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08F7F" w14:textId="77777777" w:rsidR="00147793" w:rsidRPr="003444FA" w:rsidRDefault="00147793" w:rsidP="00A33359">
      <w:pPr>
        <w:spacing w:after="0" w:line="240" w:lineRule="auto"/>
        <w:jc w:val="center"/>
        <w:rPr>
          <w:rFonts w:ascii="Times New Roman" w:hAnsi="Times New Roman"/>
          <w:b/>
          <w:sz w:val="32"/>
          <w:szCs w:val="32"/>
        </w:rPr>
      </w:pPr>
    </w:p>
    <w:p w14:paraId="383DD4AD" w14:textId="77777777" w:rsidR="00147793" w:rsidRPr="003444FA" w:rsidRDefault="00147793" w:rsidP="00A33359">
      <w:pPr>
        <w:spacing w:after="0" w:line="240" w:lineRule="auto"/>
        <w:jc w:val="center"/>
        <w:rPr>
          <w:rFonts w:ascii="Times New Roman" w:hAnsi="Times New Roman"/>
          <w:b/>
          <w:sz w:val="32"/>
          <w:szCs w:val="32"/>
        </w:rPr>
      </w:pPr>
      <w:r w:rsidRPr="003444FA">
        <w:rPr>
          <w:rFonts w:ascii="Times New Roman" w:hAnsi="Times New Roman"/>
          <w:b/>
          <w:sz w:val="32"/>
          <w:szCs w:val="32"/>
        </w:rPr>
        <w:t xml:space="preserve">Отчетный доклад </w:t>
      </w:r>
    </w:p>
    <w:p w14:paraId="3714CD03" w14:textId="77777777" w:rsidR="00147793" w:rsidRPr="003444FA" w:rsidRDefault="00EA2AB2" w:rsidP="00A33359">
      <w:pPr>
        <w:spacing w:after="0" w:line="240" w:lineRule="auto"/>
        <w:jc w:val="center"/>
        <w:rPr>
          <w:rFonts w:ascii="Times New Roman" w:hAnsi="Times New Roman"/>
          <w:b/>
          <w:sz w:val="32"/>
          <w:szCs w:val="32"/>
        </w:rPr>
      </w:pPr>
      <w:r w:rsidRPr="003444FA">
        <w:rPr>
          <w:rFonts w:ascii="Times New Roman" w:hAnsi="Times New Roman"/>
          <w:b/>
          <w:sz w:val="32"/>
          <w:szCs w:val="32"/>
        </w:rPr>
        <w:t>«О</w:t>
      </w:r>
      <w:r w:rsidR="00147793" w:rsidRPr="003444FA">
        <w:rPr>
          <w:rFonts w:ascii="Times New Roman" w:hAnsi="Times New Roman"/>
          <w:b/>
          <w:sz w:val="32"/>
          <w:szCs w:val="32"/>
        </w:rPr>
        <w:t xml:space="preserve"> работе Администрации Советинского сельского поселения за </w:t>
      </w:r>
    </w:p>
    <w:p w14:paraId="3409AF9A" w14:textId="71C217B8" w:rsidR="00147793" w:rsidRDefault="00726D28" w:rsidP="006D5C06">
      <w:pPr>
        <w:spacing w:after="0" w:line="240" w:lineRule="auto"/>
        <w:jc w:val="center"/>
        <w:rPr>
          <w:rFonts w:ascii="Times New Roman" w:hAnsi="Times New Roman"/>
          <w:b/>
          <w:sz w:val="32"/>
          <w:szCs w:val="32"/>
        </w:rPr>
      </w:pPr>
      <w:r w:rsidRPr="003444FA">
        <w:rPr>
          <w:rFonts w:ascii="Times New Roman" w:hAnsi="Times New Roman"/>
          <w:b/>
          <w:sz w:val="32"/>
          <w:szCs w:val="32"/>
        </w:rPr>
        <w:t>20</w:t>
      </w:r>
      <w:r w:rsidR="004D09E6">
        <w:rPr>
          <w:rFonts w:ascii="Times New Roman" w:hAnsi="Times New Roman"/>
          <w:b/>
          <w:sz w:val="32"/>
          <w:szCs w:val="32"/>
        </w:rPr>
        <w:t>20</w:t>
      </w:r>
      <w:r w:rsidR="00147793" w:rsidRPr="003444FA">
        <w:rPr>
          <w:rFonts w:ascii="Times New Roman" w:hAnsi="Times New Roman"/>
          <w:b/>
          <w:sz w:val="32"/>
          <w:szCs w:val="32"/>
        </w:rPr>
        <w:t xml:space="preserve"> г</w:t>
      </w:r>
      <w:r w:rsidR="00646416" w:rsidRPr="003444FA">
        <w:rPr>
          <w:rFonts w:ascii="Times New Roman" w:hAnsi="Times New Roman"/>
          <w:b/>
          <w:sz w:val="32"/>
          <w:szCs w:val="32"/>
        </w:rPr>
        <w:t>од</w:t>
      </w:r>
      <w:r w:rsidR="00DE5C7E">
        <w:rPr>
          <w:rFonts w:ascii="Times New Roman" w:hAnsi="Times New Roman"/>
          <w:b/>
          <w:sz w:val="32"/>
          <w:szCs w:val="32"/>
        </w:rPr>
        <w:t xml:space="preserve"> и задачи на 2021 год</w:t>
      </w:r>
      <w:r w:rsidR="00147793" w:rsidRPr="003444FA">
        <w:rPr>
          <w:rFonts w:ascii="Times New Roman" w:hAnsi="Times New Roman"/>
          <w:b/>
          <w:sz w:val="32"/>
          <w:szCs w:val="32"/>
        </w:rPr>
        <w:t>»</w:t>
      </w:r>
      <w:r w:rsidR="00D14CBC" w:rsidRPr="003444FA">
        <w:rPr>
          <w:rFonts w:ascii="Times New Roman" w:hAnsi="Times New Roman"/>
          <w:b/>
          <w:sz w:val="32"/>
          <w:szCs w:val="32"/>
        </w:rPr>
        <w:t>.</w:t>
      </w:r>
    </w:p>
    <w:p w14:paraId="5D2C64B1" w14:textId="77777777" w:rsidR="00DE5C7E" w:rsidRPr="003444FA" w:rsidRDefault="00DE5C7E" w:rsidP="006D5C06">
      <w:pPr>
        <w:spacing w:after="0" w:line="240" w:lineRule="auto"/>
        <w:jc w:val="center"/>
        <w:rPr>
          <w:rFonts w:ascii="Times New Roman" w:hAnsi="Times New Roman"/>
          <w:b/>
          <w:sz w:val="32"/>
          <w:szCs w:val="32"/>
        </w:rPr>
      </w:pPr>
    </w:p>
    <w:p w14:paraId="5D3C6752" w14:textId="608B9BE7" w:rsidR="00147793" w:rsidRDefault="00C9343C" w:rsidP="00A33359">
      <w:pPr>
        <w:spacing w:after="0" w:line="240" w:lineRule="auto"/>
        <w:jc w:val="center"/>
        <w:rPr>
          <w:rFonts w:ascii="Times New Roman" w:hAnsi="Times New Roman"/>
          <w:b/>
          <w:sz w:val="32"/>
          <w:szCs w:val="32"/>
        </w:rPr>
      </w:pPr>
      <w:r w:rsidRPr="00B472E8">
        <w:rPr>
          <w:rFonts w:ascii="Times New Roman" w:hAnsi="Times New Roman"/>
          <w:b/>
          <w:sz w:val="32"/>
          <w:szCs w:val="32"/>
        </w:rPr>
        <w:t xml:space="preserve">Уважаемые </w:t>
      </w:r>
      <w:r w:rsidRPr="003444FA">
        <w:rPr>
          <w:rFonts w:ascii="Times New Roman" w:hAnsi="Times New Roman"/>
          <w:b/>
          <w:sz w:val="32"/>
          <w:szCs w:val="32"/>
        </w:rPr>
        <w:t>жители</w:t>
      </w:r>
      <w:r w:rsidR="00147793" w:rsidRPr="003444FA">
        <w:rPr>
          <w:rFonts w:ascii="Times New Roman" w:hAnsi="Times New Roman"/>
          <w:b/>
          <w:sz w:val="32"/>
          <w:szCs w:val="32"/>
        </w:rPr>
        <w:t xml:space="preserve"> </w:t>
      </w:r>
      <w:r w:rsidR="00B472E8">
        <w:rPr>
          <w:rFonts w:ascii="Times New Roman" w:hAnsi="Times New Roman"/>
          <w:b/>
          <w:sz w:val="32"/>
          <w:szCs w:val="32"/>
        </w:rPr>
        <w:t xml:space="preserve">Советинского сельского </w:t>
      </w:r>
      <w:r w:rsidR="00EA2AB2" w:rsidRPr="003444FA">
        <w:rPr>
          <w:rFonts w:ascii="Times New Roman" w:hAnsi="Times New Roman"/>
          <w:b/>
          <w:sz w:val="32"/>
          <w:szCs w:val="32"/>
        </w:rPr>
        <w:t>поселения!</w:t>
      </w:r>
    </w:p>
    <w:p w14:paraId="7154ACE5" w14:textId="77777777" w:rsidR="00B472E8" w:rsidRDefault="00B472E8" w:rsidP="00A33359">
      <w:pPr>
        <w:spacing w:after="0" w:line="240" w:lineRule="auto"/>
        <w:jc w:val="center"/>
        <w:rPr>
          <w:rFonts w:ascii="Times New Roman" w:hAnsi="Times New Roman"/>
          <w:b/>
          <w:sz w:val="32"/>
          <w:szCs w:val="32"/>
        </w:rPr>
      </w:pPr>
    </w:p>
    <w:p w14:paraId="5879D3E9" w14:textId="6BA250F4" w:rsidR="00B472E8" w:rsidRPr="00B472E8" w:rsidRDefault="00B472E8" w:rsidP="00B472E8">
      <w:pPr>
        <w:spacing w:after="0" w:line="240" w:lineRule="auto"/>
        <w:ind w:firstLine="709"/>
        <w:jc w:val="both"/>
        <w:rPr>
          <w:rFonts w:ascii="Times New Roman" w:hAnsi="Times New Roman"/>
          <w:sz w:val="32"/>
          <w:szCs w:val="32"/>
        </w:rPr>
      </w:pPr>
      <w:r w:rsidRPr="00B472E8">
        <w:rPr>
          <w:rFonts w:ascii="Times New Roman" w:hAnsi="Times New Roman"/>
          <w:sz w:val="32"/>
          <w:szCs w:val="32"/>
        </w:rPr>
        <w:t xml:space="preserve">Вашему вниманию предлагается отчёт о работе Администрации </w:t>
      </w:r>
      <w:r>
        <w:rPr>
          <w:rFonts w:ascii="Times New Roman" w:hAnsi="Times New Roman"/>
          <w:sz w:val="32"/>
          <w:szCs w:val="32"/>
        </w:rPr>
        <w:t>Советинского</w:t>
      </w:r>
      <w:r w:rsidR="00DE5C7E">
        <w:rPr>
          <w:rFonts w:ascii="Times New Roman" w:hAnsi="Times New Roman"/>
          <w:sz w:val="32"/>
          <w:szCs w:val="32"/>
        </w:rPr>
        <w:t xml:space="preserve"> сельского поселения за </w:t>
      </w:r>
      <w:r w:rsidRPr="00B472E8">
        <w:rPr>
          <w:rFonts w:ascii="Times New Roman" w:hAnsi="Times New Roman"/>
          <w:sz w:val="32"/>
          <w:szCs w:val="32"/>
        </w:rPr>
        <w:t>20</w:t>
      </w:r>
      <w:r>
        <w:rPr>
          <w:rFonts w:ascii="Times New Roman" w:hAnsi="Times New Roman"/>
          <w:sz w:val="32"/>
          <w:szCs w:val="32"/>
        </w:rPr>
        <w:t>20</w:t>
      </w:r>
      <w:r w:rsidR="00DE5C7E">
        <w:rPr>
          <w:rFonts w:ascii="Times New Roman" w:hAnsi="Times New Roman"/>
          <w:sz w:val="32"/>
          <w:szCs w:val="32"/>
        </w:rPr>
        <w:t xml:space="preserve"> год</w:t>
      </w:r>
      <w:r w:rsidR="006D5C06">
        <w:rPr>
          <w:rFonts w:ascii="Times New Roman" w:hAnsi="Times New Roman"/>
          <w:sz w:val="32"/>
          <w:szCs w:val="32"/>
        </w:rPr>
        <w:t xml:space="preserve"> и о задачах на </w:t>
      </w:r>
      <w:r w:rsidRPr="00B472E8">
        <w:rPr>
          <w:rFonts w:ascii="Times New Roman" w:hAnsi="Times New Roman"/>
          <w:sz w:val="32"/>
          <w:szCs w:val="32"/>
        </w:rPr>
        <w:t>20</w:t>
      </w:r>
      <w:r w:rsidR="006D5C06">
        <w:rPr>
          <w:rFonts w:ascii="Times New Roman" w:hAnsi="Times New Roman"/>
          <w:sz w:val="32"/>
          <w:szCs w:val="32"/>
        </w:rPr>
        <w:t>21</w:t>
      </w:r>
      <w:r w:rsidRPr="00B472E8">
        <w:rPr>
          <w:rFonts w:ascii="Times New Roman" w:hAnsi="Times New Roman"/>
          <w:sz w:val="32"/>
          <w:szCs w:val="32"/>
        </w:rPr>
        <w:t xml:space="preserve"> года.           </w:t>
      </w:r>
    </w:p>
    <w:p w14:paraId="20A092FB" w14:textId="77777777" w:rsidR="0081011B" w:rsidRDefault="0081011B" w:rsidP="00DE5C7E">
      <w:pPr>
        <w:spacing w:after="0" w:line="240" w:lineRule="auto"/>
        <w:jc w:val="both"/>
        <w:rPr>
          <w:rFonts w:ascii="Times New Roman" w:hAnsi="Times New Roman"/>
          <w:sz w:val="32"/>
          <w:szCs w:val="32"/>
        </w:rPr>
      </w:pPr>
    </w:p>
    <w:p w14:paraId="4B336440" w14:textId="759737D2" w:rsidR="0081011B" w:rsidRDefault="006D5C06" w:rsidP="0081011B">
      <w:pPr>
        <w:spacing w:after="0" w:line="240" w:lineRule="auto"/>
        <w:ind w:firstLine="709"/>
        <w:jc w:val="both"/>
        <w:rPr>
          <w:rFonts w:ascii="Times New Roman" w:hAnsi="Times New Roman"/>
          <w:sz w:val="32"/>
          <w:szCs w:val="32"/>
        </w:rPr>
      </w:pPr>
      <w:r>
        <w:rPr>
          <w:rFonts w:ascii="Times New Roman" w:hAnsi="Times New Roman"/>
          <w:sz w:val="32"/>
          <w:szCs w:val="32"/>
        </w:rPr>
        <w:t>На 31.12</w:t>
      </w:r>
      <w:r w:rsidR="0081011B" w:rsidRPr="00ED3B54">
        <w:rPr>
          <w:rFonts w:ascii="Times New Roman" w:hAnsi="Times New Roman"/>
          <w:sz w:val="32"/>
          <w:szCs w:val="32"/>
        </w:rPr>
        <w:t>.20</w:t>
      </w:r>
      <w:r w:rsidR="0081011B">
        <w:rPr>
          <w:rFonts w:ascii="Times New Roman" w:hAnsi="Times New Roman"/>
          <w:sz w:val="32"/>
          <w:szCs w:val="32"/>
        </w:rPr>
        <w:t>20</w:t>
      </w:r>
      <w:r w:rsidR="0081011B" w:rsidRPr="00ED3B54">
        <w:rPr>
          <w:rFonts w:ascii="Times New Roman" w:hAnsi="Times New Roman"/>
          <w:sz w:val="32"/>
          <w:szCs w:val="32"/>
        </w:rPr>
        <w:t xml:space="preserve"> года в поселении проживает </w:t>
      </w:r>
      <w:r w:rsidR="0081011B" w:rsidRPr="00ED3B54">
        <w:rPr>
          <w:rFonts w:ascii="Times New Roman" w:hAnsi="Times New Roman"/>
          <w:b/>
          <w:sz w:val="32"/>
          <w:szCs w:val="32"/>
        </w:rPr>
        <w:t>2402</w:t>
      </w:r>
      <w:r w:rsidR="0081011B" w:rsidRPr="00ED3B54">
        <w:rPr>
          <w:rFonts w:ascii="Times New Roman" w:hAnsi="Times New Roman"/>
          <w:sz w:val="32"/>
          <w:szCs w:val="32"/>
        </w:rPr>
        <w:t xml:space="preserve"> человека (одиннадцати национальностей). Из них:</w:t>
      </w:r>
    </w:p>
    <w:p w14:paraId="0D99C684" w14:textId="72EDB47C" w:rsidR="0081011B" w:rsidRPr="00ED3B54" w:rsidRDefault="0081011B" w:rsidP="0081011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Трудоспособного населения – </w:t>
      </w:r>
      <w:r w:rsidR="00DE5C7E">
        <w:rPr>
          <w:rFonts w:ascii="Times New Roman" w:hAnsi="Times New Roman"/>
          <w:b/>
          <w:sz w:val="32"/>
          <w:szCs w:val="32"/>
        </w:rPr>
        <w:t>921</w:t>
      </w:r>
      <w:r w:rsidRPr="00ED3B54">
        <w:rPr>
          <w:rFonts w:ascii="Times New Roman" w:hAnsi="Times New Roman"/>
          <w:b/>
          <w:sz w:val="32"/>
          <w:szCs w:val="32"/>
        </w:rPr>
        <w:t xml:space="preserve"> </w:t>
      </w:r>
      <w:r w:rsidRPr="00ED3B54">
        <w:rPr>
          <w:rFonts w:ascii="Times New Roman" w:hAnsi="Times New Roman"/>
          <w:sz w:val="32"/>
          <w:szCs w:val="32"/>
        </w:rPr>
        <w:t>человек;</w:t>
      </w:r>
    </w:p>
    <w:p w14:paraId="5F617292" w14:textId="77777777" w:rsidR="0081011B" w:rsidRPr="00ED3B54"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Граждане пенсионного возраста – </w:t>
      </w:r>
      <w:r w:rsidRPr="00ED3B54">
        <w:rPr>
          <w:rFonts w:ascii="Times New Roman" w:hAnsi="Times New Roman"/>
          <w:b/>
          <w:sz w:val="32"/>
          <w:szCs w:val="32"/>
        </w:rPr>
        <w:t xml:space="preserve">577 </w:t>
      </w:r>
      <w:r w:rsidRPr="00ED3B54">
        <w:rPr>
          <w:rFonts w:ascii="Times New Roman" w:hAnsi="Times New Roman"/>
          <w:sz w:val="32"/>
          <w:szCs w:val="32"/>
        </w:rPr>
        <w:t>человек;</w:t>
      </w:r>
    </w:p>
    <w:p w14:paraId="387522DB" w14:textId="77777777" w:rsidR="0081011B" w:rsidRPr="00ED3B54"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Учащихся – </w:t>
      </w:r>
      <w:r w:rsidRPr="00ED3B54">
        <w:rPr>
          <w:rFonts w:ascii="Times New Roman" w:hAnsi="Times New Roman"/>
          <w:b/>
          <w:sz w:val="32"/>
          <w:szCs w:val="32"/>
        </w:rPr>
        <w:t>255</w:t>
      </w:r>
      <w:r w:rsidRPr="00ED3B54">
        <w:rPr>
          <w:rFonts w:ascii="Times New Roman" w:hAnsi="Times New Roman"/>
          <w:sz w:val="32"/>
          <w:szCs w:val="32"/>
        </w:rPr>
        <w:t xml:space="preserve"> человек;</w:t>
      </w:r>
    </w:p>
    <w:p w14:paraId="00C700E8" w14:textId="77777777" w:rsidR="0081011B" w:rsidRPr="00ED3B54" w:rsidRDefault="0081011B" w:rsidP="0081011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дети дошкольного возраста – </w:t>
      </w:r>
      <w:r w:rsidRPr="00ED3B54">
        <w:rPr>
          <w:rFonts w:ascii="Times New Roman" w:hAnsi="Times New Roman"/>
          <w:b/>
          <w:sz w:val="32"/>
          <w:szCs w:val="32"/>
        </w:rPr>
        <w:t xml:space="preserve">162 </w:t>
      </w:r>
      <w:r w:rsidRPr="00ED3B54">
        <w:rPr>
          <w:rFonts w:ascii="Times New Roman" w:hAnsi="Times New Roman"/>
          <w:sz w:val="32"/>
          <w:szCs w:val="32"/>
        </w:rPr>
        <w:t>человек;</w:t>
      </w:r>
    </w:p>
    <w:p w14:paraId="6D7A737C" w14:textId="77777777" w:rsidR="0081011B"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Численность избирателей </w:t>
      </w:r>
      <w:r w:rsidRPr="00ED3B54">
        <w:rPr>
          <w:rFonts w:ascii="Times New Roman" w:hAnsi="Times New Roman"/>
          <w:b/>
          <w:sz w:val="32"/>
          <w:szCs w:val="32"/>
        </w:rPr>
        <w:t xml:space="preserve">– 1613 </w:t>
      </w:r>
      <w:r w:rsidRPr="00ED3B54">
        <w:rPr>
          <w:rFonts w:ascii="Times New Roman" w:hAnsi="Times New Roman"/>
          <w:sz w:val="32"/>
          <w:szCs w:val="32"/>
        </w:rPr>
        <w:t>человек.</w:t>
      </w:r>
    </w:p>
    <w:p w14:paraId="0DAD4686" w14:textId="77777777" w:rsidR="0081011B" w:rsidRDefault="0081011B" w:rsidP="0081011B">
      <w:pPr>
        <w:spacing w:after="0" w:line="240" w:lineRule="auto"/>
        <w:ind w:firstLine="709"/>
        <w:jc w:val="both"/>
        <w:rPr>
          <w:rFonts w:ascii="Times New Roman" w:hAnsi="Times New Roman"/>
          <w:sz w:val="32"/>
          <w:szCs w:val="32"/>
          <w:shd w:val="clear" w:color="auto" w:fill="FFFFFF"/>
          <w:lang w:eastAsia="ar-SA"/>
        </w:rPr>
      </w:pPr>
    </w:p>
    <w:p w14:paraId="49A3F795" w14:textId="77777777" w:rsidR="0081011B" w:rsidRPr="00ED3B54" w:rsidRDefault="0081011B" w:rsidP="006D5C06">
      <w:pPr>
        <w:spacing w:after="0" w:line="240" w:lineRule="auto"/>
        <w:jc w:val="both"/>
        <w:rPr>
          <w:rFonts w:ascii="Times New Roman" w:hAnsi="Times New Roman"/>
          <w:sz w:val="32"/>
          <w:szCs w:val="32"/>
          <w:shd w:val="clear" w:color="auto" w:fill="FFFFFF"/>
        </w:rPr>
      </w:pPr>
    </w:p>
    <w:p w14:paraId="325DE034" w14:textId="77777777" w:rsidR="0081011B" w:rsidRPr="001A2EA0" w:rsidRDefault="0081011B" w:rsidP="0081011B">
      <w:pPr>
        <w:spacing w:after="0" w:line="240" w:lineRule="auto"/>
        <w:ind w:firstLine="709"/>
        <w:jc w:val="both"/>
        <w:rPr>
          <w:rFonts w:ascii="Times New Roman" w:hAnsi="Times New Roman"/>
          <w:sz w:val="32"/>
          <w:szCs w:val="32"/>
        </w:rPr>
      </w:pPr>
      <w:r w:rsidRPr="001A2EA0">
        <w:rPr>
          <w:rFonts w:ascii="Times New Roman" w:hAnsi="Times New Roman"/>
          <w:sz w:val="32"/>
          <w:szCs w:val="32"/>
        </w:rPr>
        <w:t>Демографическая ситуация в поселении остается сложной, по-прежнему, умирает у нас больше, чем рождается:</w:t>
      </w:r>
    </w:p>
    <w:p w14:paraId="566EF2E5" w14:textId="77777777" w:rsidR="0081011B" w:rsidRPr="001A2EA0" w:rsidRDefault="0081011B" w:rsidP="0081011B">
      <w:pPr>
        <w:spacing w:after="0" w:line="240" w:lineRule="auto"/>
        <w:ind w:firstLine="709"/>
        <w:jc w:val="both"/>
        <w:rPr>
          <w:rFonts w:ascii="Times New Roman" w:hAnsi="Times New Roman"/>
          <w:sz w:val="32"/>
          <w:szCs w:val="32"/>
        </w:rPr>
      </w:pPr>
    </w:p>
    <w:tbl>
      <w:tblPr>
        <w:tblW w:w="974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2268"/>
        <w:gridCol w:w="2268"/>
      </w:tblGrid>
      <w:tr w:rsidR="0081011B" w:rsidRPr="001A2EA0" w14:paraId="2F390E6B" w14:textId="77777777" w:rsidTr="00466C8E">
        <w:trPr>
          <w:trHeight w:val="459"/>
        </w:trPr>
        <w:tc>
          <w:tcPr>
            <w:tcW w:w="5213" w:type="dxa"/>
          </w:tcPr>
          <w:p w14:paraId="79692A62" w14:textId="77777777"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Показатель</w:t>
            </w:r>
          </w:p>
        </w:tc>
        <w:tc>
          <w:tcPr>
            <w:tcW w:w="2268" w:type="dxa"/>
          </w:tcPr>
          <w:p w14:paraId="528BE0B8" w14:textId="77777777"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201</w:t>
            </w:r>
            <w:r>
              <w:rPr>
                <w:rFonts w:ascii="Times New Roman" w:eastAsia="Times New Roman" w:hAnsi="Times New Roman"/>
                <w:b/>
                <w:sz w:val="32"/>
                <w:szCs w:val="32"/>
                <w:lang w:eastAsia="ru-RU"/>
              </w:rPr>
              <w:t>9</w:t>
            </w:r>
            <w:r w:rsidRPr="001A2EA0">
              <w:rPr>
                <w:rFonts w:ascii="Times New Roman" w:eastAsia="Times New Roman" w:hAnsi="Times New Roman"/>
                <w:b/>
                <w:sz w:val="32"/>
                <w:szCs w:val="32"/>
                <w:lang w:eastAsia="ru-RU"/>
              </w:rPr>
              <w:t xml:space="preserve"> год</w:t>
            </w:r>
          </w:p>
        </w:tc>
        <w:tc>
          <w:tcPr>
            <w:tcW w:w="2268" w:type="dxa"/>
          </w:tcPr>
          <w:p w14:paraId="5B38DB11" w14:textId="77777777"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20</w:t>
            </w:r>
            <w:r>
              <w:rPr>
                <w:rFonts w:ascii="Times New Roman" w:eastAsia="Times New Roman" w:hAnsi="Times New Roman"/>
                <w:b/>
                <w:sz w:val="32"/>
                <w:szCs w:val="32"/>
                <w:lang w:eastAsia="ru-RU"/>
              </w:rPr>
              <w:t>20</w:t>
            </w:r>
            <w:r w:rsidRPr="001A2EA0">
              <w:rPr>
                <w:rFonts w:ascii="Times New Roman" w:eastAsia="Times New Roman" w:hAnsi="Times New Roman"/>
                <w:b/>
                <w:sz w:val="32"/>
                <w:szCs w:val="32"/>
                <w:lang w:eastAsia="ru-RU"/>
              </w:rPr>
              <w:t xml:space="preserve"> год</w:t>
            </w:r>
          </w:p>
        </w:tc>
      </w:tr>
      <w:tr w:rsidR="0081011B" w:rsidRPr="001A2EA0" w14:paraId="61E6250D" w14:textId="77777777" w:rsidTr="0081011B">
        <w:tc>
          <w:tcPr>
            <w:tcW w:w="5213" w:type="dxa"/>
          </w:tcPr>
          <w:p w14:paraId="3AEAE049" w14:textId="77777777" w:rsidR="0081011B" w:rsidRPr="001A2EA0" w:rsidRDefault="0081011B" w:rsidP="0081011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Родилось</w:t>
            </w:r>
          </w:p>
        </w:tc>
        <w:tc>
          <w:tcPr>
            <w:tcW w:w="2268" w:type="dxa"/>
          </w:tcPr>
          <w:p w14:paraId="5FAB19F3" w14:textId="77777777"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7</w:t>
            </w:r>
          </w:p>
        </w:tc>
        <w:tc>
          <w:tcPr>
            <w:tcW w:w="2268" w:type="dxa"/>
          </w:tcPr>
          <w:p w14:paraId="420F596B" w14:textId="2036FB4A" w:rsidR="0081011B" w:rsidRPr="001A2EA0" w:rsidRDefault="001C7203"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10</w:t>
            </w:r>
          </w:p>
        </w:tc>
      </w:tr>
      <w:tr w:rsidR="0081011B" w:rsidRPr="001A2EA0" w14:paraId="1D008968" w14:textId="77777777" w:rsidTr="0081011B">
        <w:tc>
          <w:tcPr>
            <w:tcW w:w="5213" w:type="dxa"/>
          </w:tcPr>
          <w:p w14:paraId="552852FD" w14:textId="77777777" w:rsidR="0081011B" w:rsidRPr="001A2EA0" w:rsidRDefault="0081011B" w:rsidP="0081011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Умерло</w:t>
            </w:r>
          </w:p>
        </w:tc>
        <w:tc>
          <w:tcPr>
            <w:tcW w:w="2268" w:type="dxa"/>
          </w:tcPr>
          <w:p w14:paraId="0704AA00" w14:textId="77777777"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20</w:t>
            </w:r>
          </w:p>
        </w:tc>
        <w:tc>
          <w:tcPr>
            <w:tcW w:w="2268" w:type="dxa"/>
          </w:tcPr>
          <w:p w14:paraId="58FA7FAA" w14:textId="231B05C0" w:rsidR="0081011B" w:rsidRPr="001A2EA0" w:rsidRDefault="001C7203"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39</w:t>
            </w:r>
          </w:p>
        </w:tc>
      </w:tr>
    </w:tbl>
    <w:p w14:paraId="38A41CCB" w14:textId="77777777" w:rsidR="00D66FAA" w:rsidRDefault="00D66FAA" w:rsidP="00B658F0">
      <w:pPr>
        <w:spacing w:after="0" w:line="240" w:lineRule="auto"/>
        <w:ind w:firstLine="709"/>
        <w:jc w:val="both"/>
        <w:rPr>
          <w:rFonts w:ascii="Times New Roman" w:hAnsi="Times New Roman"/>
          <w:sz w:val="32"/>
          <w:szCs w:val="32"/>
        </w:rPr>
      </w:pPr>
    </w:p>
    <w:p w14:paraId="0AF17290" w14:textId="77777777" w:rsidR="00F45C6E" w:rsidRPr="00ED3B54" w:rsidRDefault="00F45C6E" w:rsidP="00772976">
      <w:pPr>
        <w:spacing w:after="0" w:line="240" w:lineRule="auto"/>
        <w:ind w:firstLine="709"/>
        <w:jc w:val="both"/>
        <w:rPr>
          <w:rFonts w:ascii="Times New Roman" w:eastAsia="Times New Roman" w:hAnsi="Times New Roman"/>
          <w:b/>
          <w:sz w:val="32"/>
          <w:szCs w:val="32"/>
          <w:lang w:eastAsia="ru-RU"/>
        </w:rPr>
      </w:pPr>
      <w:r w:rsidRPr="00ED3B54">
        <w:rPr>
          <w:rFonts w:ascii="Times New Roman" w:eastAsia="Times New Roman" w:hAnsi="Times New Roman"/>
          <w:b/>
          <w:sz w:val="32"/>
          <w:szCs w:val="32"/>
          <w:lang w:eastAsia="ru-RU"/>
        </w:rPr>
        <w:t>К услугам жителей с</w:t>
      </w:r>
      <w:r w:rsidR="0081011B">
        <w:rPr>
          <w:rFonts w:ascii="Times New Roman" w:eastAsia="Times New Roman" w:hAnsi="Times New Roman"/>
          <w:b/>
          <w:sz w:val="32"/>
          <w:szCs w:val="32"/>
          <w:lang w:eastAsia="ru-RU"/>
        </w:rPr>
        <w:t xml:space="preserve">ельского </w:t>
      </w:r>
      <w:r w:rsidRPr="00ED3B54">
        <w:rPr>
          <w:rFonts w:ascii="Times New Roman" w:eastAsia="Times New Roman" w:hAnsi="Times New Roman"/>
          <w:b/>
          <w:sz w:val="32"/>
          <w:szCs w:val="32"/>
          <w:lang w:eastAsia="ru-RU"/>
        </w:rPr>
        <w:t>п</w:t>
      </w:r>
      <w:r w:rsidR="0081011B">
        <w:rPr>
          <w:rFonts w:ascii="Times New Roman" w:eastAsia="Times New Roman" w:hAnsi="Times New Roman"/>
          <w:b/>
          <w:sz w:val="32"/>
          <w:szCs w:val="32"/>
          <w:lang w:eastAsia="ru-RU"/>
        </w:rPr>
        <w:t>оселения</w:t>
      </w:r>
      <w:r w:rsidRPr="00ED3B54">
        <w:rPr>
          <w:rFonts w:ascii="Times New Roman" w:eastAsia="Times New Roman" w:hAnsi="Times New Roman"/>
          <w:b/>
          <w:sz w:val="32"/>
          <w:szCs w:val="32"/>
          <w:lang w:eastAsia="ru-RU"/>
        </w:rPr>
        <w:t>:</w:t>
      </w:r>
    </w:p>
    <w:p w14:paraId="6BC4B77B" w14:textId="77777777" w:rsidR="00772976" w:rsidRDefault="00772976" w:rsidP="00772976">
      <w:pPr>
        <w:spacing w:after="0" w:line="240" w:lineRule="auto"/>
        <w:ind w:firstLine="709"/>
        <w:contextualSpacing/>
        <w:jc w:val="both"/>
        <w:rPr>
          <w:rFonts w:ascii="Times New Roman" w:hAnsi="Times New Roman"/>
          <w:sz w:val="32"/>
          <w:szCs w:val="32"/>
        </w:rPr>
      </w:pPr>
    </w:p>
    <w:p w14:paraId="74BFDA39" w14:textId="77777777" w:rsidR="0081011B" w:rsidRPr="00ED3B54" w:rsidRDefault="0081011B" w:rsidP="00772976">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2 </w:t>
      </w:r>
      <w:r w:rsidRPr="00ED3B54">
        <w:rPr>
          <w:rFonts w:ascii="Times New Roman" w:hAnsi="Times New Roman"/>
          <w:sz w:val="32"/>
          <w:szCs w:val="32"/>
        </w:rPr>
        <w:t xml:space="preserve">средних школы </w:t>
      </w:r>
      <w:r w:rsidRPr="00ED3B54">
        <w:rPr>
          <w:rFonts w:ascii="Times New Roman" w:hAnsi="Times New Roman"/>
          <w:b/>
          <w:sz w:val="32"/>
          <w:szCs w:val="32"/>
        </w:rPr>
        <w:t>(</w:t>
      </w:r>
      <w:r w:rsidRPr="00ED3B54">
        <w:rPr>
          <w:rFonts w:ascii="Times New Roman" w:hAnsi="Times New Roman"/>
          <w:sz w:val="32"/>
          <w:szCs w:val="32"/>
        </w:rPr>
        <w:t xml:space="preserve">Советинская СОШ </w:t>
      </w:r>
      <w:r w:rsidRPr="00ED3B54">
        <w:rPr>
          <w:rFonts w:ascii="Times New Roman" w:hAnsi="Times New Roman"/>
          <w:b/>
          <w:sz w:val="32"/>
          <w:szCs w:val="32"/>
        </w:rPr>
        <w:t xml:space="preserve">– </w:t>
      </w:r>
      <w:r>
        <w:rPr>
          <w:rFonts w:ascii="Times New Roman" w:hAnsi="Times New Roman"/>
          <w:b/>
          <w:sz w:val="32"/>
          <w:szCs w:val="32"/>
        </w:rPr>
        <w:t>126</w:t>
      </w:r>
      <w:r w:rsidRPr="00ED3B54">
        <w:rPr>
          <w:rFonts w:ascii="Times New Roman" w:hAnsi="Times New Roman"/>
          <w:b/>
          <w:sz w:val="32"/>
          <w:szCs w:val="32"/>
        </w:rPr>
        <w:t xml:space="preserve"> учащихся</w:t>
      </w:r>
    </w:p>
    <w:p w14:paraId="7F23B650" w14:textId="77777777"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Приютинская СОШ </w:t>
      </w:r>
      <w:r w:rsidRPr="00ED3B54">
        <w:rPr>
          <w:rFonts w:ascii="Times New Roman" w:hAnsi="Times New Roman"/>
          <w:b/>
          <w:sz w:val="32"/>
          <w:szCs w:val="32"/>
        </w:rPr>
        <w:t xml:space="preserve">– </w:t>
      </w:r>
      <w:r>
        <w:rPr>
          <w:rFonts w:ascii="Times New Roman" w:hAnsi="Times New Roman"/>
          <w:b/>
          <w:sz w:val="32"/>
          <w:szCs w:val="32"/>
        </w:rPr>
        <w:t xml:space="preserve">57 </w:t>
      </w:r>
      <w:r w:rsidRPr="00ED3B54">
        <w:rPr>
          <w:rFonts w:ascii="Times New Roman" w:hAnsi="Times New Roman"/>
          <w:b/>
          <w:sz w:val="32"/>
          <w:szCs w:val="32"/>
        </w:rPr>
        <w:t>учащихся);</w:t>
      </w:r>
    </w:p>
    <w:p w14:paraId="181613C6" w14:textId="77777777" w:rsidR="0081011B" w:rsidRDefault="0081011B" w:rsidP="00772976">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детских сада </w:t>
      </w:r>
      <w:r w:rsidRPr="00ED3B54">
        <w:rPr>
          <w:rFonts w:ascii="Times New Roman" w:hAnsi="Times New Roman"/>
          <w:b/>
          <w:sz w:val="32"/>
          <w:szCs w:val="32"/>
        </w:rPr>
        <w:t>(</w:t>
      </w:r>
      <w:r>
        <w:rPr>
          <w:rFonts w:ascii="Times New Roman" w:hAnsi="Times New Roman"/>
          <w:b/>
          <w:sz w:val="32"/>
          <w:szCs w:val="32"/>
        </w:rPr>
        <w:t>31</w:t>
      </w:r>
      <w:r w:rsidRPr="00ED3B54">
        <w:rPr>
          <w:rFonts w:ascii="Times New Roman" w:hAnsi="Times New Roman"/>
          <w:b/>
          <w:sz w:val="32"/>
          <w:szCs w:val="32"/>
        </w:rPr>
        <w:t xml:space="preserve"> воспитанник)</w:t>
      </w:r>
      <w:r>
        <w:rPr>
          <w:rFonts w:ascii="Times New Roman" w:hAnsi="Times New Roman"/>
          <w:b/>
          <w:sz w:val="32"/>
          <w:szCs w:val="32"/>
        </w:rPr>
        <w:t xml:space="preserve">, </w:t>
      </w:r>
      <w:r w:rsidRPr="00ED3B54">
        <w:rPr>
          <w:rFonts w:ascii="Times New Roman" w:hAnsi="Times New Roman"/>
          <w:sz w:val="32"/>
          <w:szCs w:val="32"/>
        </w:rPr>
        <w:t>которого</w:t>
      </w:r>
      <w:r>
        <w:rPr>
          <w:rFonts w:ascii="Times New Roman" w:hAnsi="Times New Roman"/>
          <w:b/>
          <w:sz w:val="32"/>
          <w:szCs w:val="32"/>
        </w:rPr>
        <w:t xml:space="preserve"> </w:t>
      </w:r>
      <w:r w:rsidRPr="00ED3B54">
        <w:rPr>
          <w:rFonts w:ascii="Times New Roman" w:hAnsi="Times New Roman"/>
          <w:sz w:val="32"/>
          <w:szCs w:val="32"/>
        </w:rPr>
        <w:t>располагается</w:t>
      </w:r>
      <w:r>
        <w:rPr>
          <w:rFonts w:ascii="Times New Roman" w:hAnsi="Times New Roman"/>
          <w:b/>
          <w:sz w:val="32"/>
          <w:szCs w:val="32"/>
        </w:rPr>
        <w:t xml:space="preserve"> </w:t>
      </w:r>
    </w:p>
    <w:p w14:paraId="22015E62" w14:textId="77777777" w:rsidR="0081011B" w:rsidRPr="0081011B" w:rsidRDefault="0081011B" w:rsidP="00772976">
      <w:pPr>
        <w:spacing w:after="0" w:line="240" w:lineRule="auto"/>
        <w:ind w:firstLine="709"/>
        <w:contextualSpacing/>
        <w:jc w:val="both"/>
        <w:rPr>
          <w:rFonts w:ascii="Times New Roman" w:hAnsi="Times New Roman"/>
          <w:sz w:val="32"/>
          <w:szCs w:val="32"/>
        </w:rPr>
      </w:pPr>
      <w:r>
        <w:rPr>
          <w:rFonts w:ascii="Times New Roman" w:hAnsi="Times New Roman"/>
          <w:b/>
          <w:sz w:val="32"/>
          <w:szCs w:val="32"/>
        </w:rPr>
        <w:t xml:space="preserve">- </w:t>
      </w:r>
      <w:r w:rsidR="00772976">
        <w:rPr>
          <w:rFonts w:ascii="Times New Roman" w:hAnsi="Times New Roman"/>
          <w:sz w:val="32"/>
          <w:szCs w:val="32"/>
        </w:rPr>
        <w:t>Ш</w:t>
      </w:r>
      <w:r>
        <w:rPr>
          <w:rFonts w:ascii="Times New Roman" w:hAnsi="Times New Roman"/>
          <w:sz w:val="32"/>
          <w:szCs w:val="32"/>
        </w:rPr>
        <w:t>кола раннего развития «</w:t>
      </w:r>
      <w:r w:rsidRPr="00ED3B54">
        <w:rPr>
          <w:rFonts w:ascii="Times New Roman" w:hAnsi="Times New Roman"/>
          <w:sz w:val="32"/>
          <w:szCs w:val="32"/>
        </w:rPr>
        <w:t>Росток»</w:t>
      </w:r>
      <w:r w:rsidRPr="00ED3B54">
        <w:rPr>
          <w:rFonts w:ascii="Times New Roman" w:hAnsi="Times New Roman"/>
          <w:b/>
          <w:sz w:val="32"/>
          <w:szCs w:val="32"/>
        </w:rPr>
        <w:t xml:space="preserve"> (82 воспитанника)</w:t>
      </w:r>
      <w:r>
        <w:rPr>
          <w:rFonts w:ascii="Times New Roman" w:hAnsi="Times New Roman"/>
          <w:b/>
          <w:sz w:val="32"/>
          <w:szCs w:val="32"/>
        </w:rPr>
        <w:t xml:space="preserve"> </w:t>
      </w:r>
      <w:r w:rsidRPr="0081011B">
        <w:rPr>
          <w:rFonts w:ascii="Times New Roman" w:hAnsi="Times New Roman"/>
          <w:sz w:val="32"/>
          <w:szCs w:val="32"/>
        </w:rPr>
        <w:t>на базе Советинского детского сада «Мальвина»;</w:t>
      </w:r>
    </w:p>
    <w:p w14:paraId="298EAC12" w14:textId="77777777"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Участковая амбулатория;</w:t>
      </w:r>
    </w:p>
    <w:p w14:paraId="616BF98A" w14:textId="77777777"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4 </w:t>
      </w:r>
      <w:proofErr w:type="spellStart"/>
      <w:r w:rsidRPr="00ED3B54">
        <w:rPr>
          <w:rFonts w:ascii="Times New Roman" w:hAnsi="Times New Roman"/>
          <w:sz w:val="32"/>
          <w:szCs w:val="32"/>
        </w:rPr>
        <w:t>ФАПа</w:t>
      </w:r>
      <w:proofErr w:type="spellEnd"/>
      <w:r w:rsidRPr="00ED3B54">
        <w:rPr>
          <w:rFonts w:ascii="Times New Roman" w:hAnsi="Times New Roman"/>
          <w:sz w:val="32"/>
          <w:szCs w:val="32"/>
        </w:rPr>
        <w:t>;</w:t>
      </w:r>
    </w:p>
    <w:p w14:paraId="06511C85" w14:textId="77777777"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Отделение социального обслуживания № 3;</w:t>
      </w:r>
    </w:p>
    <w:p w14:paraId="70BFD7AE" w14:textId="77777777"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почтовых отделения (сл. Советка, х. Приют).</w:t>
      </w:r>
    </w:p>
    <w:p w14:paraId="0AC2255A" w14:textId="77777777" w:rsidR="0081011B" w:rsidRPr="00ED3B54" w:rsidRDefault="0081011B" w:rsidP="00772976">
      <w:pPr>
        <w:suppressAutoHyphens/>
        <w:spacing w:after="0" w:line="240" w:lineRule="auto"/>
        <w:ind w:firstLine="709"/>
        <w:jc w:val="both"/>
        <w:rPr>
          <w:rFonts w:ascii="Times New Roman" w:eastAsia="Times New Roman" w:hAnsi="Times New Roman"/>
          <w:sz w:val="32"/>
          <w:szCs w:val="32"/>
          <w:lang w:eastAsia="ar-SA"/>
        </w:rPr>
      </w:pPr>
      <w:r w:rsidRPr="00ED3B54">
        <w:rPr>
          <w:rFonts w:ascii="Times New Roman" w:eastAsia="Times New Roman" w:hAnsi="Times New Roman"/>
          <w:sz w:val="32"/>
          <w:szCs w:val="32"/>
          <w:lang w:eastAsia="ar-SA"/>
        </w:rPr>
        <w:t xml:space="preserve">Культурный досуг в поселении обеспечивают Дом культуры и 2 сельских библиотеки (в сл. Советка и в х. Приют). </w:t>
      </w:r>
    </w:p>
    <w:p w14:paraId="551F99FA" w14:textId="77777777" w:rsidR="0081011B" w:rsidRPr="00ED3B54" w:rsidRDefault="0081011B" w:rsidP="00772976">
      <w:pPr>
        <w:suppressAutoHyphens/>
        <w:spacing w:after="0" w:line="240" w:lineRule="auto"/>
        <w:ind w:firstLine="709"/>
        <w:jc w:val="both"/>
        <w:rPr>
          <w:rFonts w:ascii="Times New Roman" w:eastAsia="Times New Roman" w:hAnsi="Times New Roman"/>
          <w:sz w:val="32"/>
          <w:szCs w:val="32"/>
          <w:shd w:val="clear" w:color="auto" w:fill="FFFFFF"/>
          <w:lang w:eastAsia="ar-SA"/>
        </w:rPr>
      </w:pPr>
    </w:p>
    <w:p w14:paraId="3862F313" w14:textId="77777777" w:rsidR="0081011B" w:rsidRDefault="0081011B" w:rsidP="00772976">
      <w:pPr>
        <w:suppressAutoHyphens/>
        <w:spacing w:after="0" w:line="240" w:lineRule="auto"/>
        <w:ind w:firstLine="709"/>
        <w:jc w:val="both"/>
        <w:rPr>
          <w:rFonts w:ascii="Times New Roman" w:eastAsia="Times New Roman" w:hAnsi="Times New Roman"/>
          <w:sz w:val="32"/>
          <w:szCs w:val="32"/>
          <w:shd w:val="clear" w:color="auto" w:fill="FFFFFF"/>
          <w:lang w:eastAsia="ar-SA"/>
        </w:rPr>
      </w:pPr>
      <w:r w:rsidRPr="00ED3B54">
        <w:rPr>
          <w:rFonts w:ascii="Times New Roman" w:eastAsia="Times New Roman" w:hAnsi="Times New Roman"/>
          <w:sz w:val="32"/>
          <w:szCs w:val="32"/>
          <w:shd w:val="clear" w:color="auto" w:fill="FFFFFF"/>
          <w:lang w:eastAsia="ar-SA"/>
        </w:rPr>
        <w:t xml:space="preserve">Основной целью деятельности сельской администрации является повышение уровня и улучшение качества жизни каждого жителя нашего </w:t>
      </w:r>
      <w:r w:rsidRPr="00ED3B54">
        <w:rPr>
          <w:rFonts w:ascii="Times New Roman" w:eastAsia="Times New Roman" w:hAnsi="Times New Roman"/>
          <w:sz w:val="32"/>
          <w:szCs w:val="32"/>
          <w:shd w:val="clear" w:color="auto" w:fill="FFFFFF"/>
          <w:lang w:eastAsia="ar-SA"/>
        </w:rPr>
        <w:lastRenderedPageBreak/>
        <w:t>поселения. Администрацией поселения принимаются все необходимые меры, направленные на улучшение условий жизни, обеспечение на территории поселения общественной безопасности и правопорядка, стабильности в работе объектов жизнеобеспечения, а также предприятий, осуществляющих свою деятельность на территории поселения.</w:t>
      </w:r>
    </w:p>
    <w:p w14:paraId="2431EF49" w14:textId="05B7470B" w:rsidR="00DE5C7E" w:rsidRPr="00DE5C7E" w:rsidRDefault="00DE5C7E" w:rsidP="00772976">
      <w:pPr>
        <w:suppressAutoHyphens/>
        <w:spacing w:after="0" w:line="240" w:lineRule="auto"/>
        <w:ind w:firstLine="709"/>
        <w:jc w:val="both"/>
        <w:rPr>
          <w:rFonts w:ascii="Times New Roman" w:eastAsia="Times New Roman" w:hAnsi="Times New Roman"/>
          <w:sz w:val="32"/>
          <w:szCs w:val="32"/>
          <w:lang w:eastAsia="ar-SA"/>
        </w:rPr>
      </w:pPr>
      <w:r>
        <w:rPr>
          <w:rFonts w:ascii="Times New Roman" w:eastAsia="Times New Roman" w:hAnsi="Times New Roman"/>
          <w:sz w:val="32"/>
          <w:szCs w:val="32"/>
          <w:shd w:val="clear" w:color="auto" w:fill="FFFFFF"/>
          <w:lang w:eastAsia="ar-SA"/>
        </w:rPr>
        <w:t xml:space="preserve">В минувшем году в связи со сложившимися обстоятельствами и введенными ограничениями, связанными с </w:t>
      </w:r>
      <w:r>
        <w:rPr>
          <w:rFonts w:ascii="Times New Roman" w:eastAsia="Times New Roman" w:hAnsi="Times New Roman"/>
          <w:sz w:val="32"/>
          <w:szCs w:val="32"/>
          <w:shd w:val="clear" w:color="auto" w:fill="FFFFFF"/>
          <w:lang w:val="en-US" w:eastAsia="ar-SA"/>
        </w:rPr>
        <w:t>COVID</w:t>
      </w:r>
      <w:r>
        <w:rPr>
          <w:rFonts w:ascii="Times New Roman" w:eastAsia="Times New Roman" w:hAnsi="Times New Roman"/>
          <w:sz w:val="32"/>
          <w:szCs w:val="32"/>
          <w:shd w:val="clear" w:color="auto" w:fill="FFFFFF"/>
          <w:lang w:eastAsia="ar-SA"/>
        </w:rPr>
        <w:t>-19, пришлось работать в более сложных условиях. Часть запланированных мероприятий были отменены, другие прошли в дистанционном режиме</w:t>
      </w:r>
      <w:r w:rsidR="008C6251">
        <w:rPr>
          <w:rFonts w:ascii="Times New Roman" w:eastAsia="Times New Roman" w:hAnsi="Times New Roman"/>
          <w:sz w:val="32"/>
          <w:szCs w:val="32"/>
          <w:shd w:val="clear" w:color="auto" w:fill="FFFFFF"/>
          <w:lang w:eastAsia="ar-SA"/>
        </w:rPr>
        <w:t>.</w:t>
      </w:r>
    </w:p>
    <w:p w14:paraId="605BADFE" w14:textId="632D21D9" w:rsidR="00772976" w:rsidRDefault="0081011B" w:rsidP="008C6251">
      <w:pPr>
        <w:spacing w:after="0" w:line="240" w:lineRule="auto"/>
        <w:ind w:firstLine="709"/>
        <w:jc w:val="both"/>
        <w:rPr>
          <w:rFonts w:ascii="Times New Roman" w:hAnsi="Times New Roman"/>
          <w:sz w:val="32"/>
          <w:szCs w:val="32"/>
          <w:shd w:val="clear" w:color="auto" w:fill="FFFFFF"/>
        </w:rPr>
      </w:pPr>
      <w:r w:rsidRPr="00ED3B54">
        <w:rPr>
          <w:rFonts w:ascii="Times New Roman" w:hAnsi="Times New Roman"/>
          <w:sz w:val="32"/>
          <w:szCs w:val="32"/>
          <w:shd w:val="clear" w:color="auto" w:fill="FFFFFF"/>
        </w:rPr>
        <w:t xml:space="preserve">Администрацией обеспечивается законотворческая деятельность депутатов Собрания депутатов. Сотрудниками разрабатываются все нормативные и прочие документы, которые предлагаются вниманию депутатов на утверждение. </w:t>
      </w:r>
    </w:p>
    <w:p w14:paraId="73405857" w14:textId="3F881972" w:rsidR="008C6251" w:rsidRDefault="008C6251" w:rsidP="008C6251">
      <w:pPr>
        <w:spacing w:after="0" w:line="240" w:lineRule="auto"/>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Основным градообразующим предприятием был и остается ЗАО «Колхоз Советинский». Где средняя численность работающих за прошедший год составила 140 человек, средняя заработная плата -</w:t>
      </w:r>
      <w:r w:rsidR="00F96281">
        <w:rPr>
          <w:rFonts w:ascii="Times New Roman" w:hAnsi="Times New Roman"/>
          <w:sz w:val="32"/>
          <w:szCs w:val="32"/>
          <w:shd w:val="clear" w:color="auto" w:fill="FFFFFF"/>
        </w:rPr>
        <w:t xml:space="preserve"> </w:t>
      </w:r>
      <w:r>
        <w:rPr>
          <w:rFonts w:ascii="Times New Roman" w:hAnsi="Times New Roman"/>
          <w:sz w:val="32"/>
          <w:szCs w:val="32"/>
          <w:shd w:val="clear" w:color="auto" w:fill="FFFFFF"/>
        </w:rPr>
        <w:t xml:space="preserve">43 </w:t>
      </w:r>
      <w:proofErr w:type="spellStart"/>
      <w:r>
        <w:rPr>
          <w:rFonts w:ascii="Times New Roman" w:hAnsi="Times New Roman"/>
          <w:sz w:val="32"/>
          <w:szCs w:val="32"/>
          <w:shd w:val="clear" w:color="auto" w:fill="FFFFFF"/>
        </w:rPr>
        <w:t>тыс.руб</w:t>
      </w:r>
      <w:proofErr w:type="spellEnd"/>
      <w:r>
        <w:rPr>
          <w:rFonts w:ascii="Times New Roman" w:hAnsi="Times New Roman"/>
          <w:sz w:val="32"/>
          <w:szCs w:val="32"/>
          <w:shd w:val="clear" w:color="auto" w:fill="FFFFFF"/>
        </w:rPr>
        <w:t>.</w:t>
      </w:r>
    </w:p>
    <w:p w14:paraId="33EACD78" w14:textId="501A2A56" w:rsidR="008C6251" w:rsidRDefault="008C6251" w:rsidP="008C6251">
      <w:pPr>
        <w:spacing w:after="0" w:line="240" w:lineRule="auto"/>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 xml:space="preserve">В бюджетной сфере работает </w:t>
      </w:r>
      <w:r w:rsidR="00E302F9">
        <w:rPr>
          <w:rFonts w:ascii="Times New Roman" w:hAnsi="Times New Roman"/>
          <w:sz w:val="32"/>
          <w:szCs w:val="32"/>
          <w:shd w:val="clear" w:color="auto" w:fill="FFFFFF"/>
        </w:rPr>
        <w:t>–</w:t>
      </w:r>
      <w:r>
        <w:rPr>
          <w:rFonts w:ascii="Times New Roman" w:hAnsi="Times New Roman"/>
          <w:sz w:val="32"/>
          <w:szCs w:val="32"/>
          <w:shd w:val="clear" w:color="auto" w:fill="FFFFFF"/>
        </w:rPr>
        <w:t xml:space="preserve"> </w:t>
      </w:r>
      <w:r w:rsidR="00E302F9">
        <w:rPr>
          <w:rFonts w:ascii="Times New Roman" w:hAnsi="Times New Roman"/>
          <w:sz w:val="32"/>
          <w:szCs w:val="32"/>
          <w:shd w:val="clear" w:color="auto" w:fill="FFFFFF"/>
        </w:rPr>
        <w:t>101 человек.</w:t>
      </w:r>
    </w:p>
    <w:p w14:paraId="382ED432" w14:textId="77777777" w:rsidR="00D66FAA" w:rsidRPr="00ED3B54" w:rsidRDefault="00D66FAA" w:rsidP="00D66FAA">
      <w:pPr>
        <w:spacing w:after="0" w:line="240" w:lineRule="auto"/>
        <w:ind w:firstLine="709"/>
        <w:jc w:val="both"/>
        <w:rPr>
          <w:rFonts w:ascii="Times New Roman" w:hAnsi="Times New Roman"/>
          <w:sz w:val="32"/>
          <w:szCs w:val="32"/>
          <w:lang w:eastAsia="ar-SA"/>
        </w:rPr>
      </w:pPr>
      <w:r w:rsidRPr="00ED3B54">
        <w:rPr>
          <w:rFonts w:ascii="Times New Roman" w:hAnsi="Times New Roman"/>
          <w:sz w:val="32"/>
          <w:szCs w:val="32"/>
          <w:shd w:val="clear" w:color="auto" w:fill="FFFFFF"/>
          <w:lang w:eastAsia="ar-SA"/>
        </w:rPr>
        <w:t>Осуществляется</w:t>
      </w:r>
      <w:r w:rsidR="00F45C6E" w:rsidRPr="00ED3B54">
        <w:rPr>
          <w:rFonts w:ascii="Times New Roman" w:hAnsi="Times New Roman"/>
          <w:sz w:val="32"/>
          <w:szCs w:val="32"/>
          <w:shd w:val="clear" w:color="auto" w:fill="FFFFFF"/>
          <w:lang w:eastAsia="ar-SA"/>
        </w:rPr>
        <w:t xml:space="preserve"> исполнение отдельных государственных полномочий, в части ведени</w:t>
      </w:r>
      <w:r w:rsidR="00B472E8">
        <w:rPr>
          <w:rFonts w:ascii="Times New Roman" w:hAnsi="Times New Roman"/>
          <w:sz w:val="32"/>
          <w:szCs w:val="32"/>
          <w:shd w:val="clear" w:color="auto" w:fill="FFFFFF"/>
          <w:lang w:eastAsia="ar-SA"/>
        </w:rPr>
        <w:t>я</w:t>
      </w:r>
      <w:r w:rsidR="00F45C6E" w:rsidRPr="00ED3B54">
        <w:rPr>
          <w:rFonts w:ascii="Times New Roman" w:hAnsi="Times New Roman"/>
          <w:sz w:val="32"/>
          <w:szCs w:val="32"/>
          <w:shd w:val="clear" w:color="auto" w:fill="FFFFFF"/>
          <w:lang w:eastAsia="ar-SA"/>
        </w:rPr>
        <w:t xml:space="preserve"> </w:t>
      </w:r>
      <w:r w:rsidRPr="00ED3B54">
        <w:rPr>
          <w:rFonts w:ascii="Times New Roman" w:hAnsi="Times New Roman"/>
          <w:sz w:val="32"/>
          <w:szCs w:val="32"/>
          <w:shd w:val="clear" w:color="auto" w:fill="FFFFFF"/>
          <w:lang w:eastAsia="ar-SA"/>
        </w:rPr>
        <w:t>в</w:t>
      </w:r>
      <w:r w:rsidR="00F45C6E" w:rsidRPr="00ED3B54">
        <w:rPr>
          <w:rFonts w:ascii="Times New Roman" w:hAnsi="Times New Roman"/>
          <w:sz w:val="32"/>
          <w:szCs w:val="32"/>
          <w:shd w:val="clear" w:color="auto" w:fill="FFFFFF"/>
          <w:lang w:eastAsia="ar-SA"/>
        </w:rPr>
        <w:t>оинского учета. Учет граждан, пребывающих в запасе, и граждан, подлежащих призыву на военную службу. </w:t>
      </w:r>
    </w:p>
    <w:p w14:paraId="778F63B8" w14:textId="77777777" w:rsidR="00ED3B54" w:rsidRDefault="00ED3B54" w:rsidP="00D66FAA">
      <w:pPr>
        <w:spacing w:after="0" w:line="240" w:lineRule="auto"/>
        <w:ind w:firstLine="709"/>
        <w:jc w:val="both"/>
        <w:rPr>
          <w:rFonts w:ascii="Times New Roman" w:hAnsi="Times New Roman"/>
          <w:sz w:val="32"/>
          <w:szCs w:val="32"/>
          <w:shd w:val="clear" w:color="auto" w:fill="FFFFFF"/>
          <w:lang w:eastAsia="ar-SA"/>
        </w:rPr>
      </w:pPr>
    </w:p>
    <w:p w14:paraId="52F176B7" w14:textId="68FAE824" w:rsidR="00D66FAA" w:rsidRPr="00ED3B54" w:rsidRDefault="00F45C6E" w:rsidP="00D66FAA">
      <w:pPr>
        <w:spacing w:after="0" w:line="240" w:lineRule="auto"/>
        <w:ind w:firstLine="709"/>
        <w:jc w:val="both"/>
        <w:rPr>
          <w:rFonts w:ascii="Times New Roman" w:hAnsi="Times New Roman"/>
          <w:sz w:val="32"/>
          <w:szCs w:val="32"/>
          <w:shd w:val="clear" w:color="auto" w:fill="FFFFFF"/>
          <w:lang w:eastAsia="ar-SA"/>
        </w:rPr>
      </w:pPr>
      <w:r w:rsidRPr="00ED3B54">
        <w:rPr>
          <w:rFonts w:ascii="Times New Roman" w:hAnsi="Times New Roman"/>
          <w:sz w:val="32"/>
          <w:szCs w:val="32"/>
          <w:shd w:val="clear" w:color="auto" w:fill="FFFFFF"/>
          <w:lang w:eastAsia="ar-SA"/>
        </w:rPr>
        <w:t xml:space="preserve">На воинском учете </w:t>
      </w:r>
      <w:r w:rsidR="00C9343C" w:rsidRPr="00ED3B54">
        <w:rPr>
          <w:rFonts w:ascii="Times New Roman" w:hAnsi="Times New Roman"/>
          <w:sz w:val="32"/>
          <w:szCs w:val="32"/>
          <w:shd w:val="clear" w:color="auto" w:fill="FFFFFF"/>
          <w:lang w:eastAsia="ar-SA"/>
        </w:rPr>
        <w:t xml:space="preserve">состоит </w:t>
      </w:r>
      <w:r w:rsidR="00C9343C">
        <w:rPr>
          <w:rFonts w:ascii="Times New Roman" w:hAnsi="Times New Roman"/>
          <w:b/>
          <w:sz w:val="32"/>
          <w:szCs w:val="32"/>
          <w:shd w:val="clear" w:color="auto" w:fill="FFFFFF"/>
          <w:lang w:eastAsia="ar-SA"/>
        </w:rPr>
        <w:t>550</w:t>
      </w:r>
      <w:r w:rsidR="008C6251">
        <w:rPr>
          <w:rFonts w:ascii="Times New Roman" w:hAnsi="Times New Roman"/>
          <w:b/>
          <w:sz w:val="32"/>
          <w:szCs w:val="32"/>
          <w:shd w:val="clear" w:color="auto" w:fill="FFFFFF"/>
          <w:lang w:eastAsia="ar-SA"/>
        </w:rPr>
        <w:t xml:space="preserve"> </w:t>
      </w:r>
      <w:r w:rsidR="00E302F9">
        <w:rPr>
          <w:rFonts w:ascii="Times New Roman" w:hAnsi="Times New Roman"/>
          <w:sz w:val="32"/>
          <w:szCs w:val="32"/>
          <w:shd w:val="clear" w:color="auto" w:fill="FFFFFF"/>
          <w:lang w:eastAsia="ar-SA"/>
        </w:rPr>
        <w:t>человек</w:t>
      </w:r>
      <w:r w:rsidRPr="00ED3B54">
        <w:rPr>
          <w:rFonts w:ascii="Times New Roman" w:hAnsi="Times New Roman"/>
          <w:sz w:val="32"/>
          <w:szCs w:val="32"/>
          <w:shd w:val="clear" w:color="auto" w:fill="FFFFFF"/>
          <w:lang w:eastAsia="ar-SA"/>
        </w:rPr>
        <w:t>, в том числе:</w:t>
      </w:r>
    </w:p>
    <w:p w14:paraId="1464217A" w14:textId="5049C136" w:rsidR="00ED3B54" w:rsidRDefault="008131E9" w:rsidP="00ED3B54">
      <w:pPr>
        <w:spacing w:after="0" w:line="240" w:lineRule="auto"/>
        <w:ind w:firstLine="709"/>
        <w:jc w:val="both"/>
        <w:rPr>
          <w:rFonts w:ascii="Times New Roman" w:hAnsi="Times New Roman"/>
          <w:sz w:val="32"/>
          <w:szCs w:val="32"/>
          <w:shd w:val="clear" w:color="auto" w:fill="FFFFFF"/>
          <w:lang w:eastAsia="ar-SA"/>
        </w:rPr>
      </w:pPr>
      <w:r w:rsidRPr="00ED3B54">
        <w:rPr>
          <w:rFonts w:ascii="Times New Roman" w:hAnsi="Times New Roman"/>
          <w:sz w:val="32"/>
          <w:szCs w:val="32"/>
          <w:shd w:val="clear" w:color="auto" w:fill="FFFFFF"/>
          <w:lang w:eastAsia="ar-SA"/>
        </w:rPr>
        <w:t xml:space="preserve">- </w:t>
      </w:r>
      <w:r w:rsidR="00F45C6E" w:rsidRPr="00ED3B54">
        <w:rPr>
          <w:rFonts w:ascii="Times New Roman" w:hAnsi="Times New Roman"/>
          <w:sz w:val="32"/>
          <w:szCs w:val="32"/>
          <w:shd w:val="clear" w:color="auto" w:fill="FFFFFF"/>
          <w:lang w:eastAsia="ar-SA"/>
        </w:rPr>
        <w:t xml:space="preserve">офицеров </w:t>
      </w:r>
      <w:r w:rsidRPr="00ED3B54">
        <w:rPr>
          <w:rFonts w:ascii="Times New Roman" w:hAnsi="Times New Roman"/>
          <w:b/>
          <w:sz w:val="32"/>
          <w:szCs w:val="32"/>
          <w:shd w:val="clear" w:color="auto" w:fill="FFFFFF"/>
          <w:lang w:eastAsia="ar-SA"/>
        </w:rPr>
        <w:t xml:space="preserve">– </w:t>
      </w:r>
      <w:r w:rsidR="008C6251">
        <w:rPr>
          <w:rFonts w:ascii="Times New Roman" w:hAnsi="Times New Roman"/>
          <w:b/>
          <w:sz w:val="32"/>
          <w:szCs w:val="32"/>
          <w:shd w:val="clear" w:color="auto" w:fill="FFFFFF"/>
          <w:lang w:eastAsia="ar-SA"/>
        </w:rPr>
        <w:t>23</w:t>
      </w:r>
      <w:r w:rsidR="00ED3B54">
        <w:rPr>
          <w:rFonts w:ascii="Times New Roman" w:hAnsi="Times New Roman"/>
          <w:b/>
          <w:sz w:val="32"/>
          <w:szCs w:val="32"/>
          <w:shd w:val="clear" w:color="auto" w:fill="FFFFFF"/>
          <w:lang w:eastAsia="ar-SA"/>
        </w:rPr>
        <w:t xml:space="preserve"> </w:t>
      </w:r>
      <w:r w:rsidRPr="00ED3B54">
        <w:rPr>
          <w:rFonts w:ascii="Times New Roman" w:hAnsi="Times New Roman"/>
          <w:b/>
          <w:sz w:val="32"/>
          <w:szCs w:val="32"/>
          <w:shd w:val="clear" w:color="auto" w:fill="FFFFFF"/>
          <w:lang w:eastAsia="ar-SA"/>
        </w:rPr>
        <w:t>чел.;</w:t>
      </w:r>
      <w:r w:rsidR="00F45C6E" w:rsidRPr="00ED3B54">
        <w:rPr>
          <w:rFonts w:ascii="Times New Roman" w:hAnsi="Times New Roman"/>
          <w:sz w:val="32"/>
          <w:szCs w:val="32"/>
          <w:shd w:val="clear" w:color="auto" w:fill="FFFFFF"/>
          <w:lang w:eastAsia="ar-SA"/>
        </w:rPr>
        <w:t> </w:t>
      </w:r>
    </w:p>
    <w:p w14:paraId="6064F460" w14:textId="0B4CC003" w:rsidR="00B472E8" w:rsidRDefault="00B472E8" w:rsidP="00ED3B54">
      <w:pPr>
        <w:spacing w:after="0" w:line="240" w:lineRule="auto"/>
        <w:ind w:firstLine="709"/>
        <w:jc w:val="both"/>
        <w:rPr>
          <w:rFonts w:ascii="Times New Roman" w:hAnsi="Times New Roman"/>
          <w:sz w:val="32"/>
          <w:szCs w:val="32"/>
          <w:shd w:val="clear" w:color="auto" w:fill="FFFFFF"/>
          <w:lang w:eastAsia="ar-SA"/>
        </w:rPr>
      </w:pPr>
      <w:r>
        <w:rPr>
          <w:rFonts w:ascii="Times New Roman" w:hAnsi="Times New Roman"/>
          <w:sz w:val="32"/>
          <w:szCs w:val="32"/>
          <w:shd w:val="clear" w:color="auto" w:fill="FFFFFF"/>
          <w:lang w:eastAsia="ar-SA"/>
        </w:rPr>
        <w:t xml:space="preserve">- солдат, сержантов, прапорщиков – </w:t>
      </w:r>
      <w:r w:rsidR="008C6251">
        <w:rPr>
          <w:rFonts w:ascii="Times New Roman" w:hAnsi="Times New Roman"/>
          <w:b/>
          <w:sz w:val="32"/>
          <w:szCs w:val="32"/>
          <w:shd w:val="clear" w:color="auto" w:fill="FFFFFF"/>
          <w:lang w:eastAsia="ar-SA"/>
        </w:rPr>
        <w:t>504</w:t>
      </w:r>
      <w:r w:rsidRPr="00B472E8">
        <w:rPr>
          <w:rFonts w:ascii="Times New Roman" w:hAnsi="Times New Roman"/>
          <w:b/>
          <w:sz w:val="32"/>
          <w:szCs w:val="32"/>
          <w:shd w:val="clear" w:color="auto" w:fill="FFFFFF"/>
          <w:lang w:eastAsia="ar-SA"/>
        </w:rPr>
        <w:t xml:space="preserve"> чел.;</w:t>
      </w:r>
    </w:p>
    <w:p w14:paraId="1BFFE36A" w14:textId="2EC9153C" w:rsidR="008131E9" w:rsidRDefault="00D66FAA" w:rsidP="00ED3B54">
      <w:pPr>
        <w:spacing w:after="0" w:line="240" w:lineRule="auto"/>
        <w:ind w:firstLine="709"/>
        <w:jc w:val="both"/>
        <w:rPr>
          <w:rFonts w:ascii="Times New Roman" w:hAnsi="Times New Roman"/>
          <w:b/>
          <w:sz w:val="32"/>
          <w:szCs w:val="32"/>
          <w:shd w:val="clear" w:color="auto" w:fill="FFFFFF"/>
          <w:lang w:eastAsia="ar-SA"/>
        </w:rPr>
      </w:pPr>
      <w:r w:rsidRPr="00ED3B54">
        <w:rPr>
          <w:rFonts w:ascii="Times New Roman" w:hAnsi="Times New Roman"/>
          <w:sz w:val="32"/>
          <w:szCs w:val="32"/>
          <w:shd w:val="clear" w:color="auto" w:fill="FFFFFF"/>
          <w:lang w:eastAsia="ar-SA"/>
        </w:rPr>
        <w:t xml:space="preserve">- </w:t>
      </w:r>
      <w:r w:rsidR="008131E9" w:rsidRPr="00ED3B54">
        <w:rPr>
          <w:rFonts w:ascii="Times New Roman" w:hAnsi="Times New Roman"/>
          <w:sz w:val="32"/>
          <w:szCs w:val="32"/>
          <w:shd w:val="clear" w:color="auto" w:fill="FFFFFF"/>
          <w:lang w:eastAsia="ar-SA"/>
        </w:rPr>
        <w:t>п</w:t>
      </w:r>
      <w:r w:rsidR="00D22D9D" w:rsidRPr="00ED3B54">
        <w:rPr>
          <w:rFonts w:ascii="Times New Roman" w:hAnsi="Times New Roman"/>
          <w:sz w:val="32"/>
          <w:szCs w:val="32"/>
          <w:shd w:val="clear" w:color="auto" w:fill="FFFFFF"/>
          <w:lang w:eastAsia="ar-SA"/>
        </w:rPr>
        <w:t xml:space="preserve">ризывников в нашем поселении – </w:t>
      </w:r>
      <w:r w:rsidR="008C6251">
        <w:rPr>
          <w:rFonts w:ascii="Times New Roman" w:hAnsi="Times New Roman"/>
          <w:b/>
          <w:sz w:val="32"/>
          <w:szCs w:val="32"/>
          <w:shd w:val="clear" w:color="auto" w:fill="FFFFFF"/>
          <w:lang w:eastAsia="ar-SA"/>
        </w:rPr>
        <w:t>23</w:t>
      </w:r>
      <w:r w:rsidR="00D22D9D" w:rsidRPr="00ED3B54">
        <w:rPr>
          <w:rFonts w:ascii="Times New Roman" w:hAnsi="Times New Roman"/>
          <w:b/>
          <w:sz w:val="32"/>
          <w:szCs w:val="32"/>
          <w:shd w:val="clear" w:color="auto" w:fill="FFFFFF"/>
          <w:lang w:eastAsia="ar-SA"/>
        </w:rPr>
        <w:t>чел.</w:t>
      </w:r>
    </w:p>
    <w:p w14:paraId="42C4197F" w14:textId="77777777" w:rsidR="00B472E8" w:rsidRDefault="00B472E8" w:rsidP="00ED3B54">
      <w:pPr>
        <w:spacing w:after="0" w:line="240" w:lineRule="auto"/>
        <w:ind w:firstLine="709"/>
        <w:jc w:val="both"/>
        <w:rPr>
          <w:rFonts w:ascii="Times New Roman" w:hAnsi="Times New Roman"/>
          <w:b/>
          <w:sz w:val="32"/>
          <w:szCs w:val="32"/>
          <w:shd w:val="clear" w:color="auto" w:fill="FFFFFF"/>
          <w:lang w:eastAsia="ar-SA"/>
        </w:rPr>
      </w:pPr>
    </w:p>
    <w:p w14:paraId="7812FB9E" w14:textId="77777777" w:rsidR="00ED3B54" w:rsidRPr="00C9343C" w:rsidRDefault="008F438F" w:rsidP="00ED3B54">
      <w:pPr>
        <w:pStyle w:val="af2"/>
        <w:shd w:val="clear" w:color="auto" w:fill="FFFFFF"/>
        <w:spacing w:before="0" w:beforeAutospacing="0" w:after="0" w:afterAutospacing="0"/>
        <w:jc w:val="center"/>
        <w:rPr>
          <w:b/>
          <w:sz w:val="32"/>
          <w:szCs w:val="32"/>
        </w:rPr>
      </w:pPr>
      <w:r w:rsidRPr="00C9343C">
        <w:rPr>
          <w:b/>
          <w:sz w:val="32"/>
          <w:szCs w:val="32"/>
        </w:rPr>
        <w:t>И</w:t>
      </w:r>
      <w:r w:rsidR="00F45C6E" w:rsidRPr="00C9343C">
        <w:rPr>
          <w:b/>
          <w:sz w:val="32"/>
          <w:szCs w:val="32"/>
        </w:rPr>
        <w:t xml:space="preserve">сполнение бюджета </w:t>
      </w:r>
      <w:r w:rsidRPr="00C9343C">
        <w:rPr>
          <w:b/>
          <w:sz w:val="32"/>
          <w:szCs w:val="32"/>
        </w:rPr>
        <w:t xml:space="preserve">Советинского </w:t>
      </w:r>
      <w:r w:rsidR="00F45C6E" w:rsidRPr="00C9343C">
        <w:rPr>
          <w:b/>
          <w:sz w:val="32"/>
          <w:szCs w:val="32"/>
        </w:rPr>
        <w:t xml:space="preserve">сельского поселения </w:t>
      </w:r>
    </w:p>
    <w:p w14:paraId="0B4BDE7A" w14:textId="5007C038" w:rsidR="00F45C6E" w:rsidRPr="00C9343C" w:rsidRDefault="00C9343C" w:rsidP="00ED3B54">
      <w:pPr>
        <w:pStyle w:val="af2"/>
        <w:shd w:val="clear" w:color="auto" w:fill="FFFFFF"/>
        <w:spacing w:before="0" w:beforeAutospacing="0" w:after="0" w:afterAutospacing="0"/>
        <w:jc w:val="center"/>
        <w:rPr>
          <w:b/>
          <w:sz w:val="32"/>
          <w:szCs w:val="32"/>
        </w:rPr>
      </w:pPr>
      <w:r w:rsidRPr="00C9343C">
        <w:rPr>
          <w:b/>
          <w:sz w:val="32"/>
          <w:szCs w:val="32"/>
        </w:rPr>
        <w:t>за второе</w:t>
      </w:r>
      <w:r w:rsidR="008C6251" w:rsidRPr="00C9343C">
        <w:rPr>
          <w:b/>
          <w:sz w:val="32"/>
          <w:szCs w:val="32"/>
        </w:rPr>
        <w:t xml:space="preserve"> полугодие </w:t>
      </w:r>
      <w:r w:rsidR="00F45C6E" w:rsidRPr="00C9343C">
        <w:rPr>
          <w:b/>
          <w:sz w:val="32"/>
          <w:szCs w:val="32"/>
        </w:rPr>
        <w:t>20</w:t>
      </w:r>
      <w:r w:rsidR="004D09E6" w:rsidRPr="00C9343C">
        <w:rPr>
          <w:b/>
          <w:sz w:val="32"/>
          <w:szCs w:val="32"/>
        </w:rPr>
        <w:t>20</w:t>
      </w:r>
      <w:r w:rsidR="00F45C6E" w:rsidRPr="00C9343C">
        <w:rPr>
          <w:b/>
          <w:sz w:val="32"/>
          <w:szCs w:val="32"/>
        </w:rPr>
        <w:t xml:space="preserve"> год</w:t>
      </w:r>
      <w:r w:rsidR="00F62F2D" w:rsidRPr="00C9343C">
        <w:rPr>
          <w:b/>
          <w:sz w:val="32"/>
          <w:szCs w:val="32"/>
        </w:rPr>
        <w:t>а</w:t>
      </w:r>
    </w:p>
    <w:p w14:paraId="78A2AE62" w14:textId="77777777" w:rsidR="00F45C6E" w:rsidRPr="00C9343C" w:rsidRDefault="00F45C6E" w:rsidP="00A33359">
      <w:pPr>
        <w:pStyle w:val="af2"/>
        <w:shd w:val="clear" w:color="auto" w:fill="FFFFFF"/>
        <w:spacing w:before="0" w:beforeAutospacing="0" w:after="0" w:afterAutospacing="0"/>
        <w:jc w:val="center"/>
        <w:rPr>
          <w:b/>
          <w:sz w:val="32"/>
          <w:szCs w:val="32"/>
        </w:rPr>
      </w:pPr>
    </w:p>
    <w:p w14:paraId="1408CB0F" w14:textId="77777777" w:rsidR="00F45C6E" w:rsidRPr="00C9343C" w:rsidRDefault="00F45C6E" w:rsidP="00A33359">
      <w:pPr>
        <w:pStyle w:val="aa"/>
        <w:spacing w:after="0" w:line="240" w:lineRule="auto"/>
        <w:ind w:firstLine="709"/>
        <w:jc w:val="both"/>
        <w:rPr>
          <w:rFonts w:ascii="Times New Roman" w:hAnsi="Times New Roman"/>
          <w:sz w:val="32"/>
          <w:szCs w:val="32"/>
        </w:rPr>
      </w:pPr>
      <w:r w:rsidRPr="00C9343C">
        <w:rPr>
          <w:rFonts w:ascii="Times New Roman" w:hAnsi="Times New Roman"/>
          <w:sz w:val="32"/>
          <w:szCs w:val="32"/>
        </w:rPr>
        <w:t>В установленные бюджетным законодательством РФ сроки Депутатским корпусом был сформирован и утвержден Бюджет Советинского поселения на 20</w:t>
      </w:r>
      <w:r w:rsidR="004D09E6" w:rsidRPr="00C9343C">
        <w:rPr>
          <w:rFonts w:ascii="Times New Roman" w:hAnsi="Times New Roman"/>
          <w:sz w:val="32"/>
          <w:szCs w:val="32"/>
        </w:rPr>
        <w:t>20</w:t>
      </w:r>
      <w:r w:rsidRPr="00C9343C">
        <w:rPr>
          <w:rFonts w:ascii="Times New Roman" w:hAnsi="Times New Roman"/>
          <w:sz w:val="32"/>
          <w:szCs w:val="32"/>
        </w:rPr>
        <w:t xml:space="preserve"> год, который является социально-ориентированным.</w:t>
      </w:r>
    </w:p>
    <w:p w14:paraId="3062AFD4" w14:textId="77777777" w:rsidR="00F45C6E" w:rsidRPr="00C9343C" w:rsidRDefault="00F45C6E" w:rsidP="00A33359">
      <w:pPr>
        <w:pStyle w:val="aa"/>
        <w:spacing w:after="0" w:line="240" w:lineRule="auto"/>
        <w:jc w:val="center"/>
        <w:rPr>
          <w:rFonts w:ascii="Times New Roman" w:hAnsi="Times New Roman"/>
          <w:sz w:val="32"/>
          <w:szCs w:val="32"/>
        </w:rPr>
      </w:pPr>
    </w:p>
    <w:p w14:paraId="55002664" w14:textId="77777777" w:rsidR="00F45C6E" w:rsidRPr="00C9343C" w:rsidRDefault="00F45C6E" w:rsidP="00A33359">
      <w:pPr>
        <w:pStyle w:val="aa"/>
        <w:spacing w:after="0" w:line="240" w:lineRule="auto"/>
        <w:jc w:val="center"/>
        <w:rPr>
          <w:rFonts w:ascii="Times New Roman" w:hAnsi="Times New Roman"/>
          <w:b/>
          <w:sz w:val="32"/>
          <w:szCs w:val="32"/>
        </w:rPr>
      </w:pPr>
      <w:r w:rsidRPr="00C9343C">
        <w:rPr>
          <w:rFonts w:ascii="Times New Roman" w:hAnsi="Times New Roman"/>
          <w:b/>
          <w:sz w:val="32"/>
          <w:szCs w:val="32"/>
        </w:rPr>
        <w:t>На 20</w:t>
      </w:r>
      <w:r w:rsidR="004D09E6" w:rsidRPr="00C9343C">
        <w:rPr>
          <w:rFonts w:ascii="Times New Roman" w:hAnsi="Times New Roman"/>
          <w:b/>
          <w:sz w:val="32"/>
          <w:szCs w:val="32"/>
        </w:rPr>
        <w:t>20</w:t>
      </w:r>
      <w:r w:rsidRPr="00C9343C">
        <w:rPr>
          <w:rFonts w:ascii="Times New Roman" w:hAnsi="Times New Roman"/>
          <w:b/>
          <w:sz w:val="32"/>
          <w:szCs w:val="32"/>
        </w:rPr>
        <w:t xml:space="preserve"> год запланировано:</w:t>
      </w:r>
    </w:p>
    <w:p w14:paraId="01CDA405" w14:textId="77777777" w:rsidR="00F45C6E" w:rsidRPr="00C9343C" w:rsidRDefault="00F45C6E" w:rsidP="00A33359">
      <w:pPr>
        <w:pStyle w:val="ac"/>
        <w:spacing w:after="0" w:line="240" w:lineRule="auto"/>
        <w:ind w:firstLine="709"/>
        <w:jc w:val="both"/>
        <w:rPr>
          <w:rFonts w:ascii="Times New Roman" w:hAnsi="Times New Roman"/>
          <w:sz w:val="32"/>
          <w:szCs w:val="32"/>
        </w:rPr>
      </w:pPr>
    </w:p>
    <w:p w14:paraId="491A178D" w14:textId="74727490" w:rsidR="00F45C6E" w:rsidRPr="00C9343C" w:rsidRDefault="00F45C6E" w:rsidP="00A33359">
      <w:pPr>
        <w:pStyle w:val="ac"/>
        <w:spacing w:after="0" w:line="240" w:lineRule="auto"/>
        <w:ind w:firstLine="709"/>
        <w:jc w:val="both"/>
        <w:rPr>
          <w:rFonts w:ascii="Times New Roman" w:hAnsi="Times New Roman"/>
          <w:b/>
          <w:sz w:val="32"/>
          <w:szCs w:val="32"/>
        </w:rPr>
      </w:pPr>
      <w:r w:rsidRPr="00C9343C">
        <w:rPr>
          <w:rFonts w:ascii="Times New Roman" w:hAnsi="Times New Roman"/>
          <w:sz w:val="32"/>
          <w:szCs w:val="32"/>
        </w:rPr>
        <w:t xml:space="preserve">- общий объем доходов </w:t>
      </w:r>
      <w:r w:rsidR="00AC0826" w:rsidRPr="00C9343C">
        <w:rPr>
          <w:rFonts w:ascii="Times New Roman" w:hAnsi="Times New Roman"/>
          <w:b/>
          <w:sz w:val="32"/>
          <w:szCs w:val="32"/>
        </w:rPr>
        <w:t>13</w:t>
      </w:r>
      <w:r w:rsidR="00C9343C">
        <w:rPr>
          <w:rFonts w:ascii="Times New Roman" w:hAnsi="Times New Roman"/>
          <w:b/>
          <w:sz w:val="32"/>
          <w:szCs w:val="32"/>
        </w:rPr>
        <w:t> 288,2</w:t>
      </w:r>
      <w:r w:rsidRPr="00C9343C">
        <w:rPr>
          <w:rFonts w:ascii="Times New Roman" w:hAnsi="Times New Roman"/>
          <w:b/>
          <w:sz w:val="32"/>
          <w:szCs w:val="32"/>
        </w:rPr>
        <w:t xml:space="preserve"> тыс. рублей. </w:t>
      </w:r>
    </w:p>
    <w:p w14:paraId="09065DDC" w14:textId="6D50FC00" w:rsidR="00F45C6E" w:rsidRPr="00C9343C" w:rsidRDefault="00F45C6E" w:rsidP="00A33359">
      <w:pPr>
        <w:pStyle w:val="ac"/>
        <w:spacing w:after="0" w:line="240" w:lineRule="auto"/>
        <w:ind w:firstLine="709"/>
        <w:jc w:val="both"/>
        <w:rPr>
          <w:rFonts w:ascii="Times New Roman" w:hAnsi="Times New Roman"/>
          <w:sz w:val="32"/>
          <w:szCs w:val="32"/>
        </w:rPr>
      </w:pPr>
      <w:r w:rsidRPr="00C9343C">
        <w:rPr>
          <w:rFonts w:ascii="Times New Roman" w:hAnsi="Times New Roman"/>
          <w:sz w:val="32"/>
          <w:szCs w:val="32"/>
        </w:rPr>
        <w:t xml:space="preserve">- общий объем расходов </w:t>
      </w:r>
      <w:r w:rsidR="002615B7" w:rsidRPr="00C9343C">
        <w:rPr>
          <w:rFonts w:ascii="Times New Roman" w:hAnsi="Times New Roman"/>
          <w:b/>
          <w:sz w:val="32"/>
          <w:szCs w:val="32"/>
        </w:rPr>
        <w:t>16</w:t>
      </w:r>
      <w:r w:rsidR="00C9343C">
        <w:rPr>
          <w:rFonts w:ascii="Times New Roman" w:hAnsi="Times New Roman"/>
          <w:b/>
          <w:sz w:val="32"/>
          <w:szCs w:val="32"/>
        </w:rPr>
        <w:t> 338,3</w:t>
      </w:r>
      <w:r w:rsidRPr="00C9343C">
        <w:rPr>
          <w:rFonts w:ascii="Times New Roman" w:hAnsi="Times New Roman"/>
          <w:b/>
          <w:sz w:val="32"/>
          <w:szCs w:val="32"/>
        </w:rPr>
        <w:t xml:space="preserve"> тыс. рублей</w:t>
      </w:r>
      <w:r w:rsidRPr="00C9343C">
        <w:rPr>
          <w:rFonts w:ascii="Times New Roman" w:hAnsi="Times New Roman"/>
          <w:sz w:val="32"/>
          <w:szCs w:val="32"/>
        </w:rPr>
        <w:t>.</w:t>
      </w:r>
    </w:p>
    <w:p w14:paraId="544B7F09" w14:textId="215EEF53" w:rsidR="00F45C6E" w:rsidRPr="00C9343C" w:rsidRDefault="00F45C6E" w:rsidP="00A33359">
      <w:pPr>
        <w:pStyle w:val="ac"/>
        <w:spacing w:after="0" w:line="240" w:lineRule="auto"/>
        <w:ind w:firstLine="709"/>
        <w:jc w:val="both"/>
        <w:rPr>
          <w:rFonts w:ascii="Times New Roman" w:hAnsi="Times New Roman"/>
          <w:sz w:val="32"/>
          <w:szCs w:val="32"/>
        </w:rPr>
      </w:pPr>
      <w:r w:rsidRPr="00C9343C">
        <w:rPr>
          <w:rFonts w:ascii="Times New Roman" w:hAnsi="Times New Roman"/>
          <w:sz w:val="32"/>
          <w:szCs w:val="32"/>
        </w:rPr>
        <w:t xml:space="preserve">- дефицит бюджета поселения в сумме </w:t>
      </w:r>
      <w:r w:rsidR="00C9343C">
        <w:rPr>
          <w:rFonts w:ascii="Times New Roman" w:hAnsi="Times New Roman"/>
          <w:b/>
          <w:sz w:val="32"/>
          <w:szCs w:val="32"/>
        </w:rPr>
        <w:t>3 050,1</w:t>
      </w:r>
      <w:r w:rsidRPr="00C9343C">
        <w:rPr>
          <w:rFonts w:ascii="Times New Roman" w:hAnsi="Times New Roman"/>
          <w:b/>
          <w:sz w:val="32"/>
          <w:szCs w:val="32"/>
        </w:rPr>
        <w:t xml:space="preserve"> тыс. рублей</w:t>
      </w:r>
      <w:r w:rsidRPr="00C9343C">
        <w:rPr>
          <w:rFonts w:ascii="Times New Roman" w:hAnsi="Times New Roman"/>
          <w:sz w:val="32"/>
          <w:szCs w:val="32"/>
        </w:rPr>
        <w:t>.</w:t>
      </w:r>
    </w:p>
    <w:p w14:paraId="6F556C5C" w14:textId="77777777" w:rsidR="000829C9" w:rsidRPr="008C6251" w:rsidRDefault="000829C9" w:rsidP="00A33359">
      <w:pPr>
        <w:pStyle w:val="ac"/>
        <w:spacing w:after="0" w:line="240" w:lineRule="auto"/>
        <w:ind w:firstLine="709"/>
        <w:jc w:val="both"/>
        <w:rPr>
          <w:rFonts w:ascii="Times New Roman" w:hAnsi="Times New Roman"/>
          <w:sz w:val="28"/>
          <w:szCs w:val="28"/>
          <w:highlight w:val="yellow"/>
        </w:rPr>
      </w:pPr>
    </w:p>
    <w:tbl>
      <w:tblPr>
        <w:tblStyle w:val="af3"/>
        <w:tblW w:w="10901" w:type="dxa"/>
        <w:tblLook w:val="04A0" w:firstRow="1" w:lastRow="0" w:firstColumn="1" w:lastColumn="0" w:noHBand="0" w:noVBand="1"/>
      </w:tblPr>
      <w:tblGrid>
        <w:gridCol w:w="2802"/>
        <w:gridCol w:w="1559"/>
        <w:gridCol w:w="1559"/>
        <w:gridCol w:w="1720"/>
        <w:gridCol w:w="1541"/>
        <w:gridCol w:w="1720"/>
      </w:tblGrid>
      <w:tr w:rsidR="002615B7" w:rsidRPr="00C9343C" w14:paraId="3FB722EB" w14:textId="77777777" w:rsidTr="002615B7">
        <w:tc>
          <w:tcPr>
            <w:tcW w:w="2802" w:type="dxa"/>
          </w:tcPr>
          <w:p w14:paraId="3B2AFB6F" w14:textId="77777777"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t>Показатель</w:t>
            </w:r>
          </w:p>
        </w:tc>
        <w:tc>
          <w:tcPr>
            <w:tcW w:w="1559" w:type="dxa"/>
          </w:tcPr>
          <w:p w14:paraId="7AFCAE75" w14:textId="77777777"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t xml:space="preserve">План 2020 </w:t>
            </w:r>
            <w:r w:rsidRPr="00C9343C">
              <w:rPr>
                <w:rFonts w:ascii="Times New Roman" w:hAnsi="Times New Roman"/>
                <w:b/>
                <w:sz w:val="28"/>
                <w:szCs w:val="28"/>
              </w:rPr>
              <w:lastRenderedPageBreak/>
              <w:t>года</w:t>
            </w:r>
          </w:p>
        </w:tc>
        <w:tc>
          <w:tcPr>
            <w:tcW w:w="1559" w:type="dxa"/>
          </w:tcPr>
          <w:p w14:paraId="4ABDB63D" w14:textId="0A2487DF"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lastRenderedPageBreak/>
              <w:t xml:space="preserve">Факт на </w:t>
            </w:r>
            <w:r w:rsidRPr="00C9343C">
              <w:rPr>
                <w:rFonts w:ascii="Times New Roman" w:hAnsi="Times New Roman"/>
                <w:b/>
                <w:sz w:val="28"/>
                <w:szCs w:val="28"/>
              </w:rPr>
              <w:lastRenderedPageBreak/>
              <w:t>01.</w:t>
            </w:r>
            <w:r w:rsidR="00C9343C">
              <w:rPr>
                <w:rFonts w:ascii="Times New Roman" w:hAnsi="Times New Roman"/>
                <w:b/>
                <w:sz w:val="28"/>
                <w:szCs w:val="28"/>
              </w:rPr>
              <w:t>01</w:t>
            </w:r>
            <w:r w:rsidRPr="00C9343C">
              <w:rPr>
                <w:rFonts w:ascii="Times New Roman" w:hAnsi="Times New Roman"/>
                <w:b/>
                <w:sz w:val="28"/>
                <w:szCs w:val="28"/>
              </w:rPr>
              <w:t>.202</w:t>
            </w:r>
            <w:r w:rsidR="00C9343C">
              <w:rPr>
                <w:rFonts w:ascii="Times New Roman" w:hAnsi="Times New Roman"/>
                <w:b/>
                <w:sz w:val="28"/>
                <w:szCs w:val="28"/>
              </w:rPr>
              <w:t>1</w:t>
            </w:r>
            <w:r w:rsidRPr="00C9343C">
              <w:rPr>
                <w:rFonts w:ascii="Times New Roman" w:hAnsi="Times New Roman"/>
                <w:b/>
                <w:sz w:val="28"/>
                <w:szCs w:val="28"/>
              </w:rPr>
              <w:t xml:space="preserve"> года</w:t>
            </w:r>
          </w:p>
        </w:tc>
        <w:tc>
          <w:tcPr>
            <w:tcW w:w="1720" w:type="dxa"/>
          </w:tcPr>
          <w:p w14:paraId="6B052630" w14:textId="77777777"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lastRenderedPageBreak/>
              <w:t xml:space="preserve">% </w:t>
            </w:r>
            <w:r w:rsidRPr="00C9343C">
              <w:rPr>
                <w:rFonts w:ascii="Times New Roman" w:hAnsi="Times New Roman"/>
                <w:b/>
                <w:sz w:val="28"/>
                <w:szCs w:val="28"/>
              </w:rPr>
              <w:lastRenderedPageBreak/>
              <w:t>исполнения к плану</w:t>
            </w:r>
          </w:p>
        </w:tc>
        <w:tc>
          <w:tcPr>
            <w:tcW w:w="1541" w:type="dxa"/>
          </w:tcPr>
          <w:p w14:paraId="3F96EC15" w14:textId="164B7083"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lastRenderedPageBreak/>
              <w:t xml:space="preserve">Факт на </w:t>
            </w:r>
            <w:r w:rsidRPr="00C9343C">
              <w:rPr>
                <w:rFonts w:ascii="Times New Roman" w:hAnsi="Times New Roman"/>
                <w:b/>
                <w:sz w:val="28"/>
                <w:szCs w:val="28"/>
              </w:rPr>
              <w:lastRenderedPageBreak/>
              <w:t>01.0</w:t>
            </w:r>
            <w:r w:rsidR="00C9343C">
              <w:rPr>
                <w:rFonts w:ascii="Times New Roman" w:hAnsi="Times New Roman"/>
                <w:b/>
                <w:sz w:val="28"/>
                <w:szCs w:val="28"/>
              </w:rPr>
              <w:t>1</w:t>
            </w:r>
            <w:r w:rsidRPr="00C9343C">
              <w:rPr>
                <w:rFonts w:ascii="Times New Roman" w:hAnsi="Times New Roman"/>
                <w:b/>
                <w:sz w:val="28"/>
                <w:szCs w:val="28"/>
              </w:rPr>
              <w:t>.20</w:t>
            </w:r>
            <w:r w:rsidR="00C9343C">
              <w:rPr>
                <w:rFonts w:ascii="Times New Roman" w:hAnsi="Times New Roman"/>
                <w:b/>
                <w:sz w:val="28"/>
                <w:szCs w:val="28"/>
              </w:rPr>
              <w:t>20</w:t>
            </w:r>
            <w:r w:rsidRPr="00C9343C">
              <w:rPr>
                <w:rFonts w:ascii="Times New Roman" w:hAnsi="Times New Roman"/>
                <w:b/>
                <w:sz w:val="28"/>
                <w:szCs w:val="28"/>
              </w:rPr>
              <w:t xml:space="preserve"> года</w:t>
            </w:r>
          </w:p>
        </w:tc>
        <w:tc>
          <w:tcPr>
            <w:tcW w:w="1720" w:type="dxa"/>
          </w:tcPr>
          <w:p w14:paraId="1BEBCA28" w14:textId="77777777" w:rsidR="002615B7" w:rsidRPr="00C9343C" w:rsidRDefault="002615B7" w:rsidP="002615B7">
            <w:pPr>
              <w:pStyle w:val="ac"/>
              <w:spacing w:after="0"/>
              <w:ind w:firstLine="0"/>
              <w:jc w:val="center"/>
              <w:rPr>
                <w:rFonts w:ascii="Times New Roman" w:hAnsi="Times New Roman"/>
                <w:b/>
                <w:sz w:val="28"/>
                <w:szCs w:val="28"/>
              </w:rPr>
            </w:pPr>
            <w:r w:rsidRPr="00C9343C">
              <w:rPr>
                <w:rFonts w:ascii="Times New Roman" w:hAnsi="Times New Roman"/>
                <w:b/>
                <w:sz w:val="28"/>
                <w:szCs w:val="28"/>
              </w:rPr>
              <w:lastRenderedPageBreak/>
              <w:t xml:space="preserve">% </w:t>
            </w:r>
            <w:r w:rsidRPr="00C9343C">
              <w:rPr>
                <w:rFonts w:ascii="Times New Roman" w:hAnsi="Times New Roman"/>
                <w:b/>
                <w:sz w:val="28"/>
                <w:szCs w:val="28"/>
              </w:rPr>
              <w:lastRenderedPageBreak/>
              <w:t>исполнения к 2019 г.</w:t>
            </w:r>
          </w:p>
        </w:tc>
      </w:tr>
      <w:tr w:rsidR="002615B7" w:rsidRPr="00C9343C" w14:paraId="3F50DB45" w14:textId="77777777" w:rsidTr="002615B7">
        <w:tc>
          <w:tcPr>
            <w:tcW w:w="2802" w:type="dxa"/>
          </w:tcPr>
          <w:p w14:paraId="6FC368A9" w14:textId="77777777" w:rsidR="002615B7" w:rsidRPr="00C9343C" w:rsidRDefault="002615B7" w:rsidP="002615B7">
            <w:pPr>
              <w:pStyle w:val="ac"/>
              <w:spacing w:after="0"/>
              <w:ind w:firstLine="0"/>
              <w:rPr>
                <w:rFonts w:ascii="Times New Roman" w:hAnsi="Times New Roman"/>
                <w:b/>
                <w:sz w:val="28"/>
                <w:szCs w:val="28"/>
              </w:rPr>
            </w:pPr>
            <w:r w:rsidRPr="00C9343C">
              <w:rPr>
                <w:rFonts w:ascii="Times New Roman" w:hAnsi="Times New Roman"/>
                <w:b/>
                <w:bCs/>
                <w:sz w:val="28"/>
                <w:szCs w:val="28"/>
              </w:rPr>
              <w:lastRenderedPageBreak/>
              <w:t>Доходы, всего</w:t>
            </w:r>
          </w:p>
        </w:tc>
        <w:tc>
          <w:tcPr>
            <w:tcW w:w="1559" w:type="dxa"/>
          </w:tcPr>
          <w:p w14:paraId="36930CB0" w14:textId="45DC1337" w:rsidR="002615B7" w:rsidRPr="00C9343C" w:rsidRDefault="002615B7" w:rsidP="002615B7">
            <w:pPr>
              <w:pStyle w:val="ac"/>
              <w:spacing w:after="0"/>
              <w:ind w:firstLine="0"/>
              <w:jc w:val="right"/>
              <w:rPr>
                <w:rFonts w:ascii="Times New Roman" w:hAnsi="Times New Roman"/>
                <w:b/>
                <w:sz w:val="28"/>
                <w:szCs w:val="28"/>
              </w:rPr>
            </w:pPr>
            <w:r w:rsidRPr="00C9343C">
              <w:rPr>
                <w:rFonts w:ascii="Times New Roman" w:hAnsi="Times New Roman"/>
                <w:b/>
                <w:sz w:val="28"/>
                <w:szCs w:val="28"/>
              </w:rPr>
              <w:t>13</w:t>
            </w:r>
            <w:r w:rsidR="00C9343C">
              <w:rPr>
                <w:rFonts w:ascii="Times New Roman" w:hAnsi="Times New Roman"/>
                <w:b/>
                <w:sz w:val="28"/>
                <w:szCs w:val="28"/>
              </w:rPr>
              <w:t> 288,2</w:t>
            </w:r>
          </w:p>
        </w:tc>
        <w:tc>
          <w:tcPr>
            <w:tcW w:w="1559" w:type="dxa"/>
          </w:tcPr>
          <w:p w14:paraId="425A87FD" w14:textId="35960405" w:rsidR="002615B7" w:rsidRPr="00C9343C" w:rsidRDefault="00333849" w:rsidP="002615B7">
            <w:pPr>
              <w:pStyle w:val="ac"/>
              <w:spacing w:after="0"/>
              <w:ind w:firstLine="0"/>
              <w:jc w:val="right"/>
              <w:rPr>
                <w:rFonts w:ascii="Times New Roman" w:hAnsi="Times New Roman"/>
                <w:b/>
                <w:sz w:val="28"/>
                <w:szCs w:val="28"/>
              </w:rPr>
            </w:pPr>
            <w:r>
              <w:rPr>
                <w:rFonts w:ascii="Times New Roman" w:hAnsi="Times New Roman"/>
                <w:b/>
                <w:sz w:val="28"/>
                <w:szCs w:val="28"/>
              </w:rPr>
              <w:t>12 745,8</w:t>
            </w:r>
          </w:p>
        </w:tc>
        <w:tc>
          <w:tcPr>
            <w:tcW w:w="1720" w:type="dxa"/>
            <w:tcBorders>
              <w:right w:val="single" w:sz="4" w:space="0" w:color="auto"/>
            </w:tcBorders>
          </w:tcPr>
          <w:p w14:paraId="261FDCC3" w14:textId="47F249BF" w:rsidR="002615B7" w:rsidRPr="00C9343C" w:rsidRDefault="00333849" w:rsidP="002615B7">
            <w:pPr>
              <w:pStyle w:val="ac"/>
              <w:spacing w:after="0"/>
              <w:ind w:firstLine="0"/>
              <w:jc w:val="right"/>
              <w:rPr>
                <w:rFonts w:ascii="Times New Roman" w:hAnsi="Times New Roman"/>
                <w:b/>
                <w:sz w:val="28"/>
                <w:szCs w:val="28"/>
              </w:rPr>
            </w:pPr>
            <w:r>
              <w:rPr>
                <w:rFonts w:ascii="Times New Roman" w:hAnsi="Times New Roman"/>
                <w:b/>
                <w:sz w:val="28"/>
                <w:szCs w:val="28"/>
              </w:rPr>
              <w:t>95,9</w:t>
            </w:r>
          </w:p>
        </w:tc>
        <w:tc>
          <w:tcPr>
            <w:tcW w:w="1541" w:type="dxa"/>
            <w:tcBorders>
              <w:right w:val="single" w:sz="4" w:space="0" w:color="auto"/>
            </w:tcBorders>
          </w:tcPr>
          <w:p w14:paraId="2F64F53D" w14:textId="2DB18A32" w:rsidR="002615B7" w:rsidRPr="00C9343C" w:rsidRDefault="00333849" w:rsidP="002615B7">
            <w:pPr>
              <w:pStyle w:val="ac"/>
              <w:spacing w:after="0"/>
              <w:ind w:firstLine="0"/>
              <w:jc w:val="right"/>
              <w:rPr>
                <w:rFonts w:ascii="Times New Roman" w:hAnsi="Times New Roman"/>
                <w:b/>
                <w:sz w:val="28"/>
                <w:szCs w:val="28"/>
              </w:rPr>
            </w:pPr>
            <w:r>
              <w:rPr>
                <w:rFonts w:ascii="Times New Roman" w:hAnsi="Times New Roman"/>
                <w:b/>
                <w:sz w:val="28"/>
                <w:szCs w:val="28"/>
              </w:rPr>
              <w:t>12 282,9</w:t>
            </w:r>
          </w:p>
        </w:tc>
        <w:tc>
          <w:tcPr>
            <w:tcW w:w="1720" w:type="dxa"/>
            <w:tcBorders>
              <w:left w:val="single" w:sz="4" w:space="0" w:color="auto"/>
            </w:tcBorders>
          </w:tcPr>
          <w:p w14:paraId="4F20FB2D" w14:textId="61B73338" w:rsidR="002615B7" w:rsidRPr="00C9343C" w:rsidRDefault="00333849" w:rsidP="002615B7">
            <w:pPr>
              <w:pStyle w:val="ac"/>
              <w:spacing w:after="0"/>
              <w:ind w:firstLine="0"/>
              <w:jc w:val="right"/>
              <w:rPr>
                <w:rFonts w:ascii="Times New Roman" w:hAnsi="Times New Roman"/>
                <w:b/>
                <w:sz w:val="28"/>
                <w:szCs w:val="28"/>
              </w:rPr>
            </w:pPr>
            <w:r>
              <w:rPr>
                <w:rFonts w:ascii="Times New Roman" w:hAnsi="Times New Roman"/>
                <w:b/>
                <w:sz w:val="28"/>
                <w:szCs w:val="28"/>
              </w:rPr>
              <w:t>103,8</w:t>
            </w:r>
          </w:p>
        </w:tc>
      </w:tr>
      <w:tr w:rsidR="002615B7" w:rsidRPr="00C9343C" w14:paraId="55715BBC" w14:textId="77777777" w:rsidTr="002615B7">
        <w:trPr>
          <w:trHeight w:val="314"/>
        </w:trPr>
        <w:tc>
          <w:tcPr>
            <w:tcW w:w="2802" w:type="dxa"/>
            <w:tcBorders>
              <w:bottom w:val="single" w:sz="4" w:space="0" w:color="auto"/>
            </w:tcBorders>
          </w:tcPr>
          <w:p w14:paraId="1BF8AB74" w14:textId="77777777" w:rsidR="002615B7" w:rsidRPr="00C9343C" w:rsidRDefault="002615B7" w:rsidP="002615B7">
            <w:pPr>
              <w:pStyle w:val="ac"/>
              <w:spacing w:after="0"/>
              <w:ind w:firstLine="0"/>
              <w:rPr>
                <w:rFonts w:ascii="Times New Roman" w:hAnsi="Times New Roman"/>
                <w:sz w:val="28"/>
                <w:szCs w:val="28"/>
              </w:rPr>
            </w:pPr>
            <w:r w:rsidRPr="00C9343C">
              <w:rPr>
                <w:rFonts w:ascii="Times New Roman" w:hAnsi="Times New Roman"/>
                <w:sz w:val="28"/>
                <w:szCs w:val="28"/>
              </w:rPr>
              <w:t>в том числе:</w:t>
            </w:r>
          </w:p>
        </w:tc>
        <w:tc>
          <w:tcPr>
            <w:tcW w:w="1559" w:type="dxa"/>
            <w:tcBorders>
              <w:bottom w:val="single" w:sz="4" w:space="0" w:color="auto"/>
            </w:tcBorders>
          </w:tcPr>
          <w:p w14:paraId="2DD63C43" w14:textId="77777777" w:rsidR="002615B7" w:rsidRPr="00C9343C" w:rsidRDefault="002615B7" w:rsidP="002615B7">
            <w:pPr>
              <w:pStyle w:val="ac"/>
              <w:spacing w:after="0"/>
              <w:ind w:firstLine="0"/>
              <w:jc w:val="right"/>
              <w:rPr>
                <w:rFonts w:ascii="Times New Roman" w:hAnsi="Times New Roman"/>
                <w:sz w:val="28"/>
                <w:szCs w:val="28"/>
              </w:rPr>
            </w:pPr>
          </w:p>
        </w:tc>
        <w:tc>
          <w:tcPr>
            <w:tcW w:w="1559" w:type="dxa"/>
            <w:tcBorders>
              <w:bottom w:val="single" w:sz="4" w:space="0" w:color="auto"/>
            </w:tcBorders>
          </w:tcPr>
          <w:p w14:paraId="0ED295E2" w14:textId="77777777" w:rsidR="002615B7" w:rsidRPr="00C9343C" w:rsidRDefault="002615B7" w:rsidP="002615B7">
            <w:pPr>
              <w:pStyle w:val="ac"/>
              <w:spacing w:after="0"/>
              <w:ind w:firstLine="0"/>
              <w:jc w:val="right"/>
              <w:rPr>
                <w:rFonts w:ascii="Times New Roman" w:hAnsi="Times New Roman"/>
                <w:sz w:val="28"/>
                <w:szCs w:val="28"/>
              </w:rPr>
            </w:pPr>
          </w:p>
        </w:tc>
        <w:tc>
          <w:tcPr>
            <w:tcW w:w="1720" w:type="dxa"/>
            <w:tcBorders>
              <w:bottom w:val="single" w:sz="4" w:space="0" w:color="auto"/>
              <w:right w:val="single" w:sz="4" w:space="0" w:color="auto"/>
            </w:tcBorders>
          </w:tcPr>
          <w:p w14:paraId="3FCCB3C7" w14:textId="77777777" w:rsidR="002615B7" w:rsidRPr="00C9343C" w:rsidRDefault="002615B7" w:rsidP="002615B7">
            <w:pPr>
              <w:pStyle w:val="ac"/>
              <w:spacing w:after="0"/>
              <w:ind w:firstLine="0"/>
              <w:jc w:val="right"/>
              <w:rPr>
                <w:rFonts w:ascii="Times New Roman" w:hAnsi="Times New Roman"/>
                <w:sz w:val="28"/>
                <w:szCs w:val="28"/>
              </w:rPr>
            </w:pPr>
          </w:p>
        </w:tc>
        <w:tc>
          <w:tcPr>
            <w:tcW w:w="1541" w:type="dxa"/>
            <w:tcBorders>
              <w:bottom w:val="single" w:sz="4" w:space="0" w:color="auto"/>
              <w:right w:val="single" w:sz="4" w:space="0" w:color="auto"/>
            </w:tcBorders>
          </w:tcPr>
          <w:p w14:paraId="2B19A75F" w14:textId="77777777" w:rsidR="002615B7" w:rsidRPr="00C9343C" w:rsidRDefault="002615B7" w:rsidP="002615B7">
            <w:pPr>
              <w:pStyle w:val="ac"/>
              <w:spacing w:after="0"/>
              <w:ind w:firstLine="0"/>
              <w:jc w:val="right"/>
              <w:rPr>
                <w:rFonts w:ascii="Times New Roman" w:hAnsi="Times New Roman"/>
                <w:sz w:val="28"/>
                <w:szCs w:val="28"/>
              </w:rPr>
            </w:pPr>
          </w:p>
        </w:tc>
        <w:tc>
          <w:tcPr>
            <w:tcW w:w="1720" w:type="dxa"/>
            <w:tcBorders>
              <w:left w:val="single" w:sz="4" w:space="0" w:color="auto"/>
            </w:tcBorders>
          </w:tcPr>
          <w:p w14:paraId="1236A555" w14:textId="77777777" w:rsidR="002615B7" w:rsidRPr="00C9343C" w:rsidRDefault="002615B7" w:rsidP="002615B7">
            <w:pPr>
              <w:pStyle w:val="ac"/>
              <w:spacing w:after="0"/>
              <w:ind w:firstLine="0"/>
              <w:jc w:val="right"/>
              <w:rPr>
                <w:rFonts w:ascii="Times New Roman" w:hAnsi="Times New Roman"/>
                <w:sz w:val="28"/>
                <w:szCs w:val="28"/>
              </w:rPr>
            </w:pPr>
          </w:p>
        </w:tc>
      </w:tr>
      <w:tr w:rsidR="002615B7" w:rsidRPr="00C9343C" w14:paraId="29752440" w14:textId="77777777" w:rsidTr="002615B7">
        <w:tc>
          <w:tcPr>
            <w:tcW w:w="2802" w:type="dxa"/>
            <w:tcBorders>
              <w:top w:val="single" w:sz="4" w:space="0" w:color="auto"/>
              <w:bottom w:val="single" w:sz="6" w:space="0" w:color="auto"/>
              <w:right w:val="single" w:sz="6" w:space="0" w:color="auto"/>
            </w:tcBorders>
            <w:vAlign w:val="center"/>
          </w:tcPr>
          <w:p w14:paraId="78D91B6D" w14:textId="77777777" w:rsidR="002615B7" w:rsidRPr="00C9343C" w:rsidRDefault="002615B7" w:rsidP="002615B7">
            <w:pPr>
              <w:pStyle w:val="ac"/>
              <w:spacing w:after="0"/>
              <w:rPr>
                <w:rFonts w:ascii="Times New Roman" w:hAnsi="Times New Roman"/>
                <w:sz w:val="28"/>
                <w:szCs w:val="28"/>
              </w:rPr>
            </w:pPr>
            <w:r w:rsidRPr="00C9343C">
              <w:rPr>
                <w:rFonts w:ascii="Times New Roman" w:hAnsi="Times New Roman"/>
                <w:iCs/>
                <w:sz w:val="28"/>
                <w:szCs w:val="28"/>
              </w:rPr>
              <w:t>- налоговые и неналоговые доходы</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14:paraId="3BFE2686" w14:textId="77777777" w:rsidR="002615B7" w:rsidRPr="00C9343C" w:rsidRDefault="002615B7" w:rsidP="002615B7">
            <w:pPr>
              <w:pStyle w:val="af2"/>
              <w:spacing w:before="0" w:beforeAutospacing="0" w:after="0" w:afterAutospacing="0"/>
              <w:jc w:val="right"/>
              <w:rPr>
                <w:sz w:val="28"/>
                <w:szCs w:val="28"/>
              </w:rPr>
            </w:pPr>
            <w:r w:rsidRPr="00C9343C">
              <w:rPr>
                <w:sz w:val="28"/>
                <w:szCs w:val="28"/>
              </w:rPr>
              <w:t>7 392,9</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14:paraId="2018BB52" w14:textId="69D87138" w:rsidR="002615B7" w:rsidRPr="00C9343C" w:rsidRDefault="00C9343C" w:rsidP="002615B7">
            <w:pPr>
              <w:pStyle w:val="af2"/>
              <w:spacing w:before="0" w:beforeAutospacing="0" w:after="0" w:afterAutospacing="0"/>
              <w:jc w:val="right"/>
              <w:rPr>
                <w:sz w:val="28"/>
                <w:szCs w:val="28"/>
              </w:rPr>
            </w:pPr>
            <w:r>
              <w:rPr>
                <w:sz w:val="28"/>
                <w:szCs w:val="28"/>
              </w:rPr>
              <w:t>6 909,1</w:t>
            </w:r>
          </w:p>
        </w:tc>
        <w:tc>
          <w:tcPr>
            <w:tcW w:w="1720" w:type="dxa"/>
            <w:tcBorders>
              <w:top w:val="single" w:sz="4" w:space="0" w:color="auto"/>
              <w:left w:val="single" w:sz="6" w:space="0" w:color="auto"/>
              <w:bottom w:val="single" w:sz="6" w:space="0" w:color="auto"/>
              <w:right w:val="single" w:sz="4" w:space="0" w:color="auto"/>
            </w:tcBorders>
            <w:shd w:val="clear" w:color="auto" w:fill="auto"/>
            <w:vAlign w:val="center"/>
          </w:tcPr>
          <w:p w14:paraId="6FD70E0E" w14:textId="0757899C" w:rsidR="002615B7" w:rsidRPr="00C9343C" w:rsidRDefault="00C9343C" w:rsidP="002615B7">
            <w:pPr>
              <w:pStyle w:val="af2"/>
              <w:spacing w:before="0" w:beforeAutospacing="0" w:after="0" w:afterAutospacing="0"/>
              <w:jc w:val="right"/>
              <w:rPr>
                <w:sz w:val="28"/>
                <w:szCs w:val="28"/>
              </w:rPr>
            </w:pPr>
            <w:r>
              <w:rPr>
                <w:sz w:val="28"/>
                <w:szCs w:val="28"/>
              </w:rPr>
              <w:t>93,5</w:t>
            </w:r>
          </w:p>
        </w:tc>
        <w:tc>
          <w:tcPr>
            <w:tcW w:w="1541" w:type="dxa"/>
            <w:tcBorders>
              <w:top w:val="single" w:sz="4" w:space="0" w:color="auto"/>
              <w:left w:val="single" w:sz="4" w:space="0" w:color="auto"/>
              <w:bottom w:val="single" w:sz="4" w:space="0" w:color="auto"/>
              <w:right w:val="single" w:sz="4" w:space="0" w:color="auto"/>
            </w:tcBorders>
            <w:vAlign w:val="center"/>
          </w:tcPr>
          <w:p w14:paraId="2843240D" w14:textId="370A1A1F" w:rsidR="002615B7" w:rsidRPr="00C9343C" w:rsidRDefault="00333849" w:rsidP="002615B7">
            <w:pPr>
              <w:pStyle w:val="af2"/>
              <w:spacing w:before="0" w:beforeAutospacing="0" w:after="0" w:afterAutospacing="0"/>
              <w:jc w:val="right"/>
              <w:rPr>
                <w:sz w:val="28"/>
                <w:szCs w:val="28"/>
              </w:rPr>
            </w:pPr>
            <w:r>
              <w:rPr>
                <w:sz w:val="28"/>
                <w:szCs w:val="28"/>
              </w:rPr>
              <w:t>8 076,0</w:t>
            </w:r>
          </w:p>
        </w:tc>
        <w:tc>
          <w:tcPr>
            <w:tcW w:w="1720" w:type="dxa"/>
            <w:tcBorders>
              <w:left w:val="single" w:sz="4" w:space="0" w:color="auto"/>
            </w:tcBorders>
            <w:vAlign w:val="center"/>
          </w:tcPr>
          <w:p w14:paraId="32CACF08" w14:textId="0B5CCB4A" w:rsidR="002615B7" w:rsidRPr="00C9343C" w:rsidRDefault="00333849" w:rsidP="002615B7">
            <w:pPr>
              <w:pStyle w:val="ac"/>
              <w:spacing w:after="0"/>
              <w:ind w:firstLine="0"/>
              <w:jc w:val="right"/>
              <w:rPr>
                <w:rFonts w:ascii="Times New Roman" w:hAnsi="Times New Roman"/>
                <w:sz w:val="28"/>
                <w:szCs w:val="28"/>
              </w:rPr>
            </w:pPr>
            <w:r>
              <w:rPr>
                <w:rFonts w:ascii="Times New Roman" w:hAnsi="Times New Roman"/>
                <w:sz w:val="28"/>
                <w:szCs w:val="28"/>
              </w:rPr>
              <w:t>85,6</w:t>
            </w:r>
          </w:p>
        </w:tc>
      </w:tr>
      <w:tr w:rsidR="002615B7" w:rsidRPr="00C9343C" w14:paraId="4DB3EA97" w14:textId="77777777" w:rsidTr="002615B7">
        <w:tc>
          <w:tcPr>
            <w:tcW w:w="2802" w:type="dxa"/>
            <w:tcBorders>
              <w:top w:val="single" w:sz="6" w:space="0" w:color="auto"/>
              <w:bottom w:val="single" w:sz="6" w:space="0" w:color="auto"/>
              <w:right w:val="single" w:sz="6" w:space="0" w:color="auto"/>
            </w:tcBorders>
            <w:vAlign w:val="center"/>
          </w:tcPr>
          <w:p w14:paraId="0DFC6386" w14:textId="77777777" w:rsidR="002615B7" w:rsidRPr="00C9343C" w:rsidRDefault="002615B7" w:rsidP="002615B7">
            <w:pPr>
              <w:pStyle w:val="ac"/>
              <w:spacing w:after="0"/>
              <w:rPr>
                <w:rFonts w:ascii="Times New Roman" w:hAnsi="Times New Roman"/>
                <w:sz w:val="28"/>
                <w:szCs w:val="28"/>
              </w:rPr>
            </w:pPr>
            <w:r w:rsidRPr="00C9343C">
              <w:rPr>
                <w:rFonts w:ascii="Times New Roman" w:hAnsi="Times New Roman"/>
                <w:iCs/>
                <w:sz w:val="28"/>
                <w:szCs w:val="28"/>
              </w:rPr>
              <w:t xml:space="preserve">- безвозмездные поступления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682CEF8" w14:textId="167389CC" w:rsidR="002615B7" w:rsidRPr="00C9343C" w:rsidRDefault="002615B7" w:rsidP="002615B7">
            <w:pPr>
              <w:pStyle w:val="af2"/>
              <w:spacing w:before="0" w:beforeAutospacing="0" w:after="0" w:afterAutospacing="0"/>
              <w:jc w:val="right"/>
              <w:rPr>
                <w:sz w:val="28"/>
                <w:szCs w:val="28"/>
              </w:rPr>
            </w:pPr>
            <w:r w:rsidRPr="00C9343C">
              <w:rPr>
                <w:iCs/>
                <w:kern w:val="24"/>
                <w:sz w:val="28"/>
                <w:szCs w:val="28"/>
              </w:rPr>
              <w:t>5</w:t>
            </w:r>
            <w:r w:rsidR="00333849">
              <w:rPr>
                <w:iCs/>
                <w:kern w:val="24"/>
                <w:sz w:val="28"/>
                <w:szCs w:val="28"/>
              </w:rPr>
              <w:t> 895,3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34AB7EB" w14:textId="6D16A726" w:rsidR="002615B7" w:rsidRPr="00C9343C" w:rsidRDefault="00333849" w:rsidP="002615B7">
            <w:pPr>
              <w:pStyle w:val="af2"/>
              <w:spacing w:before="0" w:beforeAutospacing="0" w:after="0" w:afterAutospacing="0"/>
              <w:jc w:val="right"/>
              <w:rPr>
                <w:sz w:val="28"/>
                <w:szCs w:val="28"/>
              </w:rPr>
            </w:pPr>
            <w:r>
              <w:rPr>
                <w:iCs/>
                <w:kern w:val="24"/>
                <w:sz w:val="28"/>
                <w:szCs w:val="28"/>
              </w:rPr>
              <w:t>5 836,7</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647E7235" w14:textId="5DC9015D" w:rsidR="002615B7" w:rsidRPr="00C9343C" w:rsidRDefault="00333849" w:rsidP="002615B7">
            <w:pPr>
              <w:pStyle w:val="af2"/>
              <w:spacing w:before="0" w:beforeAutospacing="0" w:after="0" w:afterAutospacing="0"/>
              <w:jc w:val="right"/>
              <w:rPr>
                <w:sz w:val="28"/>
                <w:szCs w:val="28"/>
              </w:rPr>
            </w:pPr>
            <w:r>
              <w:rPr>
                <w:sz w:val="28"/>
                <w:szCs w:val="28"/>
              </w:rPr>
              <w:t>99,0</w:t>
            </w:r>
          </w:p>
        </w:tc>
        <w:tc>
          <w:tcPr>
            <w:tcW w:w="1541" w:type="dxa"/>
            <w:tcBorders>
              <w:top w:val="single" w:sz="4" w:space="0" w:color="auto"/>
              <w:left w:val="single" w:sz="4" w:space="0" w:color="auto"/>
              <w:bottom w:val="single" w:sz="4" w:space="0" w:color="auto"/>
              <w:right w:val="single" w:sz="4" w:space="0" w:color="auto"/>
            </w:tcBorders>
            <w:vAlign w:val="center"/>
          </w:tcPr>
          <w:p w14:paraId="61F0522A" w14:textId="7F20F209" w:rsidR="002615B7" w:rsidRPr="00C9343C" w:rsidRDefault="00333849" w:rsidP="00604887">
            <w:pPr>
              <w:pStyle w:val="af2"/>
              <w:spacing w:before="0" w:beforeAutospacing="0" w:after="0" w:afterAutospacing="0"/>
              <w:jc w:val="right"/>
              <w:rPr>
                <w:sz w:val="28"/>
                <w:szCs w:val="28"/>
              </w:rPr>
            </w:pPr>
            <w:r>
              <w:rPr>
                <w:iCs/>
                <w:kern w:val="24"/>
                <w:sz w:val="28"/>
                <w:szCs w:val="28"/>
              </w:rPr>
              <w:t>4 206,9</w:t>
            </w:r>
          </w:p>
        </w:tc>
        <w:tc>
          <w:tcPr>
            <w:tcW w:w="1720" w:type="dxa"/>
            <w:tcBorders>
              <w:left w:val="single" w:sz="4" w:space="0" w:color="auto"/>
            </w:tcBorders>
            <w:vAlign w:val="center"/>
          </w:tcPr>
          <w:p w14:paraId="5B8D1037" w14:textId="55FF22FF" w:rsidR="002615B7" w:rsidRPr="00C9343C" w:rsidRDefault="00333849" w:rsidP="002615B7">
            <w:pPr>
              <w:pStyle w:val="ac"/>
              <w:spacing w:after="0"/>
              <w:ind w:firstLine="0"/>
              <w:jc w:val="right"/>
              <w:rPr>
                <w:rFonts w:ascii="Times New Roman" w:hAnsi="Times New Roman"/>
                <w:sz w:val="28"/>
                <w:szCs w:val="28"/>
              </w:rPr>
            </w:pPr>
            <w:r>
              <w:rPr>
                <w:rFonts w:ascii="Times New Roman" w:hAnsi="Times New Roman"/>
                <w:sz w:val="28"/>
                <w:szCs w:val="28"/>
              </w:rPr>
              <w:t>138,7</w:t>
            </w:r>
          </w:p>
        </w:tc>
      </w:tr>
      <w:tr w:rsidR="002615B7" w:rsidRPr="00C9343C" w14:paraId="2282DDA9" w14:textId="77777777" w:rsidTr="002615B7">
        <w:tc>
          <w:tcPr>
            <w:tcW w:w="2802" w:type="dxa"/>
            <w:tcBorders>
              <w:top w:val="single" w:sz="6" w:space="0" w:color="auto"/>
              <w:bottom w:val="single" w:sz="6" w:space="0" w:color="auto"/>
              <w:right w:val="single" w:sz="6" w:space="0" w:color="auto"/>
            </w:tcBorders>
            <w:vAlign w:val="center"/>
          </w:tcPr>
          <w:p w14:paraId="0A3B902E" w14:textId="77777777" w:rsidR="002615B7" w:rsidRPr="00C9343C" w:rsidRDefault="002615B7" w:rsidP="002615B7">
            <w:pPr>
              <w:pStyle w:val="ac"/>
              <w:spacing w:after="0"/>
              <w:ind w:firstLine="0"/>
              <w:rPr>
                <w:rFonts w:ascii="Times New Roman" w:hAnsi="Times New Roman"/>
                <w:b/>
                <w:iCs/>
                <w:sz w:val="28"/>
                <w:szCs w:val="28"/>
              </w:rPr>
            </w:pPr>
            <w:r w:rsidRPr="00C9343C">
              <w:rPr>
                <w:rFonts w:ascii="Times New Roman" w:hAnsi="Times New Roman"/>
                <w:b/>
                <w:iCs/>
                <w:sz w:val="28"/>
                <w:szCs w:val="28"/>
              </w:rPr>
              <w:t>Расходы, всего</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A16E8B6" w14:textId="0AC08D0A" w:rsidR="002615B7" w:rsidRPr="00C9343C" w:rsidRDefault="002615B7" w:rsidP="002615B7">
            <w:pPr>
              <w:pStyle w:val="af2"/>
              <w:spacing w:before="0" w:beforeAutospacing="0" w:after="0" w:afterAutospacing="0"/>
              <w:jc w:val="right"/>
              <w:rPr>
                <w:b/>
                <w:iCs/>
                <w:kern w:val="24"/>
                <w:sz w:val="28"/>
                <w:szCs w:val="28"/>
              </w:rPr>
            </w:pPr>
            <w:r w:rsidRPr="00C9343C">
              <w:rPr>
                <w:b/>
                <w:iCs/>
                <w:kern w:val="24"/>
                <w:sz w:val="28"/>
                <w:szCs w:val="28"/>
              </w:rPr>
              <w:t>16</w:t>
            </w:r>
            <w:r w:rsidR="00C9343C">
              <w:rPr>
                <w:b/>
                <w:iCs/>
                <w:kern w:val="24"/>
                <w:sz w:val="28"/>
                <w:szCs w:val="28"/>
              </w:rPr>
              <w:t> 338,3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BEA6A34" w14:textId="46FC2F38" w:rsidR="002615B7" w:rsidRPr="00C9343C" w:rsidRDefault="00333849" w:rsidP="002615B7">
            <w:pPr>
              <w:pStyle w:val="af2"/>
              <w:spacing w:before="0" w:beforeAutospacing="0" w:after="0" w:afterAutospacing="0"/>
              <w:jc w:val="right"/>
              <w:rPr>
                <w:b/>
                <w:iCs/>
                <w:kern w:val="24"/>
                <w:sz w:val="28"/>
                <w:szCs w:val="28"/>
              </w:rPr>
            </w:pPr>
            <w:bookmarkStart w:id="0" w:name="_Hlk63430270"/>
            <w:r>
              <w:rPr>
                <w:b/>
                <w:iCs/>
                <w:kern w:val="24"/>
                <w:sz w:val="28"/>
                <w:szCs w:val="28"/>
              </w:rPr>
              <w:t>13 047,1</w:t>
            </w:r>
            <w:bookmarkEnd w:id="0"/>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7AF92FCB" w14:textId="745C9303" w:rsidR="002615B7" w:rsidRPr="00C9343C" w:rsidRDefault="00333849" w:rsidP="002615B7">
            <w:pPr>
              <w:pStyle w:val="af2"/>
              <w:spacing w:before="0" w:beforeAutospacing="0" w:after="0" w:afterAutospacing="0"/>
              <w:jc w:val="right"/>
              <w:rPr>
                <w:b/>
                <w:iCs/>
                <w:kern w:val="24"/>
                <w:sz w:val="28"/>
                <w:szCs w:val="28"/>
              </w:rPr>
            </w:pPr>
            <w:r>
              <w:rPr>
                <w:b/>
                <w:iCs/>
                <w:kern w:val="24"/>
                <w:sz w:val="28"/>
                <w:szCs w:val="28"/>
              </w:rPr>
              <w:t>79,9</w:t>
            </w:r>
          </w:p>
        </w:tc>
        <w:tc>
          <w:tcPr>
            <w:tcW w:w="1541" w:type="dxa"/>
            <w:tcBorders>
              <w:top w:val="single" w:sz="4" w:space="0" w:color="auto"/>
              <w:left w:val="single" w:sz="4" w:space="0" w:color="auto"/>
              <w:bottom w:val="single" w:sz="4" w:space="0" w:color="auto"/>
              <w:right w:val="single" w:sz="4" w:space="0" w:color="auto"/>
            </w:tcBorders>
            <w:vAlign w:val="center"/>
          </w:tcPr>
          <w:p w14:paraId="44AB75F5" w14:textId="3DE49FE3" w:rsidR="002615B7" w:rsidRPr="00C9343C" w:rsidRDefault="00333849" w:rsidP="002615B7">
            <w:pPr>
              <w:pStyle w:val="af2"/>
              <w:spacing w:before="0" w:beforeAutospacing="0" w:after="0" w:afterAutospacing="0"/>
              <w:jc w:val="right"/>
              <w:rPr>
                <w:b/>
                <w:iCs/>
                <w:kern w:val="24"/>
                <w:sz w:val="28"/>
                <w:szCs w:val="28"/>
              </w:rPr>
            </w:pPr>
            <w:bookmarkStart w:id="1" w:name="_Hlk63430360"/>
            <w:r>
              <w:rPr>
                <w:b/>
                <w:iCs/>
                <w:kern w:val="24"/>
                <w:sz w:val="28"/>
                <w:szCs w:val="28"/>
              </w:rPr>
              <w:t>11 734,4</w:t>
            </w:r>
            <w:bookmarkEnd w:id="1"/>
          </w:p>
        </w:tc>
        <w:tc>
          <w:tcPr>
            <w:tcW w:w="1720" w:type="dxa"/>
            <w:tcBorders>
              <w:left w:val="single" w:sz="4" w:space="0" w:color="auto"/>
            </w:tcBorders>
            <w:vAlign w:val="center"/>
          </w:tcPr>
          <w:p w14:paraId="00D9118C" w14:textId="59B34BE5" w:rsidR="002615B7" w:rsidRPr="00C9343C" w:rsidRDefault="00333849" w:rsidP="002615B7">
            <w:pPr>
              <w:pStyle w:val="ac"/>
              <w:spacing w:after="0"/>
              <w:ind w:firstLine="0"/>
              <w:jc w:val="right"/>
              <w:rPr>
                <w:rFonts w:ascii="Times New Roman" w:hAnsi="Times New Roman"/>
                <w:b/>
                <w:sz w:val="28"/>
                <w:szCs w:val="28"/>
              </w:rPr>
            </w:pPr>
            <w:r>
              <w:rPr>
                <w:rFonts w:ascii="Times New Roman" w:hAnsi="Times New Roman"/>
                <w:b/>
                <w:sz w:val="28"/>
                <w:szCs w:val="28"/>
              </w:rPr>
              <w:t>111,2</w:t>
            </w:r>
          </w:p>
        </w:tc>
      </w:tr>
      <w:tr w:rsidR="002615B7" w:rsidRPr="008C6251" w14:paraId="4338EC51" w14:textId="77777777" w:rsidTr="002615B7">
        <w:tc>
          <w:tcPr>
            <w:tcW w:w="2802" w:type="dxa"/>
            <w:tcBorders>
              <w:top w:val="single" w:sz="6" w:space="0" w:color="auto"/>
              <w:bottom w:val="single" w:sz="6" w:space="0" w:color="auto"/>
              <w:right w:val="single" w:sz="6" w:space="0" w:color="auto"/>
            </w:tcBorders>
            <w:vAlign w:val="center"/>
          </w:tcPr>
          <w:p w14:paraId="117E5FE9" w14:textId="77777777" w:rsidR="002615B7" w:rsidRPr="00C9343C" w:rsidRDefault="002615B7" w:rsidP="002615B7">
            <w:pPr>
              <w:pStyle w:val="ac"/>
              <w:spacing w:after="0"/>
              <w:ind w:firstLine="0"/>
              <w:rPr>
                <w:rFonts w:ascii="Times New Roman" w:hAnsi="Times New Roman"/>
                <w:iCs/>
                <w:sz w:val="28"/>
                <w:szCs w:val="28"/>
              </w:rPr>
            </w:pPr>
            <w:r w:rsidRPr="00C9343C">
              <w:rPr>
                <w:rFonts w:ascii="Times New Roman" w:hAnsi="Times New Roman"/>
                <w:iCs/>
                <w:sz w:val="28"/>
                <w:szCs w:val="28"/>
              </w:rPr>
              <w:t>Дефицит/профицит</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8321F83" w14:textId="5D1562A8" w:rsidR="002615B7" w:rsidRPr="00C9343C" w:rsidRDefault="002615B7" w:rsidP="002615B7">
            <w:pPr>
              <w:pStyle w:val="af2"/>
              <w:spacing w:before="0" w:beforeAutospacing="0" w:after="0" w:afterAutospacing="0"/>
              <w:jc w:val="right"/>
              <w:rPr>
                <w:iCs/>
                <w:kern w:val="24"/>
                <w:sz w:val="28"/>
                <w:szCs w:val="28"/>
              </w:rPr>
            </w:pPr>
            <w:r w:rsidRPr="00C9343C">
              <w:rPr>
                <w:iCs/>
                <w:kern w:val="24"/>
                <w:sz w:val="28"/>
                <w:szCs w:val="28"/>
              </w:rPr>
              <w:t>-</w:t>
            </w:r>
            <w:r w:rsidR="00C9343C">
              <w:rPr>
                <w:iCs/>
                <w:kern w:val="24"/>
                <w:sz w:val="28"/>
                <w:szCs w:val="28"/>
              </w:rPr>
              <w:t>3 050,1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5EFA6B6" w14:textId="2BC8DF4E" w:rsidR="002615B7" w:rsidRPr="00C9343C" w:rsidRDefault="00014C0F" w:rsidP="002615B7">
            <w:pPr>
              <w:pStyle w:val="af2"/>
              <w:spacing w:before="0" w:beforeAutospacing="0" w:after="0" w:afterAutospacing="0"/>
              <w:jc w:val="right"/>
              <w:rPr>
                <w:iCs/>
                <w:kern w:val="24"/>
                <w:sz w:val="28"/>
                <w:szCs w:val="28"/>
              </w:rPr>
            </w:pPr>
            <w:r>
              <w:rPr>
                <w:iCs/>
                <w:kern w:val="24"/>
                <w:sz w:val="28"/>
                <w:szCs w:val="28"/>
              </w:rPr>
              <w:t>-</w:t>
            </w:r>
            <w:r w:rsidR="00333849">
              <w:rPr>
                <w:iCs/>
                <w:kern w:val="24"/>
                <w:sz w:val="28"/>
                <w:szCs w:val="28"/>
              </w:rPr>
              <w:t>301,3</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14:paraId="05DB8C9B" w14:textId="77777777" w:rsidR="002615B7" w:rsidRPr="00C9343C" w:rsidRDefault="002615B7" w:rsidP="002615B7">
            <w:pPr>
              <w:pStyle w:val="af2"/>
              <w:spacing w:before="0" w:beforeAutospacing="0" w:after="0" w:afterAutospacing="0"/>
              <w:jc w:val="right"/>
              <w:rPr>
                <w:iCs/>
                <w:kern w:val="24"/>
                <w:sz w:val="28"/>
                <w:szCs w:val="28"/>
              </w:rPr>
            </w:pPr>
            <w:r w:rsidRPr="00C9343C">
              <w:rPr>
                <w:iCs/>
                <w:kern w:val="24"/>
                <w:sz w:val="28"/>
                <w:szCs w:val="28"/>
              </w:rPr>
              <w:t>-</w:t>
            </w:r>
          </w:p>
        </w:tc>
        <w:tc>
          <w:tcPr>
            <w:tcW w:w="1541" w:type="dxa"/>
            <w:tcBorders>
              <w:top w:val="single" w:sz="4" w:space="0" w:color="auto"/>
              <w:left w:val="single" w:sz="4" w:space="0" w:color="auto"/>
              <w:bottom w:val="single" w:sz="4" w:space="0" w:color="auto"/>
              <w:right w:val="single" w:sz="4" w:space="0" w:color="auto"/>
            </w:tcBorders>
            <w:vAlign w:val="center"/>
          </w:tcPr>
          <w:p w14:paraId="52ADCCC8" w14:textId="6250C289" w:rsidR="002615B7" w:rsidRPr="00C9343C" w:rsidRDefault="00322D35" w:rsidP="002615B7">
            <w:pPr>
              <w:pStyle w:val="af2"/>
              <w:spacing w:before="0" w:beforeAutospacing="0" w:after="0" w:afterAutospacing="0"/>
              <w:jc w:val="right"/>
              <w:rPr>
                <w:iCs/>
                <w:kern w:val="24"/>
                <w:sz w:val="28"/>
                <w:szCs w:val="28"/>
              </w:rPr>
            </w:pPr>
            <w:r>
              <w:rPr>
                <w:iCs/>
                <w:kern w:val="24"/>
                <w:sz w:val="28"/>
                <w:szCs w:val="28"/>
              </w:rPr>
              <w:t>548,5</w:t>
            </w:r>
          </w:p>
        </w:tc>
        <w:tc>
          <w:tcPr>
            <w:tcW w:w="1720" w:type="dxa"/>
            <w:tcBorders>
              <w:left w:val="single" w:sz="4" w:space="0" w:color="auto"/>
            </w:tcBorders>
            <w:vAlign w:val="center"/>
          </w:tcPr>
          <w:p w14:paraId="7095F084" w14:textId="77777777" w:rsidR="002615B7" w:rsidRPr="00C9343C" w:rsidRDefault="002615B7" w:rsidP="002615B7">
            <w:pPr>
              <w:pStyle w:val="ac"/>
              <w:spacing w:after="0"/>
              <w:ind w:firstLine="0"/>
              <w:jc w:val="right"/>
              <w:rPr>
                <w:rFonts w:ascii="Times New Roman" w:hAnsi="Times New Roman"/>
                <w:sz w:val="28"/>
                <w:szCs w:val="28"/>
              </w:rPr>
            </w:pPr>
            <w:r w:rsidRPr="00C9343C">
              <w:rPr>
                <w:rFonts w:ascii="Times New Roman" w:hAnsi="Times New Roman"/>
                <w:sz w:val="28"/>
                <w:szCs w:val="28"/>
              </w:rPr>
              <w:t>-</w:t>
            </w:r>
          </w:p>
        </w:tc>
      </w:tr>
    </w:tbl>
    <w:p w14:paraId="79CEBCB5" w14:textId="77777777" w:rsidR="00F45C6E" w:rsidRPr="008C6251" w:rsidRDefault="00F45C6E" w:rsidP="00A33359">
      <w:pPr>
        <w:pStyle w:val="ac"/>
        <w:spacing w:after="0" w:line="240" w:lineRule="auto"/>
        <w:ind w:firstLine="709"/>
        <w:jc w:val="both"/>
        <w:rPr>
          <w:rFonts w:ascii="Times New Roman" w:hAnsi="Times New Roman"/>
          <w:sz w:val="28"/>
          <w:szCs w:val="28"/>
          <w:highlight w:val="yellow"/>
        </w:rPr>
      </w:pPr>
    </w:p>
    <w:p w14:paraId="0B2A716E" w14:textId="7DC92D32" w:rsidR="00F45C6E" w:rsidRPr="00333849" w:rsidRDefault="00F45C6E" w:rsidP="00A33359">
      <w:pPr>
        <w:pStyle w:val="ac"/>
        <w:spacing w:after="0" w:line="240" w:lineRule="auto"/>
        <w:ind w:firstLine="709"/>
        <w:jc w:val="both"/>
        <w:rPr>
          <w:rFonts w:ascii="Times New Roman" w:hAnsi="Times New Roman"/>
          <w:sz w:val="32"/>
          <w:szCs w:val="32"/>
        </w:rPr>
      </w:pPr>
      <w:r w:rsidRPr="00333849">
        <w:rPr>
          <w:rFonts w:ascii="Times New Roman" w:hAnsi="Times New Roman"/>
          <w:b/>
          <w:sz w:val="32"/>
          <w:szCs w:val="32"/>
        </w:rPr>
        <w:t>Исполнение бюджета поселения по</w:t>
      </w:r>
      <w:r w:rsidRPr="00333849">
        <w:rPr>
          <w:rFonts w:ascii="Times New Roman" w:hAnsi="Times New Roman"/>
          <w:sz w:val="32"/>
          <w:szCs w:val="32"/>
        </w:rPr>
        <w:t xml:space="preserve"> </w:t>
      </w:r>
      <w:r w:rsidRPr="00333849">
        <w:rPr>
          <w:rFonts w:ascii="Times New Roman" w:hAnsi="Times New Roman"/>
          <w:b/>
          <w:sz w:val="32"/>
          <w:szCs w:val="32"/>
        </w:rPr>
        <w:t xml:space="preserve">доходам </w:t>
      </w:r>
      <w:r w:rsidRPr="00333849">
        <w:rPr>
          <w:rFonts w:ascii="Times New Roman" w:hAnsi="Times New Roman"/>
          <w:sz w:val="32"/>
          <w:szCs w:val="32"/>
        </w:rPr>
        <w:t xml:space="preserve">за </w:t>
      </w:r>
      <w:r w:rsidR="00F62F2D" w:rsidRPr="00333849">
        <w:rPr>
          <w:rFonts w:ascii="Times New Roman" w:hAnsi="Times New Roman"/>
          <w:sz w:val="32"/>
          <w:szCs w:val="32"/>
        </w:rPr>
        <w:t>20</w:t>
      </w:r>
      <w:r w:rsidR="00604887" w:rsidRPr="00333849">
        <w:rPr>
          <w:rFonts w:ascii="Times New Roman" w:hAnsi="Times New Roman"/>
          <w:sz w:val="32"/>
          <w:szCs w:val="32"/>
        </w:rPr>
        <w:t xml:space="preserve">20 </w:t>
      </w:r>
      <w:r w:rsidRPr="00333849">
        <w:rPr>
          <w:rFonts w:ascii="Times New Roman" w:hAnsi="Times New Roman"/>
          <w:sz w:val="32"/>
          <w:szCs w:val="32"/>
        </w:rPr>
        <w:t>год составило:</w:t>
      </w:r>
    </w:p>
    <w:p w14:paraId="764E3E3B" w14:textId="2A4195FE" w:rsidR="00F3736F" w:rsidRPr="00333849" w:rsidRDefault="00F45C6E" w:rsidP="00A33359">
      <w:pPr>
        <w:pStyle w:val="ac"/>
        <w:spacing w:after="0" w:line="240" w:lineRule="auto"/>
        <w:ind w:firstLine="709"/>
        <w:jc w:val="both"/>
        <w:rPr>
          <w:rFonts w:ascii="Times New Roman" w:hAnsi="Times New Roman"/>
          <w:sz w:val="32"/>
          <w:szCs w:val="32"/>
        </w:rPr>
      </w:pPr>
      <w:r w:rsidRPr="00333849">
        <w:rPr>
          <w:rFonts w:ascii="Times New Roman" w:hAnsi="Times New Roman"/>
          <w:b/>
          <w:sz w:val="32"/>
          <w:szCs w:val="32"/>
        </w:rPr>
        <w:t xml:space="preserve">- </w:t>
      </w:r>
      <w:r w:rsidR="00333849">
        <w:rPr>
          <w:rFonts w:ascii="Times New Roman" w:hAnsi="Times New Roman"/>
          <w:b/>
          <w:sz w:val="32"/>
          <w:szCs w:val="32"/>
        </w:rPr>
        <w:t>12 745,8</w:t>
      </w:r>
      <w:r w:rsidRPr="00333849">
        <w:rPr>
          <w:rFonts w:ascii="Times New Roman" w:hAnsi="Times New Roman"/>
          <w:b/>
          <w:sz w:val="32"/>
          <w:szCs w:val="32"/>
        </w:rPr>
        <w:t xml:space="preserve"> тыс. руб</w:t>
      </w:r>
      <w:r w:rsidRPr="00333849">
        <w:rPr>
          <w:rFonts w:ascii="Times New Roman" w:hAnsi="Times New Roman"/>
          <w:sz w:val="32"/>
          <w:szCs w:val="32"/>
        </w:rPr>
        <w:t xml:space="preserve">. или </w:t>
      </w:r>
      <w:r w:rsidR="00333849">
        <w:rPr>
          <w:rFonts w:ascii="Times New Roman" w:hAnsi="Times New Roman"/>
          <w:b/>
          <w:sz w:val="32"/>
          <w:szCs w:val="32"/>
        </w:rPr>
        <w:t>95,9</w:t>
      </w:r>
      <w:r w:rsidRPr="00333849">
        <w:rPr>
          <w:rFonts w:ascii="Times New Roman" w:hAnsi="Times New Roman"/>
          <w:b/>
          <w:sz w:val="32"/>
          <w:szCs w:val="32"/>
        </w:rPr>
        <w:t xml:space="preserve"> % </w:t>
      </w:r>
      <w:r w:rsidRPr="00333849">
        <w:rPr>
          <w:rFonts w:ascii="Times New Roman" w:hAnsi="Times New Roman"/>
          <w:sz w:val="32"/>
          <w:szCs w:val="32"/>
        </w:rPr>
        <w:t xml:space="preserve">к годовому плану, что на </w:t>
      </w:r>
      <w:r w:rsidR="00E505B4">
        <w:rPr>
          <w:rFonts w:ascii="Times New Roman" w:hAnsi="Times New Roman"/>
          <w:sz w:val="32"/>
          <w:szCs w:val="32"/>
        </w:rPr>
        <w:t>462,9</w:t>
      </w:r>
      <w:r w:rsidRPr="00333849">
        <w:rPr>
          <w:rFonts w:ascii="Times New Roman" w:hAnsi="Times New Roman"/>
          <w:sz w:val="32"/>
          <w:szCs w:val="32"/>
        </w:rPr>
        <w:t xml:space="preserve"> тыс. рублей (</w:t>
      </w:r>
      <w:r w:rsidR="00E505B4">
        <w:rPr>
          <w:rFonts w:ascii="Times New Roman" w:hAnsi="Times New Roman"/>
          <w:sz w:val="32"/>
          <w:szCs w:val="32"/>
        </w:rPr>
        <w:t>3,8</w:t>
      </w:r>
      <w:r w:rsidR="00604887" w:rsidRPr="00333849">
        <w:rPr>
          <w:rFonts w:ascii="Times New Roman" w:hAnsi="Times New Roman"/>
          <w:sz w:val="32"/>
          <w:szCs w:val="32"/>
        </w:rPr>
        <w:t xml:space="preserve"> </w:t>
      </w:r>
      <w:r w:rsidRPr="00333849">
        <w:rPr>
          <w:rFonts w:ascii="Times New Roman" w:hAnsi="Times New Roman"/>
          <w:sz w:val="32"/>
          <w:szCs w:val="32"/>
        </w:rPr>
        <w:t xml:space="preserve">%) </w:t>
      </w:r>
      <w:r w:rsidR="00E505B4">
        <w:rPr>
          <w:rFonts w:ascii="Times New Roman" w:hAnsi="Times New Roman"/>
          <w:sz w:val="32"/>
          <w:szCs w:val="32"/>
        </w:rPr>
        <w:t>больше</w:t>
      </w:r>
      <w:r w:rsidRPr="00333849">
        <w:rPr>
          <w:rFonts w:ascii="Times New Roman" w:hAnsi="Times New Roman"/>
          <w:sz w:val="32"/>
          <w:szCs w:val="32"/>
        </w:rPr>
        <w:t xml:space="preserve"> поступления доходов за 201</w:t>
      </w:r>
      <w:r w:rsidR="00604887" w:rsidRPr="00333849">
        <w:rPr>
          <w:rFonts w:ascii="Times New Roman" w:hAnsi="Times New Roman"/>
          <w:sz w:val="32"/>
          <w:szCs w:val="32"/>
        </w:rPr>
        <w:t>9</w:t>
      </w:r>
      <w:r w:rsidRPr="00333849">
        <w:rPr>
          <w:rFonts w:ascii="Times New Roman" w:hAnsi="Times New Roman"/>
          <w:sz w:val="32"/>
          <w:szCs w:val="32"/>
        </w:rPr>
        <w:t xml:space="preserve"> г. (в 201</w:t>
      </w:r>
      <w:r w:rsidR="00604887" w:rsidRPr="00333849">
        <w:rPr>
          <w:rFonts w:ascii="Times New Roman" w:hAnsi="Times New Roman"/>
          <w:sz w:val="32"/>
          <w:szCs w:val="32"/>
        </w:rPr>
        <w:t>9</w:t>
      </w:r>
      <w:r w:rsidRPr="00333849">
        <w:rPr>
          <w:rFonts w:ascii="Times New Roman" w:hAnsi="Times New Roman"/>
          <w:sz w:val="32"/>
          <w:szCs w:val="32"/>
        </w:rPr>
        <w:t xml:space="preserve"> г. – </w:t>
      </w:r>
      <w:r w:rsidR="00E505B4">
        <w:rPr>
          <w:rFonts w:ascii="Times New Roman" w:hAnsi="Times New Roman"/>
          <w:sz w:val="32"/>
          <w:szCs w:val="32"/>
        </w:rPr>
        <w:t>12 282,9</w:t>
      </w:r>
      <w:r w:rsidRPr="00333849">
        <w:rPr>
          <w:rFonts w:ascii="Times New Roman" w:hAnsi="Times New Roman"/>
          <w:sz w:val="32"/>
          <w:szCs w:val="32"/>
        </w:rPr>
        <w:t xml:space="preserve"> руб.).</w:t>
      </w:r>
      <w:r w:rsidR="00ED3B54" w:rsidRPr="00333849">
        <w:rPr>
          <w:rFonts w:ascii="Times New Roman" w:hAnsi="Times New Roman"/>
          <w:sz w:val="32"/>
          <w:szCs w:val="32"/>
        </w:rPr>
        <w:t xml:space="preserve"> </w:t>
      </w:r>
    </w:p>
    <w:p w14:paraId="32B66342" w14:textId="77777777" w:rsidR="00F45C6E" w:rsidRPr="00333849" w:rsidRDefault="00F45C6E" w:rsidP="00A33359">
      <w:pPr>
        <w:pStyle w:val="ac"/>
        <w:spacing w:after="0" w:line="240" w:lineRule="auto"/>
        <w:ind w:firstLine="709"/>
        <w:jc w:val="both"/>
        <w:rPr>
          <w:rFonts w:ascii="Times New Roman" w:hAnsi="Times New Roman"/>
          <w:sz w:val="32"/>
          <w:szCs w:val="32"/>
        </w:rPr>
      </w:pPr>
      <w:r w:rsidRPr="00333849">
        <w:rPr>
          <w:rFonts w:ascii="Times New Roman" w:hAnsi="Times New Roman"/>
          <w:sz w:val="32"/>
          <w:szCs w:val="32"/>
        </w:rPr>
        <w:t>Из них:</w:t>
      </w:r>
    </w:p>
    <w:p w14:paraId="1A0A9E57" w14:textId="00DA262F" w:rsidR="00F3736F" w:rsidRPr="00333849" w:rsidRDefault="00F45C6E" w:rsidP="00F3736F">
      <w:pPr>
        <w:pStyle w:val="ac"/>
        <w:spacing w:after="0" w:line="240" w:lineRule="auto"/>
        <w:ind w:firstLine="709"/>
        <w:jc w:val="both"/>
        <w:rPr>
          <w:rFonts w:ascii="Times New Roman" w:hAnsi="Times New Roman"/>
          <w:sz w:val="24"/>
          <w:szCs w:val="24"/>
        </w:rPr>
      </w:pPr>
      <w:r w:rsidRPr="00333849">
        <w:rPr>
          <w:rFonts w:ascii="Times New Roman" w:hAnsi="Times New Roman"/>
          <w:sz w:val="32"/>
          <w:szCs w:val="32"/>
        </w:rPr>
        <w:t xml:space="preserve">- </w:t>
      </w:r>
      <w:r w:rsidRPr="00333849">
        <w:rPr>
          <w:rFonts w:ascii="Times New Roman" w:hAnsi="Times New Roman"/>
          <w:b/>
          <w:sz w:val="32"/>
          <w:szCs w:val="32"/>
        </w:rPr>
        <w:t>собственные доходы</w:t>
      </w:r>
      <w:r w:rsidRPr="00333849">
        <w:rPr>
          <w:rFonts w:ascii="Times New Roman" w:hAnsi="Times New Roman"/>
          <w:sz w:val="32"/>
          <w:szCs w:val="32"/>
        </w:rPr>
        <w:t xml:space="preserve"> составили </w:t>
      </w:r>
      <w:r w:rsidR="00E505B4">
        <w:rPr>
          <w:rFonts w:ascii="Times New Roman" w:hAnsi="Times New Roman"/>
          <w:b/>
          <w:sz w:val="32"/>
          <w:szCs w:val="32"/>
        </w:rPr>
        <w:t>6 909,1</w:t>
      </w:r>
      <w:r w:rsidRPr="00333849">
        <w:rPr>
          <w:rFonts w:ascii="Times New Roman" w:hAnsi="Times New Roman"/>
          <w:b/>
          <w:sz w:val="32"/>
          <w:szCs w:val="32"/>
        </w:rPr>
        <w:t xml:space="preserve"> тыс. руб.</w:t>
      </w:r>
      <w:r w:rsidRPr="00333849">
        <w:rPr>
          <w:rFonts w:ascii="Times New Roman" w:hAnsi="Times New Roman"/>
          <w:sz w:val="32"/>
          <w:szCs w:val="32"/>
        </w:rPr>
        <w:t xml:space="preserve"> или </w:t>
      </w:r>
      <w:r w:rsidR="00E505B4">
        <w:rPr>
          <w:rFonts w:ascii="Times New Roman" w:hAnsi="Times New Roman"/>
          <w:b/>
          <w:sz w:val="32"/>
          <w:szCs w:val="32"/>
        </w:rPr>
        <w:t>93,5</w:t>
      </w:r>
      <w:r w:rsidRPr="00333849">
        <w:rPr>
          <w:rFonts w:ascii="Times New Roman" w:hAnsi="Times New Roman"/>
          <w:b/>
          <w:sz w:val="32"/>
          <w:szCs w:val="32"/>
        </w:rPr>
        <w:t xml:space="preserve"> %</w:t>
      </w:r>
      <w:r w:rsidRPr="00333849">
        <w:rPr>
          <w:rFonts w:ascii="Times New Roman" w:hAnsi="Times New Roman"/>
          <w:sz w:val="32"/>
          <w:szCs w:val="32"/>
        </w:rPr>
        <w:t xml:space="preserve"> к годовому плану, что на </w:t>
      </w:r>
      <w:r w:rsidR="00604887" w:rsidRPr="00333849">
        <w:rPr>
          <w:rFonts w:ascii="Times New Roman" w:hAnsi="Times New Roman"/>
          <w:sz w:val="32"/>
          <w:szCs w:val="32"/>
        </w:rPr>
        <w:t>1</w:t>
      </w:r>
      <w:r w:rsidR="00E505B4">
        <w:rPr>
          <w:rFonts w:ascii="Times New Roman" w:hAnsi="Times New Roman"/>
          <w:sz w:val="32"/>
          <w:szCs w:val="32"/>
        </w:rPr>
        <w:t> 166,9</w:t>
      </w:r>
      <w:r w:rsidRPr="00333849">
        <w:rPr>
          <w:rFonts w:ascii="Times New Roman" w:hAnsi="Times New Roman"/>
          <w:sz w:val="32"/>
          <w:szCs w:val="32"/>
        </w:rPr>
        <w:t xml:space="preserve"> тыс.  руб. (</w:t>
      </w:r>
      <w:r w:rsidR="00E505B4">
        <w:rPr>
          <w:rFonts w:ascii="Times New Roman" w:hAnsi="Times New Roman"/>
          <w:sz w:val="32"/>
          <w:szCs w:val="32"/>
        </w:rPr>
        <w:t>14,4</w:t>
      </w:r>
      <w:r w:rsidRPr="00333849">
        <w:rPr>
          <w:rFonts w:ascii="Times New Roman" w:hAnsi="Times New Roman"/>
          <w:sz w:val="32"/>
          <w:szCs w:val="32"/>
        </w:rPr>
        <w:t xml:space="preserve"> %) </w:t>
      </w:r>
      <w:r w:rsidR="007C25DA" w:rsidRPr="00333849">
        <w:rPr>
          <w:rFonts w:ascii="Times New Roman" w:hAnsi="Times New Roman"/>
          <w:sz w:val="32"/>
          <w:szCs w:val="32"/>
        </w:rPr>
        <w:t>меньше</w:t>
      </w:r>
      <w:r w:rsidRPr="00333849">
        <w:rPr>
          <w:rFonts w:ascii="Times New Roman" w:hAnsi="Times New Roman"/>
          <w:sz w:val="32"/>
          <w:szCs w:val="32"/>
        </w:rPr>
        <w:t xml:space="preserve"> поступления за 201</w:t>
      </w:r>
      <w:r w:rsidR="00604887" w:rsidRPr="00333849">
        <w:rPr>
          <w:rFonts w:ascii="Times New Roman" w:hAnsi="Times New Roman"/>
          <w:sz w:val="32"/>
          <w:szCs w:val="32"/>
        </w:rPr>
        <w:t>9</w:t>
      </w:r>
      <w:r w:rsidRPr="00333849">
        <w:rPr>
          <w:rFonts w:ascii="Times New Roman" w:hAnsi="Times New Roman"/>
          <w:sz w:val="32"/>
          <w:szCs w:val="32"/>
        </w:rPr>
        <w:t xml:space="preserve"> г. (в 201</w:t>
      </w:r>
      <w:r w:rsidR="00604887" w:rsidRPr="00333849">
        <w:rPr>
          <w:rFonts w:ascii="Times New Roman" w:hAnsi="Times New Roman"/>
          <w:sz w:val="32"/>
          <w:szCs w:val="32"/>
        </w:rPr>
        <w:t>9</w:t>
      </w:r>
      <w:r w:rsidRPr="00333849">
        <w:rPr>
          <w:rFonts w:ascii="Times New Roman" w:hAnsi="Times New Roman"/>
          <w:sz w:val="32"/>
          <w:szCs w:val="32"/>
        </w:rPr>
        <w:t xml:space="preserve"> г. – </w:t>
      </w:r>
      <w:r w:rsidR="00E505B4">
        <w:rPr>
          <w:rFonts w:ascii="Times New Roman" w:hAnsi="Times New Roman"/>
          <w:sz w:val="32"/>
          <w:szCs w:val="32"/>
        </w:rPr>
        <w:t>8 076,0</w:t>
      </w:r>
      <w:r w:rsidRPr="00333849">
        <w:rPr>
          <w:rFonts w:ascii="Times New Roman" w:hAnsi="Times New Roman"/>
          <w:sz w:val="32"/>
          <w:szCs w:val="32"/>
        </w:rPr>
        <w:t xml:space="preserve"> тыс. руб.);</w:t>
      </w:r>
      <w:r w:rsidR="00F3736F" w:rsidRPr="00333849">
        <w:rPr>
          <w:rFonts w:ascii="Times New Roman" w:hAnsi="Times New Roman"/>
          <w:sz w:val="24"/>
          <w:szCs w:val="24"/>
        </w:rPr>
        <w:t xml:space="preserve"> </w:t>
      </w:r>
    </w:p>
    <w:p w14:paraId="2C7B0EDB" w14:textId="52911725" w:rsidR="00F45C6E" w:rsidRDefault="00F45C6E" w:rsidP="00A33359">
      <w:pPr>
        <w:pStyle w:val="ac"/>
        <w:spacing w:after="0" w:line="240" w:lineRule="auto"/>
        <w:ind w:firstLine="709"/>
        <w:jc w:val="both"/>
        <w:rPr>
          <w:rFonts w:ascii="Times New Roman" w:hAnsi="Times New Roman"/>
          <w:sz w:val="32"/>
          <w:szCs w:val="32"/>
        </w:rPr>
      </w:pPr>
      <w:r w:rsidRPr="00333849">
        <w:rPr>
          <w:rFonts w:ascii="Times New Roman" w:hAnsi="Times New Roman"/>
          <w:sz w:val="32"/>
          <w:szCs w:val="32"/>
        </w:rPr>
        <w:t xml:space="preserve">- </w:t>
      </w:r>
      <w:r w:rsidRPr="00333849">
        <w:rPr>
          <w:rFonts w:ascii="Times New Roman" w:hAnsi="Times New Roman"/>
          <w:b/>
          <w:sz w:val="32"/>
          <w:szCs w:val="32"/>
        </w:rPr>
        <w:t>безвозмездные поступления</w:t>
      </w:r>
      <w:r w:rsidRPr="00333849">
        <w:rPr>
          <w:rFonts w:ascii="Times New Roman" w:hAnsi="Times New Roman"/>
          <w:sz w:val="32"/>
          <w:szCs w:val="32"/>
        </w:rPr>
        <w:t xml:space="preserve"> составили </w:t>
      </w:r>
      <w:r w:rsidR="00E505B4">
        <w:rPr>
          <w:rFonts w:ascii="Times New Roman" w:hAnsi="Times New Roman"/>
          <w:b/>
          <w:sz w:val="32"/>
          <w:szCs w:val="32"/>
        </w:rPr>
        <w:t>5 836,7</w:t>
      </w:r>
      <w:r w:rsidRPr="00333849">
        <w:rPr>
          <w:rFonts w:ascii="Times New Roman" w:hAnsi="Times New Roman"/>
          <w:b/>
          <w:sz w:val="32"/>
          <w:szCs w:val="32"/>
        </w:rPr>
        <w:t xml:space="preserve"> тыс. руб</w:t>
      </w:r>
      <w:r w:rsidRPr="00333849">
        <w:rPr>
          <w:rFonts w:ascii="Times New Roman" w:hAnsi="Times New Roman"/>
          <w:sz w:val="32"/>
          <w:szCs w:val="32"/>
        </w:rPr>
        <w:t xml:space="preserve">. или </w:t>
      </w:r>
      <w:r w:rsidR="00E505B4">
        <w:rPr>
          <w:rFonts w:ascii="Times New Roman" w:hAnsi="Times New Roman"/>
          <w:b/>
          <w:sz w:val="32"/>
          <w:szCs w:val="32"/>
        </w:rPr>
        <w:t>99,0</w:t>
      </w:r>
      <w:r w:rsidRPr="00333849">
        <w:rPr>
          <w:rFonts w:ascii="Times New Roman" w:hAnsi="Times New Roman"/>
          <w:b/>
          <w:sz w:val="32"/>
          <w:szCs w:val="32"/>
        </w:rPr>
        <w:t xml:space="preserve"> %</w:t>
      </w:r>
      <w:r w:rsidRPr="00333849">
        <w:rPr>
          <w:rFonts w:ascii="Times New Roman" w:hAnsi="Times New Roman"/>
          <w:sz w:val="32"/>
          <w:szCs w:val="32"/>
        </w:rPr>
        <w:t xml:space="preserve"> к годовому плану, что на </w:t>
      </w:r>
      <w:r w:rsidR="00E505B4">
        <w:rPr>
          <w:rFonts w:ascii="Times New Roman" w:hAnsi="Times New Roman"/>
          <w:sz w:val="32"/>
          <w:szCs w:val="32"/>
        </w:rPr>
        <w:t>1 629,8</w:t>
      </w:r>
      <w:r w:rsidRPr="00333849">
        <w:rPr>
          <w:rFonts w:ascii="Times New Roman" w:hAnsi="Times New Roman"/>
          <w:sz w:val="32"/>
          <w:szCs w:val="32"/>
        </w:rPr>
        <w:t xml:space="preserve"> тыс.</w:t>
      </w:r>
      <w:r w:rsidR="004B4C88" w:rsidRPr="00333849">
        <w:rPr>
          <w:rFonts w:ascii="Times New Roman" w:hAnsi="Times New Roman"/>
          <w:sz w:val="32"/>
          <w:szCs w:val="32"/>
        </w:rPr>
        <w:t xml:space="preserve"> </w:t>
      </w:r>
      <w:r w:rsidRPr="00333849">
        <w:rPr>
          <w:rFonts w:ascii="Times New Roman" w:hAnsi="Times New Roman"/>
          <w:sz w:val="32"/>
          <w:szCs w:val="32"/>
        </w:rPr>
        <w:t>руб. (</w:t>
      </w:r>
      <w:r w:rsidR="00E505B4">
        <w:rPr>
          <w:rFonts w:ascii="Times New Roman" w:hAnsi="Times New Roman"/>
          <w:sz w:val="32"/>
          <w:szCs w:val="32"/>
        </w:rPr>
        <w:t>38,7</w:t>
      </w:r>
      <w:r w:rsidRPr="00333849">
        <w:rPr>
          <w:rFonts w:ascii="Times New Roman" w:hAnsi="Times New Roman"/>
          <w:sz w:val="32"/>
          <w:szCs w:val="32"/>
        </w:rPr>
        <w:t xml:space="preserve"> %) больше поступления за 201</w:t>
      </w:r>
      <w:r w:rsidR="004B4C88" w:rsidRPr="00333849">
        <w:rPr>
          <w:rFonts w:ascii="Times New Roman" w:hAnsi="Times New Roman"/>
          <w:sz w:val="32"/>
          <w:szCs w:val="32"/>
        </w:rPr>
        <w:t xml:space="preserve">9 </w:t>
      </w:r>
      <w:r w:rsidRPr="00333849">
        <w:rPr>
          <w:rFonts w:ascii="Times New Roman" w:hAnsi="Times New Roman"/>
          <w:sz w:val="32"/>
          <w:szCs w:val="32"/>
        </w:rPr>
        <w:t>г. (в 201</w:t>
      </w:r>
      <w:r w:rsidR="004B4C88" w:rsidRPr="00333849">
        <w:rPr>
          <w:rFonts w:ascii="Times New Roman" w:hAnsi="Times New Roman"/>
          <w:sz w:val="32"/>
          <w:szCs w:val="32"/>
        </w:rPr>
        <w:t>9</w:t>
      </w:r>
      <w:r w:rsidRPr="00333849">
        <w:rPr>
          <w:rFonts w:ascii="Times New Roman" w:hAnsi="Times New Roman"/>
          <w:sz w:val="32"/>
          <w:szCs w:val="32"/>
        </w:rPr>
        <w:t xml:space="preserve"> г. – </w:t>
      </w:r>
      <w:r w:rsidR="00E505B4">
        <w:rPr>
          <w:rFonts w:ascii="Times New Roman" w:hAnsi="Times New Roman"/>
          <w:sz w:val="32"/>
          <w:szCs w:val="32"/>
        </w:rPr>
        <w:t>4 206,9</w:t>
      </w:r>
      <w:r w:rsidRPr="00333849">
        <w:rPr>
          <w:rFonts w:ascii="Times New Roman" w:hAnsi="Times New Roman"/>
          <w:sz w:val="32"/>
          <w:szCs w:val="32"/>
        </w:rPr>
        <w:t xml:space="preserve"> тыс. руб.)</w:t>
      </w:r>
    </w:p>
    <w:p w14:paraId="2331BBDD" w14:textId="77777777" w:rsidR="00E505B4" w:rsidRPr="00333849" w:rsidRDefault="00E505B4" w:rsidP="00A33359">
      <w:pPr>
        <w:pStyle w:val="ac"/>
        <w:spacing w:after="0" w:line="240" w:lineRule="auto"/>
        <w:ind w:firstLine="709"/>
        <w:jc w:val="both"/>
        <w:rPr>
          <w:rFonts w:ascii="Times New Roman" w:hAnsi="Times New Roman"/>
          <w:sz w:val="32"/>
          <w:szCs w:val="32"/>
        </w:rPr>
      </w:pPr>
    </w:p>
    <w:p w14:paraId="07F5A1A2" w14:textId="77777777" w:rsidR="004B7851" w:rsidRPr="008C6251" w:rsidRDefault="000829C9" w:rsidP="00A33359">
      <w:pPr>
        <w:pStyle w:val="ac"/>
        <w:spacing w:after="0" w:line="240" w:lineRule="auto"/>
        <w:jc w:val="both"/>
        <w:rPr>
          <w:rFonts w:ascii="Times New Roman" w:eastAsia="Times New Roman" w:hAnsi="Times New Roman"/>
          <w:sz w:val="28"/>
          <w:szCs w:val="28"/>
          <w:highlight w:val="yellow"/>
          <w:lang w:eastAsia="ru-RU"/>
        </w:rPr>
      </w:pPr>
      <w:r w:rsidRPr="008C6251">
        <w:rPr>
          <w:rFonts w:ascii="Times New Roman" w:hAnsi="Times New Roman"/>
          <w:noProof/>
          <w:sz w:val="28"/>
          <w:szCs w:val="28"/>
          <w:highlight w:val="yellow"/>
          <w:lang w:eastAsia="ru-RU"/>
        </w:rPr>
        <w:drawing>
          <wp:inline distT="0" distB="0" distL="0" distR="0" wp14:anchorId="7CE32E4C" wp14:editId="2506B7BB">
            <wp:extent cx="6610350" cy="3562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5466E8F" w14:textId="77777777" w:rsidR="00466C8E" w:rsidRPr="008C6251" w:rsidRDefault="00466C8E" w:rsidP="000829C9">
      <w:pPr>
        <w:pStyle w:val="ac"/>
        <w:spacing w:after="0" w:line="240" w:lineRule="auto"/>
        <w:ind w:firstLine="709"/>
        <w:jc w:val="both"/>
        <w:rPr>
          <w:rFonts w:ascii="Times New Roman" w:eastAsia="Times New Roman" w:hAnsi="Times New Roman"/>
          <w:sz w:val="32"/>
          <w:szCs w:val="32"/>
          <w:highlight w:val="yellow"/>
          <w:lang w:eastAsia="ru-RU"/>
        </w:rPr>
      </w:pPr>
    </w:p>
    <w:p w14:paraId="265745DC" w14:textId="77777777" w:rsidR="00E505B4" w:rsidRDefault="00E505B4" w:rsidP="000829C9">
      <w:pPr>
        <w:pStyle w:val="ac"/>
        <w:spacing w:after="0" w:line="240" w:lineRule="auto"/>
        <w:ind w:firstLine="709"/>
        <w:jc w:val="both"/>
        <w:rPr>
          <w:rFonts w:ascii="Times New Roman" w:eastAsia="Times New Roman" w:hAnsi="Times New Roman"/>
          <w:sz w:val="32"/>
          <w:szCs w:val="32"/>
          <w:highlight w:val="yellow"/>
          <w:lang w:eastAsia="ru-RU"/>
        </w:rPr>
      </w:pPr>
    </w:p>
    <w:p w14:paraId="2A0C5252" w14:textId="4600C375" w:rsidR="00F3736F" w:rsidRPr="00E505B4" w:rsidRDefault="000829C9" w:rsidP="000829C9">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t>В общей сумме налоговых и неналоговых доходов</w:t>
      </w:r>
      <w:r w:rsidR="00AB46FC" w:rsidRPr="00E505B4">
        <w:rPr>
          <w:rFonts w:ascii="Times New Roman" w:eastAsia="Times New Roman" w:hAnsi="Times New Roman"/>
          <w:sz w:val="32"/>
          <w:szCs w:val="32"/>
          <w:lang w:eastAsia="ru-RU"/>
        </w:rPr>
        <w:t xml:space="preserve"> наибольший удельный вес</w:t>
      </w:r>
      <w:r w:rsidR="00087954" w:rsidRPr="00E505B4">
        <w:rPr>
          <w:rFonts w:ascii="Times New Roman" w:eastAsia="Times New Roman" w:hAnsi="Times New Roman"/>
          <w:sz w:val="32"/>
          <w:szCs w:val="32"/>
          <w:lang w:eastAsia="ru-RU"/>
        </w:rPr>
        <w:t xml:space="preserve"> занимают</w:t>
      </w:r>
      <w:r w:rsidR="00F3736F" w:rsidRPr="00E505B4">
        <w:rPr>
          <w:rFonts w:ascii="Times New Roman" w:eastAsia="Times New Roman" w:hAnsi="Times New Roman"/>
          <w:sz w:val="32"/>
          <w:szCs w:val="32"/>
          <w:lang w:eastAsia="ru-RU"/>
        </w:rPr>
        <w:t>:</w:t>
      </w:r>
    </w:p>
    <w:p w14:paraId="1877454E" w14:textId="53E613B6" w:rsidR="0065312B" w:rsidRPr="00E505B4" w:rsidRDefault="0065312B" w:rsidP="0065312B">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lastRenderedPageBreak/>
        <w:t>- доходы от поступления имущественных налогов (земельный налог и налог на имущ</w:t>
      </w:r>
      <w:r w:rsidR="00E45011">
        <w:rPr>
          <w:rFonts w:ascii="Times New Roman" w:eastAsia="Times New Roman" w:hAnsi="Times New Roman"/>
          <w:sz w:val="32"/>
          <w:szCs w:val="32"/>
          <w:lang w:eastAsia="ru-RU"/>
        </w:rPr>
        <w:t xml:space="preserve">ество </w:t>
      </w:r>
      <w:proofErr w:type="gramStart"/>
      <w:r w:rsidR="00E45011">
        <w:rPr>
          <w:rFonts w:ascii="Times New Roman" w:eastAsia="Times New Roman" w:hAnsi="Times New Roman"/>
          <w:sz w:val="32"/>
          <w:szCs w:val="32"/>
          <w:lang w:eastAsia="ru-RU"/>
        </w:rPr>
        <w:t xml:space="preserve">физлиц) </w:t>
      </w:r>
      <w:r w:rsidRPr="00E505B4">
        <w:rPr>
          <w:rFonts w:ascii="Times New Roman" w:eastAsia="Times New Roman" w:hAnsi="Times New Roman"/>
          <w:sz w:val="32"/>
          <w:szCs w:val="32"/>
          <w:lang w:eastAsia="ru-RU"/>
        </w:rPr>
        <w:t xml:space="preserve"> составили</w:t>
      </w:r>
      <w:proofErr w:type="gramEnd"/>
      <w:r w:rsidRPr="00E505B4">
        <w:rPr>
          <w:rFonts w:ascii="Times New Roman" w:eastAsia="Times New Roman" w:hAnsi="Times New Roman"/>
          <w:sz w:val="32"/>
          <w:szCs w:val="32"/>
          <w:lang w:eastAsia="ru-RU"/>
        </w:rPr>
        <w:t xml:space="preserve"> </w:t>
      </w:r>
      <w:r>
        <w:rPr>
          <w:rFonts w:ascii="Times New Roman" w:eastAsia="Times New Roman" w:hAnsi="Times New Roman"/>
          <w:b/>
          <w:sz w:val="32"/>
          <w:szCs w:val="32"/>
          <w:lang w:eastAsia="ru-RU"/>
        </w:rPr>
        <w:t>60,9</w:t>
      </w:r>
      <w:r w:rsidRPr="00E505B4">
        <w:rPr>
          <w:rFonts w:ascii="Times New Roman" w:eastAsia="Times New Roman" w:hAnsi="Times New Roman"/>
          <w:b/>
          <w:sz w:val="32"/>
          <w:szCs w:val="32"/>
          <w:lang w:eastAsia="ru-RU"/>
        </w:rPr>
        <w:t>%</w:t>
      </w:r>
      <w:r w:rsidRPr="00E505B4">
        <w:rPr>
          <w:rFonts w:ascii="Times New Roman" w:eastAsia="Times New Roman" w:hAnsi="Times New Roman"/>
          <w:sz w:val="32"/>
          <w:szCs w:val="32"/>
          <w:lang w:eastAsia="ru-RU"/>
        </w:rPr>
        <w:t xml:space="preserve">; </w:t>
      </w:r>
    </w:p>
    <w:p w14:paraId="7024F984" w14:textId="7AED71F5" w:rsidR="0065312B" w:rsidRPr="00E505B4" w:rsidRDefault="0065312B" w:rsidP="0065312B">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t xml:space="preserve">- налог на доходы физических лиц – </w:t>
      </w:r>
      <w:r>
        <w:rPr>
          <w:rFonts w:ascii="Times New Roman" w:eastAsia="Times New Roman" w:hAnsi="Times New Roman"/>
          <w:b/>
          <w:sz w:val="32"/>
          <w:szCs w:val="32"/>
          <w:lang w:eastAsia="ru-RU"/>
        </w:rPr>
        <w:t>17,5</w:t>
      </w:r>
      <w:r w:rsidRPr="00E505B4">
        <w:rPr>
          <w:rFonts w:ascii="Times New Roman" w:eastAsia="Times New Roman" w:hAnsi="Times New Roman"/>
          <w:b/>
          <w:sz w:val="32"/>
          <w:szCs w:val="32"/>
          <w:lang w:eastAsia="ru-RU"/>
        </w:rPr>
        <w:t>%</w:t>
      </w:r>
      <w:r w:rsidRPr="00E505B4">
        <w:rPr>
          <w:rFonts w:ascii="Times New Roman" w:eastAsia="Times New Roman" w:hAnsi="Times New Roman"/>
          <w:sz w:val="32"/>
          <w:szCs w:val="32"/>
          <w:lang w:eastAsia="ru-RU"/>
        </w:rPr>
        <w:t xml:space="preserve"> от общего числа собственных доходов;</w:t>
      </w:r>
    </w:p>
    <w:p w14:paraId="35BEDCB2" w14:textId="23DC30A0" w:rsidR="00F3736F" w:rsidRPr="00E505B4" w:rsidRDefault="00F3736F" w:rsidP="000829C9">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t>-</w:t>
      </w:r>
      <w:r w:rsidR="00087954" w:rsidRPr="00E505B4">
        <w:rPr>
          <w:rFonts w:ascii="Times New Roman" w:eastAsia="Times New Roman" w:hAnsi="Times New Roman"/>
          <w:sz w:val="32"/>
          <w:szCs w:val="32"/>
          <w:lang w:eastAsia="ru-RU"/>
        </w:rPr>
        <w:t xml:space="preserve"> налоги на совокупный доход (единый сельскохозяйственный налог) </w:t>
      </w:r>
      <w:r w:rsidR="0065312B">
        <w:rPr>
          <w:rFonts w:ascii="Times New Roman" w:eastAsia="Times New Roman" w:hAnsi="Times New Roman"/>
          <w:b/>
          <w:sz w:val="32"/>
          <w:szCs w:val="32"/>
          <w:lang w:eastAsia="ru-RU"/>
        </w:rPr>
        <w:t>16,8</w:t>
      </w:r>
      <w:r w:rsidR="00087954" w:rsidRPr="00E505B4">
        <w:rPr>
          <w:rFonts w:ascii="Times New Roman" w:eastAsia="Times New Roman" w:hAnsi="Times New Roman"/>
          <w:b/>
          <w:sz w:val="32"/>
          <w:szCs w:val="32"/>
          <w:lang w:eastAsia="ru-RU"/>
        </w:rPr>
        <w:t>%</w:t>
      </w:r>
      <w:r w:rsidR="00087954" w:rsidRPr="00E505B4">
        <w:rPr>
          <w:rFonts w:ascii="Times New Roman" w:eastAsia="Times New Roman" w:hAnsi="Times New Roman"/>
          <w:sz w:val="32"/>
          <w:szCs w:val="32"/>
          <w:lang w:eastAsia="ru-RU"/>
        </w:rPr>
        <w:t xml:space="preserve"> от общей суммы собственных доходов поселения;</w:t>
      </w:r>
      <w:r w:rsidR="00AB46FC" w:rsidRPr="00E505B4">
        <w:rPr>
          <w:rFonts w:ascii="Times New Roman" w:eastAsia="Times New Roman" w:hAnsi="Times New Roman"/>
          <w:sz w:val="32"/>
          <w:szCs w:val="32"/>
          <w:lang w:eastAsia="ru-RU"/>
        </w:rPr>
        <w:t xml:space="preserve"> </w:t>
      </w:r>
    </w:p>
    <w:p w14:paraId="0AE1D9FF" w14:textId="7233FA92" w:rsidR="001C387B" w:rsidRPr="00E505B4" w:rsidRDefault="001C387B" w:rsidP="001C387B">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t xml:space="preserve">- доходы от использования имущества (арендная плата) – </w:t>
      </w:r>
      <w:r w:rsidR="0065312B">
        <w:rPr>
          <w:rFonts w:ascii="Times New Roman" w:eastAsia="Times New Roman" w:hAnsi="Times New Roman"/>
          <w:b/>
          <w:sz w:val="32"/>
          <w:szCs w:val="32"/>
          <w:lang w:eastAsia="ru-RU"/>
        </w:rPr>
        <w:t>4</w:t>
      </w:r>
      <w:r w:rsidRPr="00E505B4">
        <w:rPr>
          <w:rFonts w:ascii="Times New Roman" w:eastAsia="Times New Roman" w:hAnsi="Times New Roman"/>
          <w:b/>
          <w:sz w:val="32"/>
          <w:szCs w:val="32"/>
          <w:lang w:eastAsia="ru-RU"/>
        </w:rPr>
        <w:t>,6%</w:t>
      </w:r>
      <w:r w:rsidRPr="00E505B4">
        <w:rPr>
          <w:rFonts w:ascii="Times New Roman" w:eastAsia="Times New Roman" w:hAnsi="Times New Roman"/>
          <w:sz w:val="32"/>
          <w:szCs w:val="32"/>
          <w:lang w:eastAsia="ru-RU"/>
        </w:rPr>
        <w:t xml:space="preserve">; </w:t>
      </w:r>
    </w:p>
    <w:p w14:paraId="1574D49F" w14:textId="33E4F713" w:rsidR="00F3736F" w:rsidRPr="00E505B4" w:rsidRDefault="00F3736F" w:rsidP="000829C9">
      <w:pPr>
        <w:pStyle w:val="ac"/>
        <w:spacing w:after="0" w:line="240" w:lineRule="auto"/>
        <w:ind w:firstLine="709"/>
        <w:jc w:val="both"/>
        <w:rPr>
          <w:rFonts w:ascii="Times New Roman" w:eastAsia="Times New Roman" w:hAnsi="Times New Roman"/>
          <w:sz w:val="32"/>
          <w:szCs w:val="32"/>
          <w:lang w:eastAsia="ru-RU"/>
        </w:rPr>
      </w:pPr>
      <w:r w:rsidRPr="00E505B4">
        <w:rPr>
          <w:rFonts w:ascii="Times New Roman" w:eastAsia="Times New Roman" w:hAnsi="Times New Roman"/>
          <w:sz w:val="32"/>
          <w:szCs w:val="32"/>
          <w:lang w:eastAsia="ru-RU"/>
        </w:rPr>
        <w:t>- п</w:t>
      </w:r>
      <w:r w:rsidR="00087954" w:rsidRPr="00E505B4">
        <w:rPr>
          <w:rFonts w:ascii="Times New Roman" w:eastAsia="Times New Roman" w:hAnsi="Times New Roman"/>
          <w:sz w:val="32"/>
          <w:szCs w:val="32"/>
          <w:lang w:eastAsia="ru-RU"/>
        </w:rPr>
        <w:t xml:space="preserve">рочие доходы, составившие </w:t>
      </w:r>
      <w:r w:rsidR="0065312B">
        <w:rPr>
          <w:rFonts w:ascii="Times New Roman" w:eastAsia="Times New Roman" w:hAnsi="Times New Roman"/>
          <w:b/>
          <w:sz w:val="32"/>
          <w:szCs w:val="32"/>
          <w:lang w:eastAsia="ru-RU"/>
        </w:rPr>
        <w:t>0,2</w:t>
      </w:r>
      <w:r w:rsidR="00087954" w:rsidRPr="00E505B4">
        <w:rPr>
          <w:rFonts w:ascii="Times New Roman" w:eastAsia="Times New Roman" w:hAnsi="Times New Roman"/>
          <w:b/>
          <w:sz w:val="32"/>
          <w:szCs w:val="32"/>
          <w:lang w:eastAsia="ru-RU"/>
        </w:rPr>
        <w:t>%</w:t>
      </w:r>
      <w:r w:rsidR="00087954" w:rsidRPr="00E505B4">
        <w:rPr>
          <w:rFonts w:ascii="Times New Roman" w:eastAsia="Times New Roman" w:hAnsi="Times New Roman"/>
          <w:sz w:val="32"/>
          <w:szCs w:val="32"/>
          <w:lang w:eastAsia="ru-RU"/>
        </w:rPr>
        <w:t xml:space="preserve"> от общей суммы собственных доходов, включают в себя возмещение коммунальных затрат, продажу земельных участков, штрафы, </w:t>
      </w:r>
      <w:r w:rsidR="001C387B" w:rsidRPr="00E505B4">
        <w:rPr>
          <w:rFonts w:ascii="Times New Roman" w:eastAsia="Times New Roman" w:hAnsi="Times New Roman"/>
          <w:sz w:val="32"/>
          <w:szCs w:val="32"/>
          <w:lang w:eastAsia="ru-RU"/>
        </w:rPr>
        <w:t>поступающие в бюджет поселения.</w:t>
      </w:r>
    </w:p>
    <w:p w14:paraId="3E0D8817" w14:textId="77777777" w:rsidR="00466C8E" w:rsidRPr="00E505B4" w:rsidRDefault="00466C8E" w:rsidP="00A33359">
      <w:pPr>
        <w:pStyle w:val="ac"/>
        <w:spacing w:after="0" w:line="240" w:lineRule="auto"/>
        <w:jc w:val="center"/>
        <w:rPr>
          <w:rFonts w:ascii="Times New Roman" w:eastAsia="Times New Roman" w:hAnsi="Times New Roman"/>
          <w:b/>
          <w:sz w:val="32"/>
          <w:szCs w:val="32"/>
          <w:lang w:eastAsia="ru-RU"/>
        </w:rPr>
      </w:pPr>
    </w:p>
    <w:p w14:paraId="282ABA44" w14:textId="46A7EAD8" w:rsidR="00F45C6E" w:rsidRPr="00E505B4" w:rsidRDefault="00F45C6E" w:rsidP="00A33359">
      <w:pPr>
        <w:pStyle w:val="ac"/>
        <w:spacing w:after="0" w:line="240" w:lineRule="auto"/>
        <w:jc w:val="center"/>
        <w:rPr>
          <w:rFonts w:ascii="Times New Roman" w:eastAsia="Times New Roman" w:hAnsi="Times New Roman"/>
          <w:b/>
          <w:sz w:val="32"/>
          <w:szCs w:val="32"/>
          <w:lang w:eastAsia="ru-RU"/>
        </w:rPr>
      </w:pPr>
      <w:r w:rsidRPr="00E505B4">
        <w:rPr>
          <w:rFonts w:ascii="Times New Roman" w:eastAsia="Times New Roman" w:hAnsi="Times New Roman"/>
          <w:b/>
          <w:sz w:val="32"/>
          <w:szCs w:val="32"/>
          <w:lang w:eastAsia="ru-RU"/>
        </w:rPr>
        <w:t xml:space="preserve">Структура собственных доходов </w:t>
      </w:r>
      <w:r w:rsidR="006E178D" w:rsidRPr="00E505B4">
        <w:rPr>
          <w:rFonts w:ascii="Times New Roman" w:eastAsia="Times New Roman" w:hAnsi="Times New Roman"/>
          <w:b/>
          <w:sz w:val="32"/>
          <w:szCs w:val="32"/>
          <w:lang w:eastAsia="ru-RU"/>
        </w:rPr>
        <w:t>бюджета на 01.</w:t>
      </w:r>
      <w:r w:rsidR="0065312B">
        <w:rPr>
          <w:rFonts w:ascii="Times New Roman" w:eastAsia="Times New Roman" w:hAnsi="Times New Roman"/>
          <w:b/>
          <w:sz w:val="32"/>
          <w:szCs w:val="32"/>
          <w:lang w:eastAsia="ru-RU"/>
        </w:rPr>
        <w:t>01</w:t>
      </w:r>
      <w:r w:rsidR="006E178D" w:rsidRPr="00E505B4">
        <w:rPr>
          <w:rFonts w:ascii="Times New Roman" w:eastAsia="Times New Roman" w:hAnsi="Times New Roman"/>
          <w:b/>
          <w:sz w:val="32"/>
          <w:szCs w:val="32"/>
          <w:lang w:eastAsia="ru-RU"/>
        </w:rPr>
        <w:t>.20</w:t>
      </w:r>
      <w:r w:rsidR="001C387B" w:rsidRPr="00E505B4">
        <w:rPr>
          <w:rFonts w:ascii="Times New Roman" w:eastAsia="Times New Roman" w:hAnsi="Times New Roman"/>
          <w:b/>
          <w:sz w:val="32"/>
          <w:szCs w:val="32"/>
          <w:lang w:eastAsia="ru-RU"/>
        </w:rPr>
        <w:t>2</w:t>
      </w:r>
      <w:r w:rsidR="0065312B">
        <w:rPr>
          <w:rFonts w:ascii="Times New Roman" w:eastAsia="Times New Roman" w:hAnsi="Times New Roman"/>
          <w:b/>
          <w:sz w:val="32"/>
          <w:szCs w:val="32"/>
          <w:lang w:eastAsia="ru-RU"/>
        </w:rPr>
        <w:t>1</w:t>
      </w:r>
      <w:r w:rsidRPr="00E505B4">
        <w:rPr>
          <w:rFonts w:ascii="Times New Roman" w:eastAsia="Times New Roman" w:hAnsi="Times New Roman"/>
          <w:b/>
          <w:sz w:val="32"/>
          <w:szCs w:val="32"/>
          <w:lang w:eastAsia="ru-RU"/>
        </w:rPr>
        <w:t xml:space="preserve"> г.</w:t>
      </w:r>
    </w:p>
    <w:p w14:paraId="0A38895D" w14:textId="77777777" w:rsidR="00BC4E46" w:rsidRPr="008C6251" w:rsidRDefault="00BC4E46" w:rsidP="00A33359">
      <w:pPr>
        <w:pStyle w:val="ac"/>
        <w:spacing w:after="0" w:line="240" w:lineRule="auto"/>
        <w:jc w:val="center"/>
        <w:rPr>
          <w:rFonts w:ascii="Times New Roman" w:eastAsia="Times New Roman" w:hAnsi="Times New Roman"/>
          <w:b/>
          <w:sz w:val="32"/>
          <w:szCs w:val="32"/>
          <w:highlight w:val="yellow"/>
          <w:lang w:eastAsia="ru-RU"/>
        </w:rPr>
      </w:pPr>
    </w:p>
    <w:p w14:paraId="35FA7347" w14:textId="77777777" w:rsidR="00F45C6E" w:rsidRPr="008C6251" w:rsidRDefault="00F45C6E" w:rsidP="00A33359">
      <w:pPr>
        <w:pStyle w:val="ac"/>
        <w:spacing w:after="0" w:line="240" w:lineRule="auto"/>
        <w:jc w:val="center"/>
        <w:rPr>
          <w:rFonts w:ascii="Times New Roman" w:eastAsia="Times New Roman" w:hAnsi="Times New Roman"/>
          <w:b/>
          <w:sz w:val="28"/>
          <w:szCs w:val="28"/>
          <w:highlight w:val="yellow"/>
          <w:lang w:eastAsia="ru-RU"/>
        </w:rPr>
      </w:pPr>
      <w:r w:rsidRPr="008C6251">
        <w:rPr>
          <w:rFonts w:ascii="Times New Roman" w:eastAsia="Times New Roman" w:hAnsi="Times New Roman"/>
          <w:b/>
          <w:noProof/>
          <w:sz w:val="28"/>
          <w:szCs w:val="28"/>
          <w:highlight w:val="yellow"/>
          <w:lang w:eastAsia="ru-RU"/>
        </w:rPr>
        <w:drawing>
          <wp:inline distT="0" distB="0" distL="0" distR="0" wp14:anchorId="28463262" wp14:editId="721D730C">
            <wp:extent cx="6400800" cy="37814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4253100" w14:textId="77777777" w:rsidR="00BC6709" w:rsidRPr="008C6251" w:rsidRDefault="00BC6709" w:rsidP="00A33359">
      <w:pPr>
        <w:spacing w:after="0" w:line="240" w:lineRule="auto"/>
        <w:ind w:firstLine="709"/>
        <w:jc w:val="both"/>
        <w:rPr>
          <w:rFonts w:ascii="Times New Roman" w:eastAsia="Times New Roman" w:hAnsi="Times New Roman"/>
          <w:sz w:val="28"/>
          <w:szCs w:val="28"/>
          <w:highlight w:val="yellow"/>
          <w:lang w:eastAsia="ru-RU"/>
        </w:rPr>
      </w:pPr>
    </w:p>
    <w:p w14:paraId="01D5AE69" w14:textId="77777777" w:rsidR="00F45C6E" w:rsidRPr="0065312B" w:rsidRDefault="00F45C6E" w:rsidP="00A33359">
      <w:pPr>
        <w:spacing w:after="0" w:line="240" w:lineRule="auto"/>
        <w:ind w:firstLine="709"/>
        <w:jc w:val="both"/>
        <w:rPr>
          <w:rFonts w:ascii="Times New Roman" w:eastAsia="Times New Roman" w:hAnsi="Times New Roman"/>
          <w:sz w:val="32"/>
          <w:szCs w:val="32"/>
          <w:lang w:eastAsia="ru-RU"/>
        </w:rPr>
      </w:pPr>
      <w:r w:rsidRPr="0065312B">
        <w:rPr>
          <w:rFonts w:ascii="Times New Roman" w:eastAsia="Times New Roman" w:hAnsi="Times New Roman"/>
          <w:sz w:val="32"/>
          <w:szCs w:val="32"/>
          <w:lang w:eastAsia="ru-RU"/>
        </w:rPr>
        <w:t>В соответствии с полученными доходами обеспечивалось финансирование запланированных расходных обязательств.</w:t>
      </w:r>
    </w:p>
    <w:p w14:paraId="7D90AAB6" w14:textId="6C41C15A" w:rsidR="00F45C6E" w:rsidRPr="0065312B" w:rsidRDefault="00F45C6E" w:rsidP="00466C8E">
      <w:pPr>
        <w:spacing w:after="0" w:line="240" w:lineRule="auto"/>
        <w:ind w:firstLine="709"/>
        <w:jc w:val="both"/>
        <w:rPr>
          <w:rFonts w:ascii="Times New Roman" w:hAnsi="Times New Roman"/>
          <w:sz w:val="32"/>
          <w:szCs w:val="32"/>
        </w:rPr>
      </w:pPr>
      <w:r w:rsidRPr="0065312B">
        <w:rPr>
          <w:rFonts w:ascii="Times New Roman" w:eastAsia="Times New Roman" w:hAnsi="Times New Roman"/>
          <w:b/>
          <w:sz w:val="32"/>
          <w:szCs w:val="32"/>
          <w:lang w:eastAsia="ru-RU"/>
        </w:rPr>
        <w:t>Расходная часть</w:t>
      </w:r>
      <w:r w:rsidRPr="0065312B">
        <w:rPr>
          <w:rFonts w:ascii="Times New Roman" w:eastAsia="Times New Roman" w:hAnsi="Times New Roman"/>
          <w:sz w:val="32"/>
          <w:szCs w:val="32"/>
          <w:lang w:eastAsia="ru-RU"/>
        </w:rPr>
        <w:t xml:space="preserve"> бюджета сельского поселения выполнена на </w:t>
      </w:r>
      <w:r w:rsidR="0065312B">
        <w:rPr>
          <w:rFonts w:ascii="Times New Roman" w:eastAsia="Times New Roman" w:hAnsi="Times New Roman"/>
          <w:b/>
          <w:sz w:val="32"/>
          <w:szCs w:val="32"/>
          <w:lang w:eastAsia="ru-RU"/>
        </w:rPr>
        <w:t>79,9</w:t>
      </w:r>
      <w:r w:rsidRPr="0065312B">
        <w:rPr>
          <w:rFonts w:ascii="Times New Roman" w:eastAsia="Times New Roman" w:hAnsi="Times New Roman"/>
          <w:b/>
          <w:sz w:val="32"/>
          <w:szCs w:val="32"/>
          <w:lang w:eastAsia="ru-RU"/>
        </w:rPr>
        <w:t xml:space="preserve"> %</w:t>
      </w:r>
      <w:r w:rsidRPr="0065312B">
        <w:rPr>
          <w:rFonts w:ascii="Times New Roman" w:eastAsia="Times New Roman" w:hAnsi="Times New Roman"/>
          <w:sz w:val="32"/>
          <w:szCs w:val="32"/>
          <w:lang w:eastAsia="ru-RU"/>
        </w:rPr>
        <w:t xml:space="preserve"> к годовому плану и составляет </w:t>
      </w:r>
      <w:r w:rsidR="0065312B" w:rsidRPr="0065312B">
        <w:rPr>
          <w:rFonts w:ascii="Times New Roman" w:eastAsia="Times New Roman" w:hAnsi="Times New Roman"/>
          <w:b/>
          <w:sz w:val="32"/>
          <w:szCs w:val="32"/>
          <w:lang w:eastAsia="ru-RU"/>
        </w:rPr>
        <w:t>13 047,1</w:t>
      </w:r>
      <w:r w:rsidR="0065312B">
        <w:rPr>
          <w:rFonts w:ascii="Times New Roman" w:eastAsia="Times New Roman" w:hAnsi="Times New Roman"/>
          <w:b/>
          <w:sz w:val="32"/>
          <w:szCs w:val="32"/>
          <w:lang w:eastAsia="ru-RU"/>
        </w:rPr>
        <w:t xml:space="preserve"> </w:t>
      </w:r>
      <w:r w:rsidRPr="0065312B">
        <w:rPr>
          <w:rFonts w:ascii="Times New Roman" w:eastAsia="Times New Roman" w:hAnsi="Times New Roman"/>
          <w:b/>
          <w:sz w:val="32"/>
          <w:szCs w:val="32"/>
          <w:lang w:eastAsia="ru-RU"/>
        </w:rPr>
        <w:t xml:space="preserve">тыс. рублей </w:t>
      </w:r>
      <w:r w:rsidRPr="0065312B">
        <w:rPr>
          <w:rFonts w:ascii="Times New Roman" w:eastAsia="Times New Roman" w:hAnsi="Times New Roman"/>
          <w:sz w:val="32"/>
          <w:szCs w:val="32"/>
          <w:lang w:eastAsia="ru-RU"/>
        </w:rPr>
        <w:t xml:space="preserve">(план </w:t>
      </w:r>
      <w:r w:rsidR="00E13115" w:rsidRPr="0065312B">
        <w:rPr>
          <w:rFonts w:ascii="Times New Roman" w:eastAsia="Times New Roman" w:hAnsi="Times New Roman"/>
          <w:sz w:val="32"/>
          <w:szCs w:val="32"/>
          <w:lang w:eastAsia="ru-RU"/>
        </w:rPr>
        <w:t>16</w:t>
      </w:r>
      <w:r w:rsidR="0065312B">
        <w:rPr>
          <w:rFonts w:ascii="Times New Roman" w:eastAsia="Times New Roman" w:hAnsi="Times New Roman"/>
          <w:sz w:val="32"/>
          <w:szCs w:val="32"/>
          <w:lang w:eastAsia="ru-RU"/>
        </w:rPr>
        <w:t> 338,3</w:t>
      </w:r>
      <w:r w:rsidRPr="0065312B">
        <w:rPr>
          <w:rFonts w:ascii="Times New Roman" w:eastAsia="Times New Roman" w:hAnsi="Times New Roman"/>
          <w:sz w:val="32"/>
          <w:szCs w:val="32"/>
          <w:lang w:eastAsia="ru-RU"/>
        </w:rPr>
        <w:t xml:space="preserve"> тыс. руб.), </w:t>
      </w:r>
      <w:r w:rsidRPr="0065312B">
        <w:rPr>
          <w:rFonts w:ascii="Times New Roman" w:hAnsi="Times New Roman"/>
          <w:sz w:val="32"/>
          <w:szCs w:val="32"/>
        </w:rPr>
        <w:t xml:space="preserve">что на </w:t>
      </w:r>
      <w:r w:rsidR="0065312B">
        <w:rPr>
          <w:rFonts w:ascii="Times New Roman" w:hAnsi="Times New Roman"/>
          <w:sz w:val="32"/>
          <w:szCs w:val="32"/>
        </w:rPr>
        <w:t>1 312,7</w:t>
      </w:r>
      <w:r w:rsidRPr="0065312B">
        <w:rPr>
          <w:rFonts w:ascii="Times New Roman" w:hAnsi="Times New Roman"/>
          <w:sz w:val="32"/>
          <w:szCs w:val="32"/>
        </w:rPr>
        <w:t xml:space="preserve"> тыс. руб. (</w:t>
      </w:r>
      <w:r w:rsidR="0065312B">
        <w:rPr>
          <w:rFonts w:ascii="Times New Roman" w:hAnsi="Times New Roman"/>
          <w:sz w:val="32"/>
          <w:szCs w:val="32"/>
        </w:rPr>
        <w:t>11,2</w:t>
      </w:r>
      <w:r w:rsidRPr="0065312B">
        <w:rPr>
          <w:rFonts w:ascii="Times New Roman" w:hAnsi="Times New Roman"/>
          <w:sz w:val="32"/>
          <w:szCs w:val="32"/>
        </w:rPr>
        <w:t xml:space="preserve"> %) </w:t>
      </w:r>
      <w:r w:rsidR="00E13115" w:rsidRPr="0065312B">
        <w:rPr>
          <w:rFonts w:ascii="Times New Roman" w:hAnsi="Times New Roman"/>
          <w:sz w:val="32"/>
          <w:szCs w:val="32"/>
        </w:rPr>
        <w:t>бол</w:t>
      </w:r>
      <w:r w:rsidR="006E178D" w:rsidRPr="0065312B">
        <w:rPr>
          <w:rFonts w:ascii="Times New Roman" w:hAnsi="Times New Roman"/>
          <w:sz w:val="32"/>
          <w:szCs w:val="32"/>
        </w:rPr>
        <w:t>ьше</w:t>
      </w:r>
      <w:r w:rsidRPr="0065312B">
        <w:rPr>
          <w:rFonts w:ascii="Times New Roman" w:hAnsi="Times New Roman"/>
          <w:sz w:val="32"/>
          <w:szCs w:val="32"/>
        </w:rPr>
        <w:t xml:space="preserve"> показателя 201</w:t>
      </w:r>
      <w:r w:rsidR="00E13115" w:rsidRPr="0065312B">
        <w:rPr>
          <w:rFonts w:ascii="Times New Roman" w:hAnsi="Times New Roman"/>
          <w:sz w:val="32"/>
          <w:szCs w:val="32"/>
        </w:rPr>
        <w:t>9</w:t>
      </w:r>
      <w:r w:rsidRPr="0065312B">
        <w:rPr>
          <w:rFonts w:ascii="Times New Roman" w:hAnsi="Times New Roman"/>
          <w:sz w:val="32"/>
          <w:szCs w:val="32"/>
        </w:rPr>
        <w:t xml:space="preserve"> г. (</w:t>
      </w:r>
      <w:r w:rsidR="0065312B">
        <w:rPr>
          <w:rFonts w:ascii="Times New Roman" w:hAnsi="Times New Roman"/>
          <w:sz w:val="32"/>
          <w:szCs w:val="32"/>
        </w:rPr>
        <w:t>в</w:t>
      </w:r>
      <w:r w:rsidR="004D6C69" w:rsidRPr="0065312B">
        <w:rPr>
          <w:rFonts w:ascii="Times New Roman" w:hAnsi="Times New Roman"/>
          <w:sz w:val="32"/>
          <w:szCs w:val="32"/>
        </w:rPr>
        <w:t xml:space="preserve"> </w:t>
      </w:r>
      <w:r w:rsidRPr="0065312B">
        <w:rPr>
          <w:rFonts w:ascii="Times New Roman" w:hAnsi="Times New Roman"/>
          <w:sz w:val="32"/>
          <w:szCs w:val="32"/>
        </w:rPr>
        <w:t>201</w:t>
      </w:r>
      <w:r w:rsidR="00E13115" w:rsidRPr="0065312B">
        <w:rPr>
          <w:rFonts w:ascii="Times New Roman" w:hAnsi="Times New Roman"/>
          <w:sz w:val="32"/>
          <w:szCs w:val="32"/>
        </w:rPr>
        <w:t>9</w:t>
      </w:r>
      <w:r w:rsidRPr="0065312B">
        <w:rPr>
          <w:rFonts w:ascii="Times New Roman" w:hAnsi="Times New Roman"/>
          <w:sz w:val="32"/>
          <w:szCs w:val="32"/>
        </w:rPr>
        <w:t xml:space="preserve"> г. – </w:t>
      </w:r>
      <w:r w:rsidR="0065312B" w:rsidRPr="0065312B">
        <w:rPr>
          <w:rFonts w:ascii="Times New Roman" w:hAnsi="Times New Roman"/>
          <w:sz w:val="32"/>
          <w:szCs w:val="32"/>
        </w:rPr>
        <w:t>11 734,4</w:t>
      </w:r>
      <w:r w:rsidR="0065312B">
        <w:rPr>
          <w:rFonts w:ascii="Times New Roman" w:hAnsi="Times New Roman"/>
          <w:sz w:val="32"/>
          <w:szCs w:val="32"/>
        </w:rPr>
        <w:t xml:space="preserve"> </w:t>
      </w:r>
      <w:r w:rsidRPr="0065312B">
        <w:rPr>
          <w:rFonts w:ascii="Times New Roman" w:hAnsi="Times New Roman"/>
          <w:sz w:val="32"/>
          <w:szCs w:val="32"/>
        </w:rPr>
        <w:t>тыс. руб.)</w:t>
      </w:r>
    </w:p>
    <w:p w14:paraId="31F20DA5" w14:textId="1745E083" w:rsidR="00F45C6E" w:rsidRPr="0065312B" w:rsidRDefault="00F45C6E" w:rsidP="00A33359">
      <w:pPr>
        <w:spacing w:after="0" w:line="240" w:lineRule="auto"/>
        <w:ind w:firstLine="709"/>
        <w:jc w:val="both"/>
        <w:rPr>
          <w:rFonts w:ascii="Times New Roman" w:eastAsia="Times New Roman" w:hAnsi="Times New Roman"/>
          <w:sz w:val="32"/>
          <w:szCs w:val="32"/>
          <w:lang w:eastAsia="ru-RU"/>
        </w:rPr>
      </w:pPr>
      <w:r w:rsidRPr="0065312B">
        <w:rPr>
          <w:rFonts w:ascii="Times New Roman" w:eastAsia="Times New Roman" w:hAnsi="Times New Roman"/>
          <w:sz w:val="32"/>
          <w:szCs w:val="32"/>
          <w:lang w:eastAsia="ru-RU"/>
        </w:rPr>
        <w:t xml:space="preserve">Из них расходы, запланированные на реализацию 12 муниципальных программ, исполнены в объеме </w:t>
      </w:r>
      <w:r w:rsidR="008D30C0">
        <w:rPr>
          <w:rFonts w:ascii="Times New Roman" w:eastAsia="Times New Roman" w:hAnsi="Times New Roman"/>
          <w:b/>
          <w:sz w:val="32"/>
          <w:szCs w:val="32"/>
          <w:lang w:eastAsia="ru-RU"/>
        </w:rPr>
        <w:t>12 740,0</w:t>
      </w:r>
      <w:r w:rsidRPr="0065312B">
        <w:rPr>
          <w:rFonts w:ascii="Times New Roman" w:eastAsia="Times New Roman" w:hAnsi="Times New Roman"/>
          <w:b/>
          <w:sz w:val="32"/>
          <w:szCs w:val="32"/>
          <w:lang w:eastAsia="ru-RU"/>
        </w:rPr>
        <w:t xml:space="preserve"> тыс. рублей</w:t>
      </w:r>
      <w:r w:rsidRPr="0065312B">
        <w:rPr>
          <w:rFonts w:ascii="Times New Roman" w:eastAsia="Times New Roman" w:hAnsi="Times New Roman"/>
          <w:sz w:val="32"/>
          <w:szCs w:val="32"/>
          <w:lang w:eastAsia="ru-RU"/>
        </w:rPr>
        <w:t xml:space="preserve"> или </w:t>
      </w:r>
      <w:r w:rsidRPr="0065312B">
        <w:rPr>
          <w:rFonts w:ascii="Times New Roman" w:eastAsia="Times New Roman" w:hAnsi="Times New Roman"/>
          <w:b/>
          <w:sz w:val="32"/>
          <w:szCs w:val="32"/>
          <w:lang w:eastAsia="ru-RU"/>
        </w:rPr>
        <w:t>9</w:t>
      </w:r>
      <w:r w:rsidR="00E13115" w:rsidRPr="0065312B">
        <w:rPr>
          <w:rFonts w:ascii="Times New Roman" w:eastAsia="Times New Roman" w:hAnsi="Times New Roman"/>
          <w:b/>
          <w:sz w:val="32"/>
          <w:szCs w:val="32"/>
          <w:lang w:eastAsia="ru-RU"/>
        </w:rPr>
        <w:t>7</w:t>
      </w:r>
      <w:r w:rsidRPr="0065312B">
        <w:rPr>
          <w:rFonts w:ascii="Times New Roman" w:eastAsia="Times New Roman" w:hAnsi="Times New Roman"/>
          <w:b/>
          <w:sz w:val="32"/>
          <w:szCs w:val="32"/>
          <w:lang w:eastAsia="ru-RU"/>
        </w:rPr>
        <w:t>,</w:t>
      </w:r>
      <w:r w:rsidR="008D30C0">
        <w:rPr>
          <w:rFonts w:ascii="Times New Roman" w:eastAsia="Times New Roman" w:hAnsi="Times New Roman"/>
          <w:b/>
          <w:sz w:val="32"/>
          <w:szCs w:val="32"/>
          <w:lang w:eastAsia="ru-RU"/>
        </w:rPr>
        <w:t>9</w:t>
      </w:r>
      <w:r w:rsidRPr="0065312B">
        <w:rPr>
          <w:rFonts w:ascii="Times New Roman" w:eastAsia="Times New Roman" w:hAnsi="Times New Roman"/>
          <w:b/>
          <w:sz w:val="32"/>
          <w:szCs w:val="32"/>
          <w:lang w:eastAsia="ru-RU"/>
        </w:rPr>
        <w:t xml:space="preserve"> %</w:t>
      </w:r>
      <w:r w:rsidRPr="0065312B">
        <w:rPr>
          <w:rFonts w:ascii="Times New Roman" w:eastAsia="Times New Roman" w:hAnsi="Times New Roman"/>
          <w:sz w:val="32"/>
          <w:szCs w:val="32"/>
          <w:lang w:eastAsia="ru-RU"/>
        </w:rPr>
        <w:t xml:space="preserve"> всех расходов бюджета сельского поселения за 20</w:t>
      </w:r>
      <w:r w:rsidR="00E13115" w:rsidRPr="0065312B">
        <w:rPr>
          <w:rFonts w:ascii="Times New Roman" w:eastAsia="Times New Roman" w:hAnsi="Times New Roman"/>
          <w:sz w:val="32"/>
          <w:szCs w:val="32"/>
          <w:lang w:eastAsia="ru-RU"/>
        </w:rPr>
        <w:t>20</w:t>
      </w:r>
      <w:r w:rsidRPr="0065312B">
        <w:rPr>
          <w:rFonts w:ascii="Times New Roman" w:eastAsia="Times New Roman" w:hAnsi="Times New Roman"/>
          <w:sz w:val="32"/>
          <w:szCs w:val="32"/>
          <w:lang w:eastAsia="ru-RU"/>
        </w:rPr>
        <w:t xml:space="preserve"> год.</w:t>
      </w:r>
    </w:p>
    <w:p w14:paraId="2E02315C" w14:textId="77777777" w:rsidR="00466C8E" w:rsidRPr="0065312B" w:rsidRDefault="00466C8E" w:rsidP="00A33359">
      <w:pPr>
        <w:spacing w:after="0" w:line="240" w:lineRule="auto"/>
        <w:jc w:val="center"/>
        <w:rPr>
          <w:rFonts w:ascii="Times New Roman" w:eastAsia="Times New Roman" w:hAnsi="Times New Roman"/>
          <w:b/>
          <w:sz w:val="32"/>
          <w:szCs w:val="32"/>
          <w:lang w:eastAsia="ru-RU"/>
        </w:rPr>
      </w:pPr>
    </w:p>
    <w:p w14:paraId="252C55AA" w14:textId="77777777" w:rsidR="00F45C6E" w:rsidRPr="0065312B" w:rsidRDefault="00F45C6E" w:rsidP="00A33359">
      <w:pPr>
        <w:spacing w:after="0" w:line="240" w:lineRule="auto"/>
        <w:jc w:val="center"/>
        <w:rPr>
          <w:rFonts w:ascii="Times New Roman" w:eastAsia="Times New Roman" w:hAnsi="Times New Roman"/>
          <w:b/>
          <w:sz w:val="32"/>
          <w:szCs w:val="32"/>
          <w:lang w:eastAsia="ru-RU"/>
        </w:rPr>
      </w:pPr>
      <w:r w:rsidRPr="0065312B">
        <w:rPr>
          <w:rFonts w:ascii="Times New Roman" w:eastAsia="Times New Roman" w:hAnsi="Times New Roman"/>
          <w:b/>
          <w:sz w:val="32"/>
          <w:szCs w:val="32"/>
          <w:lang w:eastAsia="ru-RU"/>
        </w:rPr>
        <w:t>Динамика расходов, тыс. рублей</w:t>
      </w:r>
    </w:p>
    <w:p w14:paraId="30DF19EC" w14:textId="77777777" w:rsidR="00F45C6E" w:rsidRPr="0065312B" w:rsidRDefault="00F45C6E" w:rsidP="00A33359">
      <w:pPr>
        <w:spacing w:after="0" w:line="240" w:lineRule="auto"/>
        <w:jc w:val="center"/>
        <w:rPr>
          <w:rFonts w:ascii="Times New Roman" w:eastAsia="Times New Roman" w:hAnsi="Times New Roman"/>
          <w:b/>
          <w:sz w:val="28"/>
          <w:szCs w:val="28"/>
          <w:lang w:eastAsia="ru-RU"/>
        </w:rPr>
      </w:pPr>
      <w:r w:rsidRPr="0065312B">
        <w:rPr>
          <w:rFonts w:ascii="Times New Roman" w:eastAsia="Times New Roman" w:hAnsi="Times New Roman"/>
          <w:b/>
          <w:noProof/>
          <w:sz w:val="28"/>
          <w:szCs w:val="28"/>
          <w:lang w:eastAsia="ru-RU"/>
        </w:rPr>
        <w:lastRenderedPageBreak/>
        <w:drawing>
          <wp:inline distT="0" distB="0" distL="0" distR="0" wp14:anchorId="4964F444" wp14:editId="666A784B">
            <wp:extent cx="6534150" cy="32861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F2514A" w14:textId="77777777" w:rsidR="00F45C6E" w:rsidRPr="0065312B" w:rsidRDefault="00F45C6E" w:rsidP="00A33359">
      <w:pPr>
        <w:pStyle w:val="ac"/>
        <w:spacing w:after="0" w:line="240" w:lineRule="auto"/>
        <w:ind w:firstLine="709"/>
        <w:jc w:val="both"/>
        <w:rPr>
          <w:rFonts w:ascii="Times New Roman" w:hAnsi="Times New Roman"/>
          <w:sz w:val="32"/>
          <w:szCs w:val="32"/>
        </w:rPr>
      </w:pPr>
      <w:r w:rsidRPr="0065312B">
        <w:rPr>
          <w:rFonts w:ascii="Times New Roman" w:hAnsi="Times New Roman"/>
          <w:sz w:val="32"/>
          <w:szCs w:val="32"/>
        </w:rPr>
        <w:t>Основное внимание при исполнении бюджета поселения уделялось своевременной выплате заработной платы, выполнению федеральных и областных законов, постановлений Правительства РФ и Правительства Ростовской области, своевременной оплате коммунальных услуг.</w:t>
      </w:r>
    </w:p>
    <w:p w14:paraId="60258CED" w14:textId="77777777" w:rsidR="00F45C6E" w:rsidRPr="0065312B" w:rsidRDefault="00F45C6E" w:rsidP="00A33359">
      <w:pPr>
        <w:pStyle w:val="ac"/>
        <w:spacing w:after="0" w:line="240" w:lineRule="auto"/>
        <w:ind w:firstLine="709"/>
        <w:jc w:val="both"/>
        <w:rPr>
          <w:rFonts w:ascii="Times New Roman" w:hAnsi="Times New Roman"/>
          <w:sz w:val="32"/>
          <w:szCs w:val="32"/>
        </w:rPr>
      </w:pPr>
      <w:r w:rsidRPr="0065312B">
        <w:rPr>
          <w:rFonts w:ascii="Times New Roman" w:hAnsi="Times New Roman"/>
          <w:sz w:val="32"/>
          <w:szCs w:val="32"/>
        </w:rPr>
        <w:t>Исполнение бюджета поселения осуществлялось с учетом требований программного метода бюджетного планирования (12 программ)</w:t>
      </w:r>
    </w:p>
    <w:p w14:paraId="1B9C427B" w14:textId="13199B77" w:rsidR="00AC44EB" w:rsidRPr="0065312B" w:rsidRDefault="00F45C6E" w:rsidP="00AC44EB">
      <w:pPr>
        <w:pStyle w:val="ac"/>
        <w:spacing w:after="0" w:line="240" w:lineRule="auto"/>
        <w:ind w:firstLine="709"/>
        <w:jc w:val="both"/>
        <w:rPr>
          <w:rFonts w:ascii="Times New Roman" w:hAnsi="Times New Roman"/>
          <w:sz w:val="32"/>
          <w:szCs w:val="32"/>
        </w:rPr>
      </w:pPr>
      <w:r w:rsidRPr="0065312B">
        <w:rPr>
          <w:rFonts w:ascii="Times New Roman" w:hAnsi="Times New Roman"/>
          <w:sz w:val="32"/>
          <w:szCs w:val="32"/>
        </w:rPr>
        <w:t xml:space="preserve">На </w:t>
      </w:r>
      <w:r w:rsidR="00110186">
        <w:rPr>
          <w:rFonts w:ascii="Times New Roman" w:hAnsi="Times New Roman"/>
          <w:sz w:val="32"/>
          <w:szCs w:val="32"/>
        </w:rPr>
        <w:t>01.01</w:t>
      </w:r>
      <w:r w:rsidRPr="0065312B">
        <w:rPr>
          <w:rFonts w:ascii="Times New Roman" w:hAnsi="Times New Roman"/>
          <w:sz w:val="32"/>
          <w:szCs w:val="32"/>
        </w:rPr>
        <w:t>.20</w:t>
      </w:r>
      <w:r w:rsidR="00E13115" w:rsidRPr="0065312B">
        <w:rPr>
          <w:rFonts w:ascii="Times New Roman" w:hAnsi="Times New Roman"/>
          <w:sz w:val="32"/>
          <w:szCs w:val="32"/>
        </w:rPr>
        <w:t>2</w:t>
      </w:r>
      <w:r w:rsidR="00110186">
        <w:rPr>
          <w:rFonts w:ascii="Times New Roman" w:hAnsi="Times New Roman"/>
          <w:sz w:val="32"/>
          <w:szCs w:val="32"/>
        </w:rPr>
        <w:t>1</w:t>
      </w:r>
      <w:r w:rsidRPr="0065312B">
        <w:rPr>
          <w:rFonts w:ascii="Times New Roman" w:hAnsi="Times New Roman"/>
          <w:sz w:val="32"/>
          <w:szCs w:val="32"/>
        </w:rPr>
        <w:t xml:space="preserve"> года просроченная кредиторская задолженность отсутствует.</w:t>
      </w:r>
    </w:p>
    <w:p w14:paraId="54AF2F1E" w14:textId="25F4C5C4" w:rsidR="00281886" w:rsidRPr="0065312B" w:rsidRDefault="00F45C6E" w:rsidP="00AC44EB">
      <w:pPr>
        <w:pStyle w:val="ac"/>
        <w:spacing w:after="0" w:line="240" w:lineRule="auto"/>
        <w:jc w:val="center"/>
        <w:rPr>
          <w:rFonts w:ascii="Times New Roman" w:hAnsi="Times New Roman"/>
          <w:b/>
          <w:sz w:val="32"/>
          <w:szCs w:val="32"/>
        </w:rPr>
      </w:pPr>
      <w:r w:rsidRPr="0065312B">
        <w:rPr>
          <w:rFonts w:ascii="Times New Roman" w:hAnsi="Times New Roman"/>
          <w:b/>
          <w:sz w:val="32"/>
          <w:szCs w:val="32"/>
        </w:rPr>
        <w:t xml:space="preserve">Структура расходов </w:t>
      </w:r>
      <w:r w:rsidR="008D30C0">
        <w:rPr>
          <w:rFonts w:ascii="Times New Roman" w:hAnsi="Times New Roman"/>
          <w:b/>
          <w:sz w:val="32"/>
          <w:szCs w:val="32"/>
        </w:rPr>
        <w:t>за</w:t>
      </w:r>
      <w:r w:rsidR="004847A0" w:rsidRPr="0065312B">
        <w:rPr>
          <w:rFonts w:ascii="Times New Roman" w:hAnsi="Times New Roman"/>
          <w:b/>
          <w:sz w:val="32"/>
          <w:szCs w:val="32"/>
        </w:rPr>
        <w:t xml:space="preserve"> </w:t>
      </w:r>
      <w:r w:rsidRPr="0065312B">
        <w:rPr>
          <w:rFonts w:ascii="Times New Roman" w:hAnsi="Times New Roman"/>
          <w:b/>
          <w:sz w:val="32"/>
          <w:szCs w:val="32"/>
        </w:rPr>
        <w:t>20</w:t>
      </w:r>
      <w:r w:rsidR="00E13115" w:rsidRPr="0065312B">
        <w:rPr>
          <w:rFonts w:ascii="Times New Roman" w:hAnsi="Times New Roman"/>
          <w:b/>
          <w:sz w:val="32"/>
          <w:szCs w:val="32"/>
        </w:rPr>
        <w:t>20</w:t>
      </w:r>
      <w:r w:rsidRPr="0065312B">
        <w:rPr>
          <w:rFonts w:ascii="Times New Roman" w:hAnsi="Times New Roman"/>
          <w:b/>
          <w:sz w:val="32"/>
          <w:szCs w:val="32"/>
        </w:rPr>
        <w:t xml:space="preserve"> год</w:t>
      </w:r>
    </w:p>
    <w:p w14:paraId="5FAF61D8" w14:textId="77777777" w:rsidR="00F45C6E" w:rsidRPr="008C6251" w:rsidRDefault="00F45C6E" w:rsidP="00BC6709">
      <w:pPr>
        <w:pStyle w:val="ac"/>
        <w:spacing w:after="0" w:line="240" w:lineRule="auto"/>
        <w:jc w:val="center"/>
        <w:rPr>
          <w:rFonts w:ascii="Times New Roman" w:eastAsia="Times New Roman" w:hAnsi="Times New Roman"/>
          <w:sz w:val="28"/>
          <w:szCs w:val="28"/>
          <w:highlight w:val="yellow"/>
          <w:lang w:eastAsia="ru-RU"/>
        </w:rPr>
      </w:pPr>
      <w:r w:rsidRPr="008C6251">
        <w:rPr>
          <w:rFonts w:ascii="Times New Roman" w:eastAsia="Times New Roman" w:hAnsi="Times New Roman"/>
          <w:noProof/>
          <w:sz w:val="28"/>
          <w:szCs w:val="28"/>
          <w:highlight w:val="yellow"/>
          <w:lang w:eastAsia="ru-RU"/>
        </w:rPr>
        <w:drawing>
          <wp:inline distT="0" distB="0" distL="0" distR="0" wp14:anchorId="14BCA124" wp14:editId="103E0AAA">
            <wp:extent cx="6661150" cy="34099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499467" w14:textId="77777777" w:rsidR="00BC6709" w:rsidRPr="008C6251" w:rsidRDefault="00BC6709" w:rsidP="00A33359">
      <w:pPr>
        <w:pStyle w:val="ac"/>
        <w:spacing w:after="0" w:line="240" w:lineRule="auto"/>
        <w:ind w:firstLine="709"/>
        <w:jc w:val="both"/>
        <w:rPr>
          <w:rFonts w:ascii="Times New Roman" w:hAnsi="Times New Roman"/>
          <w:sz w:val="28"/>
          <w:szCs w:val="28"/>
          <w:highlight w:val="yellow"/>
          <w:lang w:eastAsia="ru-RU"/>
        </w:rPr>
      </w:pPr>
    </w:p>
    <w:p w14:paraId="2FCF13B4" w14:textId="701CD4CC" w:rsidR="00F45C6E" w:rsidRPr="00A236C0" w:rsidRDefault="00F45C6E" w:rsidP="00A33359">
      <w:pPr>
        <w:pStyle w:val="ac"/>
        <w:spacing w:after="0" w:line="240" w:lineRule="auto"/>
        <w:ind w:firstLine="709"/>
        <w:jc w:val="both"/>
        <w:rPr>
          <w:rFonts w:ascii="Times New Roman" w:hAnsi="Times New Roman"/>
          <w:sz w:val="32"/>
          <w:szCs w:val="32"/>
          <w:lang w:eastAsia="ru-RU"/>
        </w:rPr>
      </w:pPr>
      <w:r w:rsidRPr="00A236C0">
        <w:rPr>
          <w:rFonts w:ascii="Times New Roman" w:hAnsi="Times New Roman"/>
          <w:sz w:val="32"/>
          <w:szCs w:val="32"/>
          <w:lang w:eastAsia="ru-RU"/>
        </w:rPr>
        <w:t xml:space="preserve">Значительная доля расходов из местного бюджета по-прежнему направлена на благоустройство территории сельского поселения и по итогам отчетного периода составила </w:t>
      </w:r>
      <w:r w:rsidR="00A236C0">
        <w:rPr>
          <w:rFonts w:ascii="Times New Roman" w:hAnsi="Times New Roman"/>
          <w:b/>
          <w:sz w:val="32"/>
          <w:szCs w:val="32"/>
          <w:lang w:eastAsia="ru-RU"/>
        </w:rPr>
        <w:t>2 568,4</w:t>
      </w:r>
      <w:r w:rsidRPr="00A236C0">
        <w:rPr>
          <w:rFonts w:ascii="Times New Roman" w:hAnsi="Times New Roman"/>
          <w:b/>
          <w:sz w:val="32"/>
          <w:szCs w:val="32"/>
          <w:lang w:eastAsia="ru-RU"/>
        </w:rPr>
        <w:t xml:space="preserve"> тыс. рублей, </w:t>
      </w:r>
      <w:r w:rsidRPr="00A236C0">
        <w:rPr>
          <w:rFonts w:ascii="Times New Roman" w:hAnsi="Times New Roman"/>
          <w:sz w:val="32"/>
          <w:szCs w:val="32"/>
          <w:lang w:eastAsia="ru-RU"/>
        </w:rPr>
        <w:t xml:space="preserve">по сравнению с </w:t>
      </w:r>
      <w:r w:rsidRPr="00A236C0">
        <w:rPr>
          <w:rFonts w:ascii="Times New Roman" w:hAnsi="Times New Roman"/>
          <w:sz w:val="32"/>
          <w:szCs w:val="32"/>
          <w:lang w:eastAsia="ru-RU"/>
        </w:rPr>
        <w:lastRenderedPageBreak/>
        <w:t>аналогичным периодом 201</w:t>
      </w:r>
      <w:r w:rsidR="00E13115" w:rsidRPr="00A236C0">
        <w:rPr>
          <w:rFonts w:ascii="Times New Roman" w:hAnsi="Times New Roman"/>
          <w:sz w:val="32"/>
          <w:szCs w:val="32"/>
          <w:lang w:eastAsia="ru-RU"/>
        </w:rPr>
        <w:t>9</w:t>
      </w:r>
      <w:r w:rsidRPr="00A236C0">
        <w:rPr>
          <w:rFonts w:ascii="Times New Roman" w:hAnsi="Times New Roman"/>
          <w:sz w:val="32"/>
          <w:szCs w:val="32"/>
          <w:lang w:eastAsia="ru-RU"/>
        </w:rPr>
        <w:t xml:space="preserve"> года расходы на благоустройство </w:t>
      </w:r>
      <w:r w:rsidR="00A236C0">
        <w:rPr>
          <w:rFonts w:ascii="Times New Roman" w:hAnsi="Times New Roman"/>
          <w:sz w:val="32"/>
          <w:szCs w:val="32"/>
          <w:lang w:eastAsia="ru-RU"/>
        </w:rPr>
        <w:t>увеличились</w:t>
      </w:r>
      <w:r w:rsidRPr="00A236C0">
        <w:rPr>
          <w:rFonts w:ascii="Times New Roman" w:hAnsi="Times New Roman"/>
          <w:sz w:val="32"/>
          <w:szCs w:val="32"/>
          <w:lang w:eastAsia="ru-RU"/>
        </w:rPr>
        <w:t xml:space="preserve"> на </w:t>
      </w:r>
      <w:r w:rsidR="00A236C0">
        <w:rPr>
          <w:rFonts w:ascii="Times New Roman" w:hAnsi="Times New Roman"/>
          <w:sz w:val="32"/>
          <w:szCs w:val="32"/>
          <w:lang w:eastAsia="ru-RU"/>
        </w:rPr>
        <w:t>474,4</w:t>
      </w:r>
      <w:r w:rsidRPr="00A236C0">
        <w:rPr>
          <w:rFonts w:ascii="Times New Roman" w:hAnsi="Times New Roman"/>
          <w:sz w:val="32"/>
          <w:szCs w:val="32"/>
          <w:lang w:eastAsia="ru-RU"/>
        </w:rPr>
        <w:t xml:space="preserve"> тыс. руб. (</w:t>
      </w:r>
      <w:r w:rsidR="00A236C0">
        <w:rPr>
          <w:rFonts w:ascii="Times New Roman" w:hAnsi="Times New Roman"/>
          <w:sz w:val="32"/>
          <w:szCs w:val="32"/>
          <w:lang w:eastAsia="ru-RU"/>
        </w:rPr>
        <w:t>22,7</w:t>
      </w:r>
      <w:r w:rsidRPr="00A236C0">
        <w:rPr>
          <w:rFonts w:ascii="Times New Roman" w:hAnsi="Times New Roman"/>
          <w:sz w:val="32"/>
          <w:szCs w:val="32"/>
          <w:lang w:eastAsia="ru-RU"/>
        </w:rPr>
        <w:t xml:space="preserve"> %)</w:t>
      </w:r>
    </w:p>
    <w:p w14:paraId="3633A387" w14:textId="77777777" w:rsidR="00F45C6E" w:rsidRPr="00A236C0" w:rsidRDefault="00F45C6E" w:rsidP="00A33359">
      <w:pPr>
        <w:pStyle w:val="aa"/>
        <w:spacing w:after="0" w:line="240" w:lineRule="auto"/>
        <w:ind w:firstLine="709"/>
        <w:jc w:val="both"/>
        <w:rPr>
          <w:rFonts w:ascii="Times New Roman" w:hAnsi="Times New Roman"/>
          <w:sz w:val="32"/>
          <w:szCs w:val="32"/>
          <w:lang w:eastAsia="ru-RU"/>
        </w:rPr>
      </w:pPr>
      <w:r w:rsidRPr="00A236C0">
        <w:rPr>
          <w:rFonts w:ascii="Times New Roman" w:hAnsi="Times New Roman"/>
          <w:sz w:val="32"/>
          <w:szCs w:val="32"/>
          <w:lang w:eastAsia="ru-RU"/>
        </w:rPr>
        <w:t>Из них:</w:t>
      </w:r>
    </w:p>
    <w:p w14:paraId="7615424A" w14:textId="76C05BDA" w:rsidR="00F45C6E" w:rsidRPr="00A236C0" w:rsidRDefault="00F45C6E" w:rsidP="00A33359">
      <w:pPr>
        <w:pStyle w:val="a4"/>
        <w:rPr>
          <w:sz w:val="32"/>
          <w:szCs w:val="32"/>
        </w:rPr>
      </w:pPr>
      <w:r w:rsidRPr="00A236C0">
        <w:rPr>
          <w:sz w:val="32"/>
          <w:szCs w:val="32"/>
        </w:rPr>
        <w:t xml:space="preserve">-  </w:t>
      </w:r>
      <w:r w:rsidR="00A236C0">
        <w:rPr>
          <w:sz w:val="32"/>
          <w:szCs w:val="32"/>
        </w:rPr>
        <w:t>1 379,9</w:t>
      </w:r>
      <w:r w:rsidR="00FA4682" w:rsidRPr="00A236C0">
        <w:rPr>
          <w:sz w:val="32"/>
          <w:szCs w:val="32"/>
        </w:rPr>
        <w:t>,0</w:t>
      </w:r>
      <w:r w:rsidRPr="00A236C0">
        <w:rPr>
          <w:sz w:val="32"/>
          <w:szCs w:val="32"/>
        </w:rPr>
        <w:t xml:space="preserve"> тыс. руб. направлено на уличное освещение;</w:t>
      </w:r>
    </w:p>
    <w:p w14:paraId="289CFF54" w14:textId="20E00F7F" w:rsidR="00510859" w:rsidRPr="00A236C0" w:rsidRDefault="00510859" w:rsidP="00A33359">
      <w:pPr>
        <w:pStyle w:val="a4"/>
        <w:rPr>
          <w:sz w:val="32"/>
          <w:szCs w:val="32"/>
        </w:rPr>
      </w:pPr>
      <w:r w:rsidRPr="00A236C0">
        <w:rPr>
          <w:sz w:val="32"/>
          <w:szCs w:val="32"/>
        </w:rPr>
        <w:t xml:space="preserve">- </w:t>
      </w:r>
      <w:r w:rsidR="00A236C0">
        <w:rPr>
          <w:sz w:val="32"/>
          <w:szCs w:val="32"/>
        </w:rPr>
        <w:t>9</w:t>
      </w:r>
      <w:r w:rsidR="00110186">
        <w:rPr>
          <w:sz w:val="32"/>
          <w:szCs w:val="32"/>
        </w:rPr>
        <w:t>11,3</w:t>
      </w:r>
      <w:r w:rsidRPr="00A236C0">
        <w:rPr>
          <w:sz w:val="32"/>
          <w:szCs w:val="32"/>
        </w:rPr>
        <w:t xml:space="preserve"> тыс. руб. – содержание и текущий ремонт автомобильных дорог;</w:t>
      </w:r>
    </w:p>
    <w:p w14:paraId="29FC0977" w14:textId="75E3F33B" w:rsidR="00F45C6E" w:rsidRPr="00A236C0" w:rsidRDefault="00F45C6E" w:rsidP="00A33359">
      <w:pPr>
        <w:pStyle w:val="a4"/>
        <w:rPr>
          <w:sz w:val="32"/>
          <w:szCs w:val="32"/>
        </w:rPr>
      </w:pPr>
      <w:r w:rsidRPr="00A236C0">
        <w:rPr>
          <w:sz w:val="32"/>
          <w:szCs w:val="32"/>
        </w:rPr>
        <w:t xml:space="preserve">- </w:t>
      </w:r>
      <w:r w:rsidR="00110186">
        <w:rPr>
          <w:sz w:val="32"/>
          <w:szCs w:val="32"/>
        </w:rPr>
        <w:t>189,9</w:t>
      </w:r>
      <w:r w:rsidRPr="00A236C0">
        <w:rPr>
          <w:sz w:val="32"/>
          <w:szCs w:val="32"/>
        </w:rPr>
        <w:t xml:space="preserve"> тыс. руб. направлено на мероприятия по благоустройству территории поселения (это закупка материалов для </w:t>
      </w:r>
      <w:r w:rsidR="002276EA" w:rsidRPr="00A236C0">
        <w:rPr>
          <w:sz w:val="32"/>
          <w:szCs w:val="32"/>
        </w:rPr>
        <w:t>текущего ремонта памятников</w:t>
      </w:r>
      <w:r w:rsidRPr="00A236C0">
        <w:rPr>
          <w:sz w:val="32"/>
          <w:szCs w:val="32"/>
        </w:rPr>
        <w:t>, покос травы</w:t>
      </w:r>
      <w:r w:rsidR="002276EA" w:rsidRPr="00A236C0">
        <w:rPr>
          <w:sz w:val="32"/>
          <w:szCs w:val="32"/>
        </w:rPr>
        <w:t>, прополка и полив клумб</w:t>
      </w:r>
      <w:r w:rsidRPr="00A236C0">
        <w:rPr>
          <w:sz w:val="32"/>
          <w:szCs w:val="32"/>
        </w:rPr>
        <w:t>, противоклещевая обработка и др.);</w:t>
      </w:r>
    </w:p>
    <w:p w14:paraId="4503ECCD" w14:textId="77777777" w:rsidR="00F45C6E" w:rsidRPr="00A236C0" w:rsidRDefault="00F45C6E" w:rsidP="00A33359">
      <w:pPr>
        <w:pStyle w:val="a4"/>
        <w:rPr>
          <w:sz w:val="32"/>
          <w:szCs w:val="32"/>
        </w:rPr>
      </w:pPr>
      <w:r w:rsidRPr="00A236C0">
        <w:rPr>
          <w:sz w:val="32"/>
          <w:szCs w:val="32"/>
        </w:rPr>
        <w:t xml:space="preserve">- </w:t>
      </w:r>
      <w:r w:rsidR="00466C8E" w:rsidRPr="00A236C0">
        <w:rPr>
          <w:sz w:val="32"/>
          <w:szCs w:val="32"/>
        </w:rPr>
        <w:t>1</w:t>
      </w:r>
      <w:r w:rsidR="00FA4682" w:rsidRPr="00A236C0">
        <w:rPr>
          <w:sz w:val="32"/>
          <w:szCs w:val="32"/>
        </w:rPr>
        <w:t>4</w:t>
      </w:r>
      <w:r w:rsidR="00503CAD" w:rsidRPr="00A236C0">
        <w:rPr>
          <w:sz w:val="32"/>
          <w:szCs w:val="32"/>
        </w:rPr>
        <w:t>,7</w:t>
      </w:r>
      <w:r w:rsidRPr="00A236C0">
        <w:rPr>
          <w:sz w:val="32"/>
          <w:szCs w:val="32"/>
        </w:rPr>
        <w:t xml:space="preserve"> тыс. руб. озеленение территории поселения, высадка цветов на клумбы;</w:t>
      </w:r>
    </w:p>
    <w:p w14:paraId="42A054C1" w14:textId="0DF7E5D9" w:rsidR="00F45C6E" w:rsidRPr="00A236C0" w:rsidRDefault="00F45C6E" w:rsidP="00A33359">
      <w:pPr>
        <w:pStyle w:val="a4"/>
        <w:rPr>
          <w:sz w:val="32"/>
          <w:szCs w:val="32"/>
        </w:rPr>
      </w:pPr>
      <w:r w:rsidRPr="00A236C0">
        <w:rPr>
          <w:sz w:val="32"/>
          <w:szCs w:val="32"/>
        </w:rPr>
        <w:t xml:space="preserve">- </w:t>
      </w:r>
      <w:r w:rsidR="00110186">
        <w:rPr>
          <w:sz w:val="32"/>
          <w:szCs w:val="32"/>
        </w:rPr>
        <w:t>31,2</w:t>
      </w:r>
      <w:r w:rsidRPr="00A236C0">
        <w:rPr>
          <w:sz w:val="32"/>
          <w:szCs w:val="32"/>
        </w:rPr>
        <w:t xml:space="preserve"> тыс. руб. организация сбора и вывоза твердых бытовых отходов</w:t>
      </w:r>
      <w:r w:rsidR="00466C8E" w:rsidRPr="00A236C0">
        <w:rPr>
          <w:sz w:val="32"/>
          <w:szCs w:val="32"/>
        </w:rPr>
        <w:t>.</w:t>
      </w:r>
    </w:p>
    <w:p w14:paraId="1BE0599D" w14:textId="77777777" w:rsidR="00F45C6E" w:rsidRPr="00A236C0" w:rsidRDefault="00F45C6E" w:rsidP="00A33359">
      <w:pPr>
        <w:pStyle w:val="a4"/>
        <w:rPr>
          <w:sz w:val="32"/>
          <w:szCs w:val="32"/>
        </w:rPr>
      </w:pPr>
    </w:p>
    <w:p w14:paraId="08DAAC49" w14:textId="384D88FB" w:rsidR="00F45C6E" w:rsidRPr="00A236C0" w:rsidRDefault="00F45C6E" w:rsidP="00A33359">
      <w:pPr>
        <w:pStyle w:val="ac"/>
        <w:spacing w:after="0" w:line="240" w:lineRule="auto"/>
        <w:ind w:firstLine="709"/>
        <w:jc w:val="both"/>
        <w:rPr>
          <w:rFonts w:ascii="Times New Roman" w:hAnsi="Times New Roman"/>
          <w:sz w:val="32"/>
          <w:szCs w:val="32"/>
          <w:lang w:eastAsia="ru-RU"/>
        </w:rPr>
      </w:pPr>
      <w:r w:rsidRPr="00A236C0">
        <w:rPr>
          <w:rFonts w:ascii="Times New Roman" w:hAnsi="Times New Roman"/>
          <w:sz w:val="32"/>
          <w:szCs w:val="32"/>
          <w:lang w:eastAsia="ru-RU"/>
        </w:rPr>
        <w:t xml:space="preserve">Сельским поселением сохранена социальная направленность бюджета: </w:t>
      </w:r>
      <w:r w:rsidRPr="00A236C0">
        <w:rPr>
          <w:rFonts w:ascii="Times New Roman" w:hAnsi="Times New Roman"/>
          <w:b/>
          <w:sz w:val="32"/>
          <w:szCs w:val="32"/>
          <w:lang w:eastAsia="ru-RU"/>
        </w:rPr>
        <w:t>расходы на социальную сферу</w:t>
      </w:r>
      <w:r w:rsidRPr="00A236C0">
        <w:rPr>
          <w:rFonts w:ascii="Times New Roman" w:hAnsi="Times New Roman"/>
          <w:sz w:val="32"/>
          <w:szCs w:val="32"/>
          <w:lang w:eastAsia="ru-RU"/>
        </w:rPr>
        <w:t xml:space="preserve"> (молодежная политика, культура, социальная политика, физкультура и спорт) составили </w:t>
      </w:r>
      <w:r w:rsidR="00A236C0">
        <w:rPr>
          <w:rFonts w:ascii="Times New Roman" w:hAnsi="Times New Roman"/>
          <w:b/>
          <w:sz w:val="32"/>
          <w:szCs w:val="32"/>
          <w:lang w:eastAsia="ru-RU"/>
        </w:rPr>
        <w:t>4 469,2</w:t>
      </w:r>
      <w:r w:rsidRPr="00A236C0">
        <w:rPr>
          <w:rFonts w:ascii="Times New Roman" w:hAnsi="Times New Roman"/>
          <w:b/>
          <w:sz w:val="32"/>
          <w:szCs w:val="32"/>
          <w:lang w:eastAsia="ru-RU"/>
        </w:rPr>
        <w:t xml:space="preserve"> тыс. рублей или более </w:t>
      </w:r>
      <w:r w:rsidR="00A236C0">
        <w:rPr>
          <w:rFonts w:ascii="Times New Roman" w:hAnsi="Times New Roman"/>
          <w:b/>
          <w:sz w:val="32"/>
          <w:szCs w:val="32"/>
          <w:lang w:eastAsia="ru-RU"/>
        </w:rPr>
        <w:t>34,3</w:t>
      </w:r>
      <w:r w:rsidRPr="00A236C0">
        <w:rPr>
          <w:rFonts w:ascii="Times New Roman" w:hAnsi="Times New Roman"/>
          <w:b/>
          <w:sz w:val="32"/>
          <w:szCs w:val="32"/>
          <w:lang w:eastAsia="ru-RU"/>
        </w:rPr>
        <w:t xml:space="preserve"> %</w:t>
      </w:r>
      <w:r w:rsidRPr="00A236C0">
        <w:rPr>
          <w:rFonts w:ascii="Times New Roman" w:hAnsi="Times New Roman"/>
          <w:sz w:val="32"/>
          <w:szCs w:val="32"/>
          <w:lang w:eastAsia="ru-RU"/>
        </w:rPr>
        <w:t xml:space="preserve"> от всех расходов бюджета. По сравнению с аналогичным периодом 201</w:t>
      </w:r>
      <w:r w:rsidR="00FA4682" w:rsidRPr="00A236C0">
        <w:rPr>
          <w:rFonts w:ascii="Times New Roman" w:hAnsi="Times New Roman"/>
          <w:sz w:val="32"/>
          <w:szCs w:val="32"/>
          <w:lang w:eastAsia="ru-RU"/>
        </w:rPr>
        <w:t>9</w:t>
      </w:r>
      <w:r w:rsidRPr="00A236C0">
        <w:rPr>
          <w:rFonts w:ascii="Times New Roman" w:hAnsi="Times New Roman"/>
          <w:sz w:val="32"/>
          <w:szCs w:val="32"/>
          <w:lang w:eastAsia="ru-RU"/>
        </w:rPr>
        <w:t xml:space="preserve"> года, расходы увеличились на </w:t>
      </w:r>
      <w:r w:rsidR="00A236C0">
        <w:rPr>
          <w:rFonts w:ascii="Times New Roman" w:hAnsi="Times New Roman"/>
          <w:sz w:val="32"/>
          <w:szCs w:val="32"/>
          <w:lang w:eastAsia="ru-RU"/>
        </w:rPr>
        <w:t>254,1</w:t>
      </w:r>
      <w:r w:rsidRPr="00A236C0">
        <w:rPr>
          <w:rFonts w:ascii="Times New Roman" w:hAnsi="Times New Roman"/>
          <w:sz w:val="32"/>
          <w:szCs w:val="32"/>
          <w:lang w:eastAsia="ru-RU"/>
        </w:rPr>
        <w:t xml:space="preserve"> тыс. рублей (</w:t>
      </w:r>
      <w:r w:rsidR="00A236C0">
        <w:rPr>
          <w:rFonts w:ascii="Times New Roman" w:hAnsi="Times New Roman"/>
          <w:sz w:val="32"/>
          <w:szCs w:val="32"/>
          <w:lang w:eastAsia="ru-RU"/>
        </w:rPr>
        <w:t>6,0</w:t>
      </w:r>
      <w:r w:rsidRPr="00A236C0">
        <w:rPr>
          <w:rFonts w:ascii="Times New Roman" w:hAnsi="Times New Roman"/>
          <w:sz w:val="32"/>
          <w:szCs w:val="32"/>
          <w:lang w:eastAsia="ru-RU"/>
        </w:rPr>
        <w:t xml:space="preserve"> %).</w:t>
      </w:r>
    </w:p>
    <w:p w14:paraId="4810349A" w14:textId="77777777" w:rsidR="00F45C6E" w:rsidRPr="00A236C0" w:rsidRDefault="00F45C6E" w:rsidP="00A33359">
      <w:pPr>
        <w:pStyle w:val="ac"/>
        <w:spacing w:after="0" w:line="240" w:lineRule="auto"/>
        <w:jc w:val="both"/>
        <w:rPr>
          <w:rFonts w:ascii="Times New Roman" w:hAnsi="Times New Roman"/>
          <w:sz w:val="28"/>
          <w:szCs w:val="28"/>
          <w:lang w:eastAsia="ru-RU"/>
        </w:rPr>
      </w:pPr>
      <w:r w:rsidRPr="00A236C0">
        <w:rPr>
          <w:rFonts w:ascii="Times New Roman" w:hAnsi="Times New Roman"/>
          <w:noProof/>
          <w:sz w:val="28"/>
          <w:szCs w:val="28"/>
          <w:lang w:eastAsia="ru-RU"/>
        </w:rPr>
        <w:drawing>
          <wp:inline distT="0" distB="0" distL="0" distR="0" wp14:anchorId="4D52B6B1" wp14:editId="0BFFC600">
            <wp:extent cx="6438900" cy="3448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81C099" w14:textId="77777777" w:rsidR="00416EC6" w:rsidRPr="001924DD" w:rsidRDefault="00416EC6" w:rsidP="00416EC6">
      <w:pPr>
        <w:spacing w:after="0" w:line="240" w:lineRule="auto"/>
        <w:ind w:firstLine="709"/>
        <w:jc w:val="both"/>
        <w:rPr>
          <w:rFonts w:ascii="Times New Roman" w:hAnsi="Times New Roman"/>
          <w:sz w:val="32"/>
          <w:szCs w:val="32"/>
        </w:rPr>
      </w:pPr>
      <w:r w:rsidRPr="00A236C0">
        <w:rPr>
          <w:rFonts w:ascii="Times New Roman" w:hAnsi="Times New Roman"/>
          <w:sz w:val="32"/>
          <w:szCs w:val="32"/>
        </w:rPr>
        <w:t>За жителями числится недоимка по налогам, на 01.12.2020г. она</w:t>
      </w:r>
      <w:r w:rsidRPr="001924DD">
        <w:rPr>
          <w:rFonts w:ascii="Times New Roman" w:hAnsi="Times New Roman"/>
          <w:sz w:val="32"/>
          <w:szCs w:val="32"/>
        </w:rPr>
        <w:t xml:space="preserve"> составила </w:t>
      </w:r>
      <w:r>
        <w:rPr>
          <w:rFonts w:ascii="Times New Roman" w:hAnsi="Times New Roman"/>
          <w:b/>
          <w:sz w:val="32"/>
          <w:szCs w:val="32"/>
        </w:rPr>
        <w:t>741,6</w:t>
      </w:r>
      <w:r w:rsidRPr="001924DD">
        <w:rPr>
          <w:rFonts w:ascii="Times New Roman" w:hAnsi="Times New Roman"/>
          <w:sz w:val="32"/>
          <w:szCs w:val="32"/>
        </w:rPr>
        <w:t xml:space="preserve"> тыс. руб. </w:t>
      </w:r>
    </w:p>
    <w:p w14:paraId="35C67D15" w14:textId="77777777" w:rsidR="00416EC6" w:rsidRPr="001924DD" w:rsidRDefault="00416EC6" w:rsidP="00416EC6">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по земельному налогу –</w:t>
      </w:r>
      <w:r>
        <w:rPr>
          <w:rFonts w:ascii="Times New Roman" w:hAnsi="Times New Roman"/>
          <w:sz w:val="32"/>
          <w:szCs w:val="32"/>
        </w:rPr>
        <w:t xml:space="preserve"> </w:t>
      </w:r>
      <w:r>
        <w:rPr>
          <w:rFonts w:ascii="Times New Roman" w:hAnsi="Times New Roman"/>
          <w:b/>
          <w:sz w:val="32"/>
          <w:szCs w:val="32"/>
        </w:rPr>
        <w:t xml:space="preserve">179,1 </w:t>
      </w:r>
      <w:r w:rsidRPr="001924DD">
        <w:rPr>
          <w:rFonts w:ascii="Times New Roman" w:hAnsi="Times New Roman"/>
          <w:sz w:val="32"/>
          <w:szCs w:val="32"/>
        </w:rPr>
        <w:t>тыс. руб.;</w:t>
      </w:r>
    </w:p>
    <w:p w14:paraId="1AB95DC1" w14:textId="77777777" w:rsidR="00416EC6" w:rsidRPr="001924DD" w:rsidRDefault="00416EC6" w:rsidP="00416EC6">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xml:space="preserve">- по транспортному налогу – </w:t>
      </w:r>
      <w:r>
        <w:rPr>
          <w:rFonts w:ascii="Times New Roman" w:hAnsi="Times New Roman"/>
          <w:b/>
          <w:sz w:val="32"/>
          <w:szCs w:val="32"/>
        </w:rPr>
        <w:t>525,5</w:t>
      </w:r>
      <w:r w:rsidRPr="001924DD">
        <w:rPr>
          <w:rFonts w:ascii="Times New Roman" w:hAnsi="Times New Roman"/>
          <w:sz w:val="32"/>
          <w:szCs w:val="32"/>
        </w:rPr>
        <w:t xml:space="preserve"> тыс. руб.;</w:t>
      </w:r>
    </w:p>
    <w:p w14:paraId="544E87C2" w14:textId="77777777" w:rsidR="00416EC6" w:rsidRPr="001924DD" w:rsidRDefault="00416EC6" w:rsidP="00416EC6">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xml:space="preserve">- по налогу на имущество физ. лиц – </w:t>
      </w:r>
      <w:r>
        <w:rPr>
          <w:rFonts w:ascii="Times New Roman" w:hAnsi="Times New Roman"/>
          <w:b/>
          <w:sz w:val="32"/>
          <w:szCs w:val="32"/>
        </w:rPr>
        <w:t>36,9</w:t>
      </w:r>
      <w:r w:rsidRPr="001924DD">
        <w:rPr>
          <w:rFonts w:ascii="Times New Roman" w:hAnsi="Times New Roman"/>
          <w:sz w:val="32"/>
          <w:szCs w:val="32"/>
        </w:rPr>
        <w:t xml:space="preserve"> тыс. руб.</w:t>
      </w:r>
    </w:p>
    <w:p w14:paraId="63BB04BA" w14:textId="77777777" w:rsidR="00416EC6" w:rsidRPr="001924DD" w:rsidRDefault="00416EC6" w:rsidP="00416EC6">
      <w:pPr>
        <w:spacing w:after="0" w:line="240" w:lineRule="auto"/>
        <w:ind w:firstLine="709"/>
        <w:jc w:val="both"/>
        <w:rPr>
          <w:rFonts w:ascii="Times New Roman" w:hAnsi="Times New Roman"/>
          <w:sz w:val="32"/>
          <w:szCs w:val="32"/>
        </w:rPr>
      </w:pPr>
      <w:r w:rsidRPr="001924DD">
        <w:rPr>
          <w:rFonts w:ascii="Times New Roman" w:hAnsi="Times New Roman"/>
          <w:sz w:val="32"/>
          <w:szCs w:val="32"/>
        </w:rPr>
        <w:t xml:space="preserve">Для снижения недоимки за истекший период было проведено </w:t>
      </w:r>
      <w:r>
        <w:rPr>
          <w:rFonts w:ascii="Times New Roman" w:hAnsi="Times New Roman"/>
          <w:sz w:val="32"/>
          <w:szCs w:val="32"/>
        </w:rPr>
        <w:t>5</w:t>
      </w:r>
      <w:r w:rsidRPr="001924DD">
        <w:rPr>
          <w:rFonts w:ascii="Times New Roman" w:hAnsi="Times New Roman"/>
          <w:sz w:val="32"/>
          <w:szCs w:val="32"/>
        </w:rPr>
        <w:t xml:space="preserve"> заседаний координационного Совета, в результате проведенной работы недоимка сократилась на </w:t>
      </w:r>
      <w:r>
        <w:rPr>
          <w:rFonts w:ascii="Times New Roman" w:hAnsi="Times New Roman"/>
          <w:b/>
          <w:sz w:val="32"/>
          <w:szCs w:val="32"/>
        </w:rPr>
        <w:t>73</w:t>
      </w:r>
      <w:r w:rsidRPr="001924DD">
        <w:rPr>
          <w:rFonts w:ascii="Times New Roman" w:hAnsi="Times New Roman"/>
          <w:sz w:val="32"/>
          <w:szCs w:val="32"/>
        </w:rPr>
        <w:t xml:space="preserve"> тыс. руб.</w:t>
      </w:r>
    </w:p>
    <w:p w14:paraId="18B138F3" w14:textId="77777777" w:rsidR="00416EC6" w:rsidRPr="001924DD" w:rsidRDefault="00416EC6" w:rsidP="00416EC6">
      <w:pPr>
        <w:spacing w:after="0" w:line="240" w:lineRule="auto"/>
        <w:ind w:firstLine="709"/>
        <w:jc w:val="both"/>
        <w:rPr>
          <w:rFonts w:ascii="Times New Roman" w:hAnsi="Times New Roman"/>
          <w:sz w:val="32"/>
          <w:szCs w:val="32"/>
        </w:rPr>
      </w:pPr>
      <w:r w:rsidRPr="001924DD">
        <w:rPr>
          <w:rFonts w:ascii="Times New Roman" w:hAnsi="Times New Roman"/>
          <w:sz w:val="32"/>
          <w:szCs w:val="32"/>
        </w:rPr>
        <w:lastRenderedPageBreak/>
        <w:t>Не смотря на усилия членов координационного Совета до сих пор имеются налогоплательщики, у которых имеется текущая задолженность по имущественным налогам, а у некоторых существуют долги за несколько лет – это такие как:</w:t>
      </w:r>
    </w:p>
    <w:tbl>
      <w:tblPr>
        <w:tblStyle w:val="10"/>
        <w:tblW w:w="9952" w:type="dxa"/>
        <w:tblInd w:w="-34" w:type="dxa"/>
        <w:tblLook w:val="04A0" w:firstRow="1" w:lastRow="0" w:firstColumn="1" w:lastColumn="0" w:noHBand="0" w:noVBand="1"/>
      </w:tblPr>
      <w:tblGrid>
        <w:gridCol w:w="675"/>
        <w:gridCol w:w="4996"/>
        <w:gridCol w:w="1559"/>
        <w:gridCol w:w="2722"/>
      </w:tblGrid>
      <w:tr w:rsidR="00416EC6" w:rsidRPr="001924DD" w14:paraId="6A9E5ACD" w14:textId="77777777" w:rsidTr="00423A61">
        <w:trPr>
          <w:trHeight w:val="321"/>
        </w:trPr>
        <w:tc>
          <w:tcPr>
            <w:tcW w:w="675" w:type="dxa"/>
          </w:tcPr>
          <w:p w14:paraId="61E292E6" w14:textId="77777777" w:rsidR="00416EC6" w:rsidRPr="001924DD" w:rsidRDefault="00416EC6" w:rsidP="00423A61">
            <w:pPr>
              <w:jc w:val="center"/>
              <w:rPr>
                <w:rFonts w:ascii="Times New Roman" w:hAnsi="Times New Roman"/>
                <w:sz w:val="26"/>
                <w:szCs w:val="26"/>
              </w:rPr>
            </w:pPr>
            <w:r w:rsidRPr="001924DD">
              <w:rPr>
                <w:rFonts w:ascii="Times New Roman" w:hAnsi="Times New Roman"/>
                <w:sz w:val="26"/>
                <w:szCs w:val="26"/>
              </w:rPr>
              <w:t>№ п/п</w:t>
            </w:r>
          </w:p>
        </w:tc>
        <w:tc>
          <w:tcPr>
            <w:tcW w:w="4996" w:type="dxa"/>
          </w:tcPr>
          <w:p w14:paraId="4C2A6C7A" w14:textId="77777777" w:rsidR="00416EC6" w:rsidRPr="001924DD" w:rsidRDefault="00416EC6" w:rsidP="00423A61">
            <w:pPr>
              <w:jc w:val="center"/>
              <w:rPr>
                <w:rFonts w:ascii="Times New Roman" w:hAnsi="Times New Roman"/>
                <w:sz w:val="26"/>
                <w:szCs w:val="26"/>
              </w:rPr>
            </w:pPr>
            <w:r w:rsidRPr="001924DD">
              <w:rPr>
                <w:rFonts w:ascii="Times New Roman" w:hAnsi="Times New Roman"/>
                <w:sz w:val="26"/>
                <w:szCs w:val="26"/>
              </w:rPr>
              <w:t>Ф. И. О</w:t>
            </w:r>
          </w:p>
        </w:tc>
        <w:tc>
          <w:tcPr>
            <w:tcW w:w="1559" w:type="dxa"/>
          </w:tcPr>
          <w:p w14:paraId="129065E1" w14:textId="77777777" w:rsidR="00416EC6" w:rsidRPr="001924DD" w:rsidRDefault="00416EC6" w:rsidP="00423A61">
            <w:pPr>
              <w:jc w:val="center"/>
              <w:rPr>
                <w:rFonts w:ascii="Times New Roman" w:hAnsi="Times New Roman"/>
                <w:sz w:val="26"/>
                <w:szCs w:val="26"/>
              </w:rPr>
            </w:pPr>
            <w:r w:rsidRPr="001924DD">
              <w:rPr>
                <w:rFonts w:ascii="Times New Roman" w:hAnsi="Times New Roman"/>
                <w:sz w:val="26"/>
                <w:szCs w:val="26"/>
              </w:rPr>
              <w:t>Сумма, тыс. руб.</w:t>
            </w:r>
          </w:p>
        </w:tc>
        <w:tc>
          <w:tcPr>
            <w:tcW w:w="2722" w:type="dxa"/>
          </w:tcPr>
          <w:p w14:paraId="48A12F3F" w14:textId="77777777" w:rsidR="00416EC6" w:rsidRPr="001924DD" w:rsidRDefault="00416EC6" w:rsidP="00423A61">
            <w:pPr>
              <w:jc w:val="center"/>
              <w:rPr>
                <w:rFonts w:ascii="Times New Roman" w:hAnsi="Times New Roman"/>
                <w:sz w:val="26"/>
                <w:szCs w:val="26"/>
              </w:rPr>
            </w:pPr>
            <w:r w:rsidRPr="001924DD">
              <w:rPr>
                <w:rFonts w:ascii="Times New Roman" w:hAnsi="Times New Roman"/>
                <w:sz w:val="26"/>
                <w:szCs w:val="26"/>
              </w:rPr>
              <w:t>Вид налога</w:t>
            </w:r>
          </w:p>
        </w:tc>
      </w:tr>
      <w:tr w:rsidR="00416EC6" w:rsidRPr="001924DD" w14:paraId="45A520D9" w14:textId="77777777" w:rsidTr="00423A61">
        <w:tc>
          <w:tcPr>
            <w:tcW w:w="675" w:type="dxa"/>
          </w:tcPr>
          <w:p w14:paraId="580E5F49" w14:textId="77777777" w:rsidR="00416EC6" w:rsidRPr="001924DD" w:rsidRDefault="00416EC6" w:rsidP="00423A61">
            <w:pPr>
              <w:jc w:val="center"/>
              <w:rPr>
                <w:rFonts w:ascii="Times New Roman" w:hAnsi="Times New Roman"/>
                <w:sz w:val="26"/>
                <w:szCs w:val="26"/>
              </w:rPr>
            </w:pPr>
            <w:r w:rsidRPr="001924DD">
              <w:rPr>
                <w:rFonts w:ascii="Times New Roman" w:hAnsi="Times New Roman"/>
                <w:sz w:val="26"/>
                <w:szCs w:val="26"/>
              </w:rPr>
              <w:t>1</w:t>
            </w:r>
          </w:p>
        </w:tc>
        <w:tc>
          <w:tcPr>
            <w:tcW w:w="4996" w:type="dxa"/>
          </w:tcPr>
          <w:p w14:paraId="3A6A542D"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ВЕЗИРЯН ЗОЯ ВАЛОДОВНА</w:t>
            </w:r>
          </w:p>
        </w:tc>
        <w:tc>
          <w:tcPr>
            <w:tcW w:w="1559" w:type="dxa"/>
          </w:tcPr>
          <w:p w14:paraId="1C2C2854" w14:textId="77777777" w:rsidR="00416EC6" w:rsidRPr="001924DD" w:rsidRDefault="00416EC6" w:rsidP="00423A61">
            <w:pPr>
              <w:jc w:val="center"/>
              <w:rPr>
                <w:rFonts w:ascii="Times New Roman" w:hAnsi="Times New Roman"/>
                <w:sz w:val="26"/>
                <w:szCs w:val="26"/>
              </w:rPr>
            </w:pPr>
            <w:r>
              <w:rPr>
                <w:rFonts w:ascii="Times New Roman" w:hAnsi="Times New Roman"/>
                <w:sz w:val="26"/>
                <w:szCs w:val="26"/>
              </w:rPr>
              <w:t>более 100</w:t>
            </w:r>
            <w:r w:rsidRPr="001924DD">
              <w:rPr>
                <w:rFonts w:ascii="Times New Roman" w:hAnsi="Times New Roman"/>
                <w:sz w:val="26"/>
                <w:szCs w:val="26"/>
              </w:rPr>
              <w:t>,0</w:t>
            </w:r>
          </w:p>
        </w:tc>
        <w:tc>
          <w:tcPr>
            <w:tcW w:w="2722" w:type="dxa"/>
          </w:tcPr>
          <w:p w14:paraId="6513DA28"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7C7324C6" w14:textId="77777777" w:rsidTr="00423A61">
        <w:tc>
          <w:tcPr>
            <w:tcW w:w="675" w:type="dxa"/>
          </w:tcPr>
          <w:p w14:paraId="6AEA0962" w14:textId="77777777" w:rsidR="00416EC6" w:rsidRPr="001924DD" w:rsidRDefault="00416EC6" w:rsidP="00423A61">
            <w:pPr>
              <w:jc w:val="center"/>
              <w:rPr>
                <w:rFonts w:ascii="Times New Roman" w:hAnsi="Times New Roman"/>
                <w:sz w:val="26"/>
                <w:szCs w:val="26"/>
              </w:rPr>
            </w:pPr>
            <w:r>
              <w:rPr>
                <w:rFonts w:ascii="Times New Roman" w:hAnsi="Times New Roman"/>
                <w:sz w:val="26"/>
                <w:szCs w:val="26"/>
              </w:rPr>
              <w:t>2</w:t>
            </w:r>
          </w:p>
        </w:tc>
        <w:tc>
          <w:tcPr>
            <w:tcW w:w="4996" w:type="dxa"/>
          </w:tcPr>
          <w:p w14:paraId="2F76EBAA" w14:textId="77777777" w:rsidR="00416EC6" w:rsidRPr="001924DD" w:rsidRDefault="00416EC6" w:rsidP="00423A61">
            <w:pPr>
              <w:rPr>
                <w:rFonts w:ascii="Times New Roman" w:hAnsi="Times New Roman"/>
                <w:sz w:val="26"/>
                <w:szCs w:val="26"/>
              </w:rPr>
            </w:pPr>
            <w:r w:rsidRPr="00186DB9">
              <w:rPr>
                <w:rFonts w:ascii="Times New Roman" w:hAnsi="Times New Roman"/>
                <w:sz w:val="26"/>
                <w:szCs w:val="26"/>
              </w:rPr>
              <w:t>ПОГОСЯНОВ СЕРГЕЙ СЕРГЕЕВИЧ</w:t>
            </w:r>
          </w:p>
        </w:tc>
        <w:tc>
          <w:tcPr>
            <w:tcW w:w="1559" w:type="dxa"/>
          </w:tcPr>
          <w:p w14:paraId="003BA45D"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70,0</w:t>
            </w:r>
          </w:p>
        </w:tc>
        <w:tc>
          <w:tcPr>
            <w:tcW w:w="2722" w:type="dxa"/>
          </w:tcPr>
          <w:p w14:paraId="0B1D41D4"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0FFA21D3" w14:textId="77777777" w:rsidTr="00423A61">
        <w:tc>
          <w:tcPr>
            <w:tcW w:w="675" w:type="dxa"/>
          </w:tcPr>
          <w:p w14:paraId="6856C870" w14:textId="77777777" w:rsidR="00416EC6" w:rsidRPr="001924DD" w:rsidRDefault="00416EC6" w:rsidP="00423A61">
            <w:pPr>
              <w:jc w:val="center"/>
              <w:rPr>
                <w:rFonts w:ascii="Times New Roman" w:hAnsi="Times New Roman"/>
                <w:sz w:val="26"/>
                <w:szCs w:val="26"/>
              </w:rPr>
            </w:pPr>
            <w:r>
              <w:rPr>
                <w:rFonts w:ascii="Times New Roman" w:hAnsi="Times New Roman"/>
                <w:sz w:val="26"/>
                <w:szCs w:val="26"/>
              </w:rPr>
              <w:t>3</w:t>
            </w:r>
          </w:p>
        </w:tc>
        <w:tc>
          <w:tcPr>
            <w:tcW w:w="4996" w:type="dxa"/>
          </w:tcPr>
          <w:p w14:paraId="64545FCE" w14:textId="77777777" w:rsidR="00416EC6" w:rsidRPr="001924DD" w:rsidRDefault="00416EC6" w:rsidP="00423A61">
            <w:pPr>
              <w:rPr>
                <w:rFonts w:ascii="Times New Roman" w:hAnsi="Times New Roman"/>
                <w:sz w:val="26"/>
                <w:szCs w:val="26"/>
              </w:rPr>
            </w:pPr>
            <w:r w:rsidRPr="004A365D">
              <w:rPr>
                <w:rFonts w:ascii="Times New Roman" w:hAnsi="Times New Roman"/>
                <w:sz w:val="26"/>
                <w:szCs w:val="26"/>
              </w:rPr>
              <w:t>САФАРЯН ТАТЬЯНА ЛЕОНИДОВНА</w:t>
            </w:r>
          </w:p>
        </w:tc>
        <w:tc>
          <w:tcPr>
            <w:tcW w:w="1559" w:type="dxa"/>
          </w:tcPr>
          <w:p w14:paraId="13EC49FD" w14:textId="77777777" w:rsidR="00416EC6" w:rsidRPr="001924DD" w:rsidRDefault="00416EC6" w:rsidP="00423A61">
            <w:pPr>
              <w:jc w:val="center"/>
              <w:rPr>
                <w:rFonts w:ascii="Times New Roman" w:hAnsi="Times New Roman"/>
                <w:sz w:val="26"/>
                <w:szCs w:val="26"/>
              </w:rPr>
            </w:pPr>
            <w:r>
              <w:rPr>
                <w:rFonts w:ascii="Times New Roman" w:hAnsi="Times New Roman"/>
                <w:sz w:val="26"/>
                <w:szCs w:val="26"/>
              </w:rPr>
              <w:t>более 15,0</w:t>
            </w:r>
          </w:p>
        </w:tc>
        <w:tc>
          <w:tcPr>
            <w:tcW w:w="2722" w:type="dxa"/>
          </w:tcPr>
          <w:p w14:paraId="6ADF34D1"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6EED79E8" w14:textId="77777777" w:rsidTr="00423A61">
        <w:tc>
          <w:tcPr>
            <w:tcW w:w="675" w:type="dxa"/>
          </w:tcPr>
          <w:p w14:paraId="09F064B6" w14:textId="77777777" w:rsidR="00416EC6" w:rsidRDefault="00416EC6" w:rsidP="00423A61">
            <w:pPr>
              <w:jc w:val="center"/>
              <w:rPr>
                <w:rFonts w:ascii="Times New Roman" w:hAnsi="Times New Roman"/>
                <w:sz w:val="26"/>
                <w:szCs w:val="26"/>
              </w:rPr>
            </w:pPr>
            <w:r>
              <w:rPr>
                <w:rFonts w:ascii="Times New Roman" w:hAnsi="Times New Roman"/>
                <w:sz w:val="26"/>
                <w:szCs w:val="26"/>
              </w:rPr>
              <w:t>4</w:t>
            </w:r>
          </w:p>
        </w:tc>
        <w:tc>
          <w:tcPr>
            <w:tcW w:w="4996" w:type="dxa"/>
          </w:tcPr>
          <w:p w14:paraId="6654516A" w14:textId="77777777" w:rsidR="00416EC6" w:rsidRPr="004A365D" w:rsidRDefault="00416EC6" w:rsidP="00423A61">
            <w:pPr>
              <w:rPr>
                <w:rFonts w:ascii="Times New Roman" w:hAnsi="Times New Roman"/>
                <w:sz w:val="26"/>
                <w:szCs w:val="26"/>
              </w:rPr>
            </w:pPr>
            <w:r w:rsidRPr="00406196">
              <w:rPr>
                <w:rFonts w:ascii="Times New Roman" w:hAnsi="Times New Roman"/>
                <w:sz w:val="26"/>
                <w:szCs w:val="26"/>
              </w:rPr>
              <w:t>ЛАВРИНЕНКО ГЕОРГИЙ СЕРГЕЕВИЧ</w:t>
            </w:r>
          </w:p>
        </w:tc>
        <w:tc>
          <w:tcPr>
            <w:tcW w:w="1559" w:type="dxa"/>
          </w:tcPr>
          <w:p w14:paraId="4BC42B4B"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25,0</w:t>
            </w:r>
          </w:p>
        </w:tc>
        <w:tc>
          <w:tcPr>
            <w:tcW w:w="2722" w:type="dxa"/>
          </w:tcPr>
          <w:p w14:paraId="3FBDC9A4"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2D7A391D" w14:textId="77777777" w:rsidTr="00423A61">
        <w:tc>
          <w:tcPr>
            <w:tcW w:w="675" w:type="dxa"/>
          </w:tcPr>
          <w:p w14:paraId="276AB79D" w14:textId="77777777" w:rsidR="00416EC6" w:rsidRDefault="00416EC6" w:rsidP="00423A61">
            <w:pPr>
              <w:jc w:val="center"/>
              <w:rPr>
                <w:rFonts w:ascii="Times New Roman" w:hAnsi="Times New Roman"/>
                <w:sz w:val="26"/>
                <w:szCs w:val="26"/>
              </w:rPr>
            </w:pPr>
            <w:r>
              <w:rPr>
                <w:rFonts w:ascii="Times New Roman" w:hAnsi="Times New Roman"/>
                <w:sz w:val="26"/>
                <w:szCs w:val="26"/>
              </w:rPr>
              <w:t>5</w:t>
            </w:r>
          </w:p>
        </w:tc>
        <w:tc>
          <w:tcPr>
            <w:tcW w:w="4996" w:type="dxa"/>
          </w:tcPr>
          <w:p w14:paraId="4412BF1A" w14:textId="77777777" w:rsidR="00416EC6" w:rsidRPr="004A365D" w:rsidRDefault="00416EC6" w:rsidP="00423A61">
            <w:pPr>
              <w:rPr>
                <w:rFonts w:ascii="Times New Roman" w:hAnsi="Times New Roman"/>
                <w:sz w:val="26"/>
                <w:szCs w:val="26"/>
              </w:rPr>
            </w:pPr>
            <w:r w:rsidRPr="00476B8C">
              <w:rPr>
                <w:rFonts w:ascii="Times New Roman" w:hAnsi="Times New Roman"/>
                <w:sz w:val="26"/>
                <w:szCs w:val="26"/>
              </w:rPr>
              <w:t>ГУРИДОВ ИГОРЬ ЛЕОНИДОВИЧ</w:t>
            </w:r>
          </w:p>
        </w:tc>
        <w:tc>
          <w:tcPr>
            <w:tcW w:w="1559" w:type="dxa"/>
          </w:tcPr>
          <w:p w14:paraId="1E3A23B6"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10,0</w:t>
            </w:r>
          </w:p>
        </w:tc>
        <w:tc>
          <w:tcPr>
            <w:tcW w:w="2722" w:type="dxa"/>
          </w:tcPr>
          <w:p w14:paraId="3778B9BC"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2CF639CE" w14:textId="77777777" w:rsidTr="00423A61">
        <w:tc>
          <w:tcPr>
            <w:tcW w:w="675" w:type="dxa"/>
          </w:tcPr>
          <w:p w14:paraId="44EDE2E1" w14:textId="77777777" w:rsidR="00416EC6" w:rsidRDefault="00416EC6" w:rsidP="00423A61">
            <w:pPr>
              <w:jc w:val="center"/>
              <w:rPr>
                <w:rFonts w:ascii="Times New Roman" w:hAnsi="Times New Roman"/>
                <w:sz w:val="26"/>
                <w:szCs w:val="26"/>
              </w:rPr>
            </w:pPr>
            <w:r>
              <w:rPr>
                <w:rFonts w:ascii="Times New Roman" w:hAnsi="Times New Roman"/>
                <w:sz w:val="26"/>
                <w:szCs w:val="26"/>
              </w:rPr>
              <w:t>6</w:t>
            </w:r>
          </w:p>
        </w:tc>
        <w:tc>
          <w:tcPr>
            <w:tcW w:w="4996" w:type="dxa"/>
          </w:tcPr>
          <w:p w14:paraId="7525A74E" w14:textId="77777777" w:rsidR="00416EC6" w:rsidRPr="004A365D" w:rsidRDefault="00416EC6" w:rsidP="00423A61">
            <w:pPr>
              <w:rPr>
                <w:rFonts w:ascii="Times New Roman" w:hAnsi="Times New Roman"/>
                <w:sz w:val="26"/>
                <w:szCs w:val="26"/>
              </w:rPr>
            </w:pPr>
            <w:r w:rsidRPr="00406196">
              <w:rPr>
                <w:rFonts w:ascii="Times New Roman" w:hAnsi="Times New Roman"/>
                <w:sz w:val="26"/>
                <w:szCs w:val="26"/>
              </w:rPr>
              <w:t>ГАДГЛИЕВ ГАДГЛИ МАГОМЕДОВИЧ</w:t>
            </w:r>
          </w:p>
        </w:tc>
        <w:tc>
          <w:tcPr>
            <w:tcW w:w="1559" w:type="dxa"/>
          </w:tcPr>
          <w:p w14:paraId="409045CF"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15,0</w:t>
            </w:r>
          </w:p>
        </w:tc>
        <w:tc>
          <w:tcPr>
            <w:tcW w:w="2722" w:type="dxa"/>
          </w:tcPr>
          <w:p w14:paraId="79D2F462"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60E6F61C" w14:textId="77777777" w:rsidTr="00423A61">
        <w:tc>
          <w:tcPr>
            <w:tcW w:w="675" w:type="dxa"/>
          </w:tcPr>
          <w:p w14:paraId="7D146461" w14:textId="77777777" w:rsidR="00416EC6" w:rsidRDefault="00416EC6" w:rsidP="00423A61">
            <w:pPr>
              <w:jc w:val="center"/>
              <w:rPr>
                <w:rFonts w:ascii="Times New Roman" w:hAnsi="Times New Roman"/>
                <w:sz w:val="26"/>
                <w:szCs w:val="26"/>
              </w:rPr>
            </w:pPr>
            <w:r>
              <w:rPr>
                <w:rFonts w:ascii="Times New Roman" w:hAnsi="Times New Roman"/>
                <w:sz w:val="26"/>
                <w:szCs w:val="26"/>
              </w:rPr>
              <w:t>7</w:t>
            </w:r>
          </w:p>
        </w:tc>
        <w:tc>
          <w:tcPr>
            <w:tcW w:w="4996" w:type="dxa"/>
          </w:tcPr>
          <w:p w14:paraId="125BE78F" w14:textId="77777777" w:rsidR="00416EC6" w:rsidRPr="004A365D" w:rsidRDefault="00416EC6" w:rsidP="00423A61">
            <w:pPr>
              <w:rPr>
                <w:rFonts w:ascii="Times New Roman" w:hAnsi="Times New Roman"/>
                <w:sz w:val="26"/>
                <w:szCs w:val="26"/>
              </w:rPr>
            </w:pPr>
            <w:r w:rsidRPr="00406196">
              <w:rPr>
                <w:rFonts w:ascii="Times New Roman" w:hAnsi="Times New Roman"/>
                <w:sz w:val="26"/>
                <w:szCs w:val="26"/>
              </w:rPr>
              <w:t>О</w:t>
            </w:r>
            <w:r>
              <w:rPr>
                <w:rFonts w:ascii="Times New Roman" w:hAnsi="Times New Roman"/>
                <w:sz w:val="26"/>
                <w:szCs w:val="26"/>
              </w:rPr>
              <w:t>СМАНОВ</w:t>
            </w:r>
            <w:r w:rsidRPr="00406196">
              <w:rPr>
                <w:rFonts w:ascii="Times New Roman" w:hAnsi="Times New Roman"/>
                <w:sz w:val="26"/>
                <w:szCs w:val="26"/>
              </w:rPr>
              <w:t xml:space="preserve"> Ю</w:t>
            </w:r>
            <w:r>
              <w:rPr>
                <w:rFonts w:ascii="Times New Roman" w:hAnsi="Times New Roman"/>
                <w:sz w:val="26"/>
                <w:szCs w:val="26"/>
              </w:rPr>
              <w:t>СУПБЕК</w:t>
            </w:r>
            <w:r w:rsidRPr="00406196">
              <w:rPr>
                <w:rFonts w:ascii="Times New Roman" w:hAnsi="Times New Roman"/>
                <w:sz w:val="26"/>
                <w:szCs w:val="26"/>
              </w:rPr>
              <w:t xml:space="preserve"> Н</w:t>
            </w:r>
            <w:r>
              <w:rPr>
                <w:rFonts w:ascii="Times New Roman" w:hAnsi="Times New Roman"/>
                <w:sz w:val="26"/>
                <w:szCs w:val="26"/>
              </w:rPr>
              <w:t>АБИЕВИЧ</w:t>
            </w:r>
          </w:p>
        </w:tc>
        <w:tc>
          <w:tcPr>
            <w:tcW w:w="1559" w:type="dxa"/>
          </w:tcPr>
          <w:p w14:paraId="6ACF1869"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15,0</w:t>
            </w:r>
          </w:p>
        </w:tc>
        <w:tc>
          <w:tcPr>
            <w:tcW w:w="2722" w:type="dxa"/>
          </w:tcPr>
          <w:p w14:paraId="25E86E94"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27DA6EDC" w14:textId="77777777" w:rsidTr="00423A61">
        <w:tc>
          <w:tcPr>
            <w:tcW w:w="675" w:type="dxa"/>
          </w:tcPr>
          <w:p w14:paraId="177C81EA" w14:textId="77777777" w:rsidR="00416EC6" w:rsidRDefault="00416EC6" w:rsidP="00423A61">
            <w:pPr>
              <w:jc w:val="center"/>
              <w:rPr>
                <w:rFonts w:ascii="Times New Roman" w:hAnsi="Times New Roman"/>
                <w:sz w:val="26"/>
                <w:szCs w:val="26"/>
              </w:rPr>
            </w:pPr>
            <w:r>
              <w:rPr>
                <w:rFonts w:ascii="Times New Roman" w:hAnsi="Times New Roman"/>
                <w:sz w:val="26"/>
                <w:szCs w:val="26"/>
              </w:rPr>
              <w:t>8</w:t>
            </w:r>
          </w:p>
        </w:tc>
        <w:tc>
          <w:tcPr>
            <w:tcW w:w="4996" w:type="dxa"/>
          </w:tcPr>
          <w:p w14:paraId="1E90BD82" w14:textId="77777777" w:rsidR="00416EC6" w:rsidRPr="00406196" w:rsidRDefault="00416EC6" w:rsidP="00423A61">
            <w:pPr>
              <w:rPr>
                <w:rFonts w:ascii="Times New Roman" w:hAnsi="Times New Roman"/>
                <w:sz w:val="26"/>
                <w:szCs w:val="26"/>
              </w:rPr>
            </w:pPr>
            <w:r w:rsidRPr="00752638">
              <w:rPr>
                <w:rFonts w:ascii="Times New Roman" w:hAnsi="Times New Roman"/>
                <w:sz w:val="26"/>
                <w:szCs w:val="26"/>
              </w:rPr>
              <w:t>ГАБРЕЛЯН СЕВАН САРКИСОВИЧ</w:t>
            </w:r>
          </w:p>
        </w:tc>
        <w:tc>
          <w:tcPr>
            <w:tcW w:w="1559" w:type="dxa"/>
          </w:tcPr>
          <w:p w14:paraId="31C2F35A" w14:textId="77777777" w:rsidR="00416EC6" w:rsidRDefault="00416EC6" w:rsidP="00423A61">
            <w:pPr>
              <w:jc w:val="center"/>
              <w:rPr>
                <w:rFonts w:ascii="Times New Roman" w:hAnsi="Times New Roman"/>
                <w:sz w:val="26"/>
                <w:szCs w:val="26"/>
              </w:rPr>
            </w:pPr>
            <w:r>
              <w:rPr>
                <w:rFonts w:ascii="Times New Roman" w:hAnsi="Times New Roman"/>
                <w:sz w:val="26"/>
                <w:szCs w:val="26"/>
              </w:rPr>
              <w:t xml:space="preserve">более 10,0 </w:t>
            </w:r>
          </w:p>
        </w:tc>
        <w:tc>
          <w:tcPr>
            <w:tcW w:w="2722" w:type="dxa"/>
          </w:tcPr>
          <w:p w14:paraId="1EFE9658"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r w:rsidR="00416EC6" w:rsidRPr="001924DD" w14:paraId="72872417" w14:textId="77777777" w:rsidTr="00423A61">
        <w:tc>
          <w:tcPr>
            <w:tcW w:w="675" w:type="dxa"/>
          </w:tcPr>
          <w:p w14:paraId="01DBACF1" w14:textId="77777777" w:rsidR="00416EC6" w:rsidRDefault="00416EC6" w:rsidP="00423A61">
            <w:pPr>
              <w:jc w:val="center"/>
              <w:rPr>
                <w:rFonts w:ascii="Times New Roman" w:hAnsi="Times New Roman"/>
                <w:sz w:val="26"/>
                <w:szCs w:val="26"/>
              </w:rPr>
            </w:pPr>
            <w:r>
              <w:rPr>
                <w:rFonts w:ascii="Times New Roman" w:hAnsi="Times New Roman"/>
                <w:sz w:val="26"/>
                <w:szCs w:val="26"/>
              </w:rPr>
              <w:t>9</w:t>
            </w:r>
          </w:p>
        </w:tc>
        <w:tc>
          <w:tcPr>
            <w:tcW w:w="4996" w:type="dxa"/>
          </w:tcPr>
          <w:p w14:paraId="638643CF" w14:textId="77777777" w:rsidR="00416EC6" w:rsidRPr="00406196" w:rsidRDefault="00416EC6" w:rsidP="00423A61">
            <w:pPr>
              <w:rPr>
                <w:rFonts w:ascii="Times New Roman" w:hAnsi="Times New Roman"/>
                <w:sz w:val="26"/>
                <w:szCs w:val="26"/>
              </w:rPr>
            </w:pPr>
            <w:r w:rsidRPr="00752638">
              <w:rPr>
                <w:rFonts w:ascii="Times New Roman" w:hAnsi="Times New Roman"/>
                <w:sz w:val="26"/>
                <w:szCs w:val="26"/>
              </w:rPr>
              <w:t>ПОГОСЯН КАРЕН АЗАТОВИЧ</w:t>
            </w:r>
          </w:p>
        </w:tc>
        <w:tc>
          <w:tcPr>
            <w:tcW w:w="1559" w:type="dxa"/>
          </w:tcPr>
          <w:p w14:paraId="30E44720" w14:textId="77777777" w:rsidR="00416EC6" w:rsidRDefault="00416EC6" w:rsidP="00423A61">
            <w:pPr>
              <w:jc w:val="center"/>
              <w:rPr>
                <w:rFonts w:ascii="Times New Roman" w:hAnsi="Times New Roman"/>
                <w:sz w:val="26"/>
                <w:szCs w:val="26"/>
              </w:rPr>
            </w:pPr>
            <w:r>
              <w:rPr>
                <w:rFonts w:ascii="Times New Roman" w:hAnsi="Times New Roman"/>
                <w:sz w:val="26"/>
                <w:szCs w:val="26"/>
              </w:rPr>
              <w:t>более 10,0</w:t>
            </w:r>
          </w:p>
        </w:tc>
        <w:tc>
          <w:tcPr>
            <w:tcW w:w="2722" w:type="dxa"/>
          </w:tcPr>
          <w:p w14:paraId="408968D2" w14:textId="77777777" w:rsidR="00416EC6" w:rsidRPr="001924DD" w:rsidRDefault="00416EC6" w:rsidP="00423A61">
            <w:pPr>
              <w:rPr>
                <w:rFonts w:ascii="Times New Roman" w:hAnsi="Times New Roman"/>
                <w:sz w:val="26"/>
                <w:szCs w:val="26"/>
              </w:rPr>
            </w:pPr>
            <w:r w:rsidRPr="001924DD">
              <w:rPr>
                <w:rFonts w:ascii="Times New Roman" w:hAnsi="Times New Roman"/>
                <w:sz w:val="26"/>
                <w:szCs w:val="26"/>
              </w:rPr>
              <w:t>Транспортный налог</w:t>
            </w:r>
          </w:p>
        </w:tc>
      </w:tr>
    </w:tbl>
    <w:p w14:paraId="07463257" w14:textId="77777777" w:rsidR="0077059E" w:rsidRDefault="0077059E" w:rsidP="008C6251">
      <w:pPr>
        <w:pStyle w:val="1"/>
        <w:rPr>
          <w:rFonts w:ascii="Times New Roman" w:hAnsi="Times New Roman"/>
          <w:b/>
          <w:sz w:val="32"/>
          <w:szCs w:val="32"/>
        </w:rPr>
      </w:pPr>
    </w:p>
    <w:p w14:paraId="2B05EEE0" w14:textId="77777777" w:rsidR="0077059E" w:rsidRDefault="0077059E" w:rsidP="006A5FFF">
      <w:pPr>
        <w:pStyle w:val="1"/>
        <w:jc w:val="center"/>
        <w:rPr>
          <w:rFonts w:ascii="Times New Roman" w:hAnsi="Times New Roman"/>
          <w:b/>
          <w:sz w:val="32"/>
          <w:szCs w:val="32"/>
        </w:rPr>
      </w:pPr>
    </w:p>
    <w:p w14:paraId="1DA9D4DA" w14:textId="77777777" w:rsidR="00E43E6D" w:rsidRPr="00AE778E" w:rsidRDefault="006A5FFF" w:rsidP="006A5FFF">
      <w:pPr>
        <w:pStyle w:val="1"/>
        <w:jc w:val="center"/>
        <w:rPr>
          <w:rFonts w:ascii="Times New Roman" w:hAnsi="Times New Roman"/>
          <w:b/>
          <w:sz w:val="32"/>
          <w:szCs w:val="32"/>
        </w:rPr>
      </w:pPr>
      <w:r w:rsidRPr="00AE778E">
        <w:rPr>
          <w:rFonts w:ascii="Times New Roman" w:hAnsi="Times New Roman"/>
          <w:b/>
          <w:sz w:val="32"/>
          <w:szCs w:val="32"/>
        </w:rPr>
        <w:t>З</w:t>
      </w:r>
      <w:r w:rsidR="00E43E6D" w:rsidRPr="00AE778E">
        <w:rPr>
          <w:rFonts w:ascii="Times New Roman" w:hAnsi="Times New Roman"/>
          <w:b/>
          <w:sz w:val="32"/>
          <w:szCs w:val="32"/>
        </w:rPr>
        <w:t>дравоохранение</w:t>
      </w:r>
    </w:p>
    <w:p w14:paraId="175781FE" w14:textId="4BE60098" w:rsidR="001A195E" w:rsidRPr="00AE778E" w:rsidRDefault="003B6163" w:rsidP="001A195E">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hAnsi="Times New Roman"/>
          <w:b/>
          <w:noProof/>
          <w:sz w:val="32"/>
          <w:szCs w:val="32"/>
          <w:lang w:eastAsia="ru-RU"/>
        </w:rPr>
        <w:drawing>
          <wp:anchor distT="0" distB="0" distL="114300" distR="114300" simplePos="0" relativeHeight="251657216" behindDoc="1" locked="0" layoutInCell="1" allowOverlap="1" wp14:anchorId="00BD7B5E" wp14:editId="00327076">
            <wp:simplePos x="0" y="0"/>
            <wp:positionH relativeFrom="column">
              <wp:posOffset>1559560</wp:posOffset>
            </wp:positionH>
            <wp:positionV relativeFrom="paragraph">
              <wp:posOffset>1421130</wp:posOffset>
            </wp:positionV>
            <wp:extent cx="2732158" cy="1809750"/>
            <wp:effectExtent l="133350" t="76200" r="68580" b="11430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11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2158"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A195E" w:rsidRPr="00AE778E">
        <w:rPr>
          <w:rFonts w:ascii="Times New Roman" w:eastAsia="Times New Roman" w:hAnsi="Times New Roman"/>
          <w:sz w:val="32"/>
          <w:szCs w:val="32"/>
          <w:lang w:eastAsia="ru-RU"/>
        </w:rPr>
        <w:t>Лечебно-профилактическую помощь населению сельского</w:t>
      </w:r>
      <w:r w:rsidR="001A195E">
        <w:rPr>
          <w:rFonts w:ascii="Times New Roman" w:eastAsia="Times New Roman" w:hAnsi="Times New Roman"/>
          <w:sz w:val="32"/>
          <w:szCs w:val="32"/>
          <w:lang w:eastAsia="ru-RU"/>
        </w:rPr>
        <w:t xml:space="preserve"> поселения</w:t>
      </w:r>
      <w:r w:rsidR="001A195E" w:rsidRPr="00AE778E">
        <w:rPr>
          <w:rFonts w:ascii="Times New Roman" w:eastAsia="Times New Roman" w:hAnsi="Times New Roman"/>
          <w:sz w:val="32"/>
          <w:szCs w:val="32"/>
          <w:lang w:eastAsia="ru-RU"/>
        </w:rPr>
        <w:t xml:space="preserve"> оказывает Советинская врачебная амбулатория с дневным стационаром на 14 коек (возглавляемая врачом общей практики Артюховой Валентиной Сергеевной) и четыре фельдшерско-акушерских пункта. Врачебная амбулатория насчитывает </w:t>
      </w:r>
      <w:r w:rsidR="001A195E" w:rsidRPr="00AE778E">
        <w:rPr>
          <w:rFonts w:ascii="Times New Roman" w:eastAsia="Times New Roman" w:hAnsi="Times New Roman"/>
          <w:b/>
          <w:sz w:val="32"/>
          <w:szCs w:val="32"/>
          <w:lang w:eastAsia="ru-RU"/>
        </w:rPr>
        <w:t>26</w:t>
      </w:r>
      <w:r w:rsidR="001A195E">
        <w:rPr>
          <w:rFonts w:ascii="Times New Roman" w:eastAsia="Times New Roman" w:hAnsi="Times New Roman"/>
          <w:b/>
          <w:sz w:val="32"/>
          <w:szCs w:val="32"/>
          <w:lang w:eastAsia="ru-RU"/>
        </w:rPr>
        <w:t xml:space="preserve"> </w:t>
      </w:r>
      <w:r w:rsidR="001A195E">
        <w:rPr>
          <w:rFonts w:ascii="Times New Roman" w:eastAsia="Times New Roman" w:hAnsi="Times New Roman"/>
          <w:sz w:val="32"/>
          <w:szCs w:val="32"/>
          <w:lang w:eastAsia="ru-RU"/>
        </w:rPr>
        <w:t>работников</w:t>
      </w:r>
      <w:r w:rsidR="001A195E" w:rsidRPr="00AE778E">
        <w:rPr>
          <w:rFonts w:ascii="Times New Roman" w:eastAsia="Times New Roman" w:hAnsi="Times New Roman"/>
          <w:sz w:val="32"/>
          <w:szCs w:val="32"/>
          <w:lang w:eastAsia="ru-RU"/>
        </w:rPr>
        <w:t xml:space="preserve">, среди них </w:t>
      </w:r>
      <w:r w:rsidR="001A195E" w:rsidRPr="00AE778E">
        <w:rPr>
          <w:rFonts w:ascii="Times New Roman" w:eastAsia="Times New Roman" w:hAnsi="Times New Roman"/>
          <w:b/>
          <w:sz w:val="32"/>
          <w:szCs w:val="32"/>
          <w:lang w:eastAsia="ru-RU"/>
        </w:rPr>
        <w:t xml:space="preserve">2 </w:t>
      </w:r>
      <w:r w:rsidR="001A195E">
        <w:rPr>
          <w:rFonts w:ascii="Times New Roman" w:eastAsia="Times New Roman" w:hAnsi="Times New Roman"/>
          <w:sz w:val="32"/>
          <w:szCs w:val="32"/>
          <w:lang w:eastAsia="ru-RU"/>
        </w:rPr>
        <w:t>врача и</w:t>
      </w:r>
      <w:r w:rsidR="001A195E" w:rsidRPr="00AE778E">
        <w:rPr>
          <w:rFonts w:ascii="Times New Roman" w:eastAsia="Times New Roman" w:hAnsi="Times New Roman"/>
          <w:sz w:val="32"/>
          <w:szCs w:val="32"/>
          <w:lang w:eastAsia="ru-RU"/>
        </w:rPr>
        <w:t xml:space="preserve"> </w:t>
      </w:r>
      <w:r w:rsidR="001A195E" w:rsidRPr="00AE778E">
        <w:rPr>
          <w:rFonts w:ascii="Times New Roman" w:eastAsia="Times New Roman" w:hAnsi="Times New Roman"/>
          <w:b/>
          <w:sz w:val="32"/>
          <w:szCs w:val="32"/>
          <w:lang w:eastAsia="ru-RU"/>
        </w:rPr>
        <w:t>9</w:t>
      </w:r>
      <w:r w:rsidR="001A195E" w:rsidRPr="00AE778E">
        <w:rPr>
          <w:rFonts w:ascii="Times New Roman" w:eastAsia="Times New Roman" w:hAnsi="Times New Roman"/>
          <w:sz w:val="32"/>
          <w:szCs w:val="32"/>
          <w:lang w:eastAsia="ru-RU"/>
        </w:rPr>
        <w:t xml:space="preserve"> медицинских сестёр. За отчетный период посещение учреждения составило </w:t>
      </w:r>
      <w:r w:rsidR="001A46A9">
        <w:rPr>
          <w:rFonts w:ascii="Times New Roman" w:eastAsia="Times New Roman" w:hAnsi="Times New Roman"/>
          <w:b/>
          <w:sz w:val="32"/>
          <w:szCs w:val="32"/>
          <w:lang w:eastAsia="ru-RU"/>
        </w:rPr>
        <w:t xml:space="preserve">3386 </w:t>
      </w:r>
      <w:r w:rsidR="001A195E" w:rsidRPr="00AE778E">
        <w:rPr>
          <w:rFonts w:ascii="Times New Roman" w:eastAsia="Times New Roman" w:hAnsi="Times New Roman"/>
          <w:sz w:val="32"/>
          <w:szCs w:val="32"/>
          <w:lang w:eastAsia="ru-RU"/>
        </w:rPr>
        <w:t>человек.</w:t>
      </w:r>
    </w:p>
    <w:p w14:paraId="1322BC1A" w14:textId="77777777" w:rsidR="001A195E" w:rsidRDefault="001A195E" w:rsidP="00A33359">
      <w:pPr>
        <w:pStyle w:val="1"/>
        <w:ind w:firstLine="709"/>
        <w:jc w:val="both"/>
        <w:rPr>
          <w:rFonts w:ascii="Times New Roman" w:hAnsi="Times New Roman"/>
          <w:sz w:val="32"/>
          <w:szCs w:val="32"/>
        </w:rPr>
      </w:pPr>
    </w:p>
    <w:p w14:paraId="3696E838" w14:textId="77777777" w:rsidR="001A195E" w:rsidRDefault="001A195E" w:rsidP="00A33359">
      <w:pPr>
        <w:pStyle w:val="1"/>
        <w:ind w:firstLine="709"/>
        <w:jc w:val="both"/>
        <w:rPr>
          <w:rFonts w:ascii="Times New Roman" w:hAnsi="Times New Roman"/>
          <w:sz w:val="32"/>
          <w:szCs w:val="32"/>
        </w:rPr>
      </w:pPr>
    </w:p>
    <w:p w14:paraId="56577DB7" w14:textId="77777777" w:rsidR="001A195E" w:rsidRDefault="003B6163" w:rsidP="00A33359">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58240" behindDoc="1" locked="0" layoutInCell="1" allowOverlap="1" wp14:anchorId="2A1111E5" wp14:editId="6BE857EA">
            <wp:simplePos x="0" y="0"/>
            <wp:positionH relativeFrom="column">
              <wp:posOffset>4119245</wp:posOffset>
            </wp:positionH>
            <wp:positionV relativeFrom="paragraph">
              <wp:posOffset>156210</wp:posOffset>
            </wp:positionV>
            <wp:extent cx="2646043" cy="1752600"/>
            <wp:effectExtent l="133350" t="76200" r="59690" b="11430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043"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57EB95B" w14:textId="77777777" w:rsidR="001A195E" w:rsidRDefault="001A195E" w:rsidP="00A33359">
      <w:pPr>
        <w:pStyle w:val="1"/>
        <w:ind w:firstLine="709"/>
        <w:jc w:val="both"/>
        <w:rPr>
          <w:rFonts w:ascii="Times New Roman" w:hAnsi="Times New Roman"/>
          <w:sz w:val="32"/>
          <w:szCs w:val="32"/>
        </w:rPr>
      </w:pPr>
    </w:p>
    <w:p w14:paraId="1999DD22" w14:textId="77777777" w:rsidR="001A195E" w:rsidRDefault="003B6163" w:rsidP="00A33359">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36736" behindDoc="1" locked="0" layoutInCell="1" allowOverlap="1" wp14:anchorId="4B8198A7" wp14:editId="45CA2731">
            <wp:simplePos x="0" y="0"/>
            <wp:positionH relativeFrom="column">
              <wp:posOffset>73660</wp:posOffset>
            </wp:positionH>
            <wp:positionV relativeFrom="paragraph">
              <wp:posOffset>184150</wp:posOffset>
            </wp:positionV>
            <wp:extent cx="2784475" cy="1685925"/>
            <wp:effectExtent l="133350" t="76200" r="53975" b="123825"/>
            <wp:wrapTight wrapText="bothSides">
              <wp:wrapPolygon edited="0">
                <wp:start x="1182" y="-976"/>
                <wp:lineTo x="-1034" y="-488"/>
                <wp:lineTo x="-1034" y="20746"/>
                <wp:lineTo x="1034" y="23186"/>
                <wp:lineTo x="19950" y="23186"/>
                <wp:lineTo x="20098" y="22698"/>
                <wp:lineTo x="22019" y="19281"/>
                <wp:lineTo x="22019" y="3173"/>
                <wp:lineTo x="19950" y="-488"/>
                <wp:lineTo x="19802" y="-976"/>
                <wp:lineTo x="1182" y="-97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475"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EC52B9B" w14:textId="77777777" w:rsidR="001A195E" w:rsidRDefault="001A195E" w:rsidP="00A33359">
      <w:pPr>
        <w:pStyle w:val="1"/>
        <w:ind w:firstLine="709"/>
        <w:jc w:val="both"/>
        <w:rPr>
          <w:rFonts w:ascii="Times New Roman" w:hAnsi="Times New Roman"/>
          <w:sz w:val="32"/>
          <w:szCs w:val="32"/>
        </w:rPr>
      </w:pPr>
    </w:p>
    <w:p w14:paraId="2D26B360" w14:textId="77777777" w:rsidR="001A195E" w:rsidRDefault="001A195E" w:rsidP="00A33359">
      <w:pPr>
        <w:pStyle w:val="1"/>
        <w:ind w:firstLine="709"/>
        <w:jc w:val="both"/>
        <w:rPr>
          <w:rFonts w:ascii="Times New Roman" w:hAnsi="Times New Roman"/>
          <w:sz w:val="32"/>
          <w:szCs w:val="32"/>
        </w:rPr>
      </w:pPr>
    </w:p>
    <w:p w14:paraId="40BC2A17" w14:textId="77777777" w:rsidR="001A195E" w:rsidRDefault="001A195E" w:rsidP="00A33359">
      <w:pPr>
        <w:pStyle w:val="1"/>
        <w:ind w:firstLine="709"/>
        <w:jc w:val="both"/>
        <w:rPr>
          <w:rFonts w:ascii="Times New Roman" w:hAnsi="Times New Roman"/>
          <w:sz w:val="32"/>
          <w:szCs w:val="32"/>
        </w:rPr>
      </w:pPr>
    </w:p>
    <w:p w14:paraId="0DA78163" w14:textId="77777777" w:rsidR="001A195E" w:rsidRDefault="001A195E" w:rsidP="00A33359">
      <w:pPr>
        <w:pStyle w:val="1"/>
        <w:ind w:firstLine="709"/>
        <w:jc w:val="both"/>
        <w:rPr>
          <w:rFonts w:ascii="Times New Roman" w:hAnsi="Times New Roman"/>
          <w:sz w:val="32"/>
          <w:szCs w:val="32"/>
        </w:rPr>
      </w:pPr>
    </w:p>
    <w:p w14:paraId="6E1B5BF3" w14:textId="77777777" w:rsidR="001A195E" w:rsidRDefault="001A195E" w:rsidP="00A33359">
      <w:pPr>
        <w:pStyle w:val="1"/>
        <w:ind w:firstLine="709"/>
        <w:jc w:val="both"/>
        <w:rPr>
          <w:rFonts w:ascii="Times New Roman" w:hAnsi="Times New Roman"/>
          <w:sz w:val="32"/>
          <w:szCs w:val="32"/>
        </w:rPr>
      </w:pPr>
    </w:p>
    <w:p w14:paraId="2AA360D4" w14:textId="77777777" w:rsidR="001A195E" w:rsidRDefault="001A195E" w:rsidP="00A33359">
      <w:pPr>
        <w:pStyle w:val="1"/>
        <w:ind w:firstLine="709"/>
        <w:jc w:val="both"/>
        <w:rPr>
          <w:rFonts w:ascii="Times New Roman" w:hAnsi="Times New Roman"/>
          <w:sz w:val="32"/>
          <w:szCs w:val="32"/>
        </w:rPr>
      </w:pPr>
    </w:p>
    <w:p w14:paraId="58C6800D" w14:textId="77777777" w:rsidR="003B6163" w:rsidRDefault="003B6163" w:rsidP="00A33359">
      <w:pPr>
        <w:pStyle w:val="1"/>
        <w:ind w:firstLine="709"/>
        <w:jc w:val="both"/>
        <w:rPr>
          <w:rFonts w:ascii="Times New Roman" w:hAnsi="Times New Roman"/>
          <w:sz w:val="32"/>
          <w:szCs w:val="32"/>
        </w:rPr>
      </w:pPr>
    </w:p>
    <w:p w14:paraId="522B6729" w14:textId="77777777" w:rsidR="003B6163" w:rsidRDefault="003B6163" w:rsidP="00A33359">
      <w:pPr>
        <w:pStyle w:val="1"/>
        <w:ind w:firstLine="709"/>
        <w:jc w:val="both"/>
        <w:rPr>
          <w:rFonts w:ascii="Times New Roman" w:hAnsi="Times New Roman"/>
          <w:sz w:val="32"/>
          <w:szCs w:val="32"/>
        </w:rPr>
      </w:pPr>
    </w:p>
    <w:p w14:paraId="66217412" w14:textId="77777777" w:rsidR="00E43E6D" w:rsidRPr="00AE778E" w:rsidRDefault="00E43E6D" w:rsidP="00A33359">
      <w:pPr>
        <w:pStyle w:val="1"/>
        <w:ind w:firstLine="709"/>
        <w:jc w:val="both"/>
        <w:rPr>
          <w:rFonts w:ascii="Times New Roman" w:hAnsi="Times New Roman"/>
          <w:sz w:val="32"/>
          <w:szCs w:val="32"/>
        </w:rPr>
      </w:pPr>
      <w:r w:rsidRPr="00AE778E">
        <w:rPr>
          <w:rFonts w:ascii="Times New Roman" w:hAnsi="Times New Roman"/>
          <w:sz w:val="32"/>
          <w:szCs w:val="32"/>
        </w:rPr>
        <w:t>Продолж</w:t>
      </w:r>
      <w:r w:rsidR="00DF49A6" w:rsidRPr="00AE778E">
        <w:rPr>
          <w:rFonts w:ascii="Times New Roman" w:hAnsi="Times New Roman"/>
          <w:sz w:val="32"/>
          <w:szCs w:val="32"/>
        </w:rPr>
        <w:t>ает</w:t>
      </w:r>
      <w:r w:rsidRPr="00AE778E">
        <w:rPr>
          <w:rFonts w:ascii="Times New Roman" w:hAnsi="Times New Roman"/>
          <w:sz w:val="32"/>
          <w:szCs w:val="32"/>
        </w:rPr>
        <w:t xml:space="preserve"> свою работу отделение ПАЛЛИАТИВНОЙ ПОМОЩИ на </w:t>
      </w:r>
      <w:r w:rsidRPr="00AE778E">
        <w:rPr>
          <w:rFonts w:ascii="Times New Roman" w:hAnsi="Times New Roman"/>
          <w:b/>
          <w:sz w:val="32"/>
          <w:szCs w:val="32"/>
        </w:rPr>
        <w:t>30</w:t>
      </w:r>
      <w:r w:rsidRPr="00AE778E">
        <w:rPr>
          <w:rFonts w:ascii="Times New Roman" w:hAnsi="Times New Roman"/>
          <w:sz w:val="32"/>
          <w:szCs w:val="32"/>
        </w:rPr>
        <w:t xml:space="preserve"> коек. Важность этого отделения для нашего и не только нашего населения невозможно переоценить. </w:t>
      </w:r>
    </w:p>
    <w:p w14:paraId="2C6ED120" w14:textId="77777777" w:rsidR="00E43E6D" w:rsidRPr="00AE778E" w:rsidRDefault="00BE22E3" w:rsidP="00A33359">
      <w:pPr>
        <w:pStyle w:val="1"/>
        <w:ind w:firstLine="709"/>
        <w:jc w:val="both"/>
        <w:rPr>
          <w:rFonts w:ascii="Times New Roman" w:hAnsi="Times New Roman"/>
          <w:sz w:val="32"/>
          <w:szCs w:val="32"/>
        </w:rPr>
      </w:pPr>
      <w:r w:rsidRPr="00AE778E">
        <w:rPr>
          <w:rFonts w:ascii="Times New Roman" w:hAnsi="Times New Roman"/>
          <w:sz w:val="32"/>
          <w:szCs w:val="32"/>
        </w:rPr>
        <w:t>Низкий поклон медицинским</w:t>
      </w:r>
      <w:r w:rsidR="00E43E6D" w:rsidRPr="00AE778E">
        <w:rPr>
          <w:rFonts w:ascii="Times New Roman" w:hAnsi="Times New Roman"/>
          <w:sz w:val="32"/>
          <w:szCs w:val="32"/>
        </w:rPr>
        <w:t xml:space="preserve"> работникам и обслуживающему персоналу</w:t>
      </w:r>
      <w:r w:rsidR="004A76C3" w:rsidRPr="00AE778E">
        <w:rPr>
          <w:rFonts w:ascii="Times New Roman" w:hAnsi="Times New Roman"/>
          <w:sz w:val="32"/>
          <w:szCs w:val="32"/>
        </w:rPr>
        <w:t xml:space="preserve"> этого отделения</w:t>
      </w:r>
      <w:r w:rsidR="00E43E6D" w:rsidRPr="00AE778E">
        <w:rPr>
          <w:rFonts w:ascii="Times New Roman" w:hAnsi="Times New Roman"/>
          <w:sz w:val="32"/>
          <w:szCs w:val="32"/>
        </w:rPr>
        <w:t xml:space="preserve"> за их профессионализм, терпение, отзывчивость </w:t>
      </w:r>
      <w:r w:rsidR="00E43E6D" w:rsidRPr="00AE778E">
        <w:rPr>
          <w:rFonts w:ascii="Times New Roman" w:hAnsi="Times New Roman"/>
          <w:sz w:val="32"/>
          <w:szCs w:val="32"/>
        </w:rPr>
        <w:lastRenderedPageBreak/>
        <w:t>и чуткость. Ведь не каждому дано работать с такими пациентами – практически обречёнными.</w:t>
      </w:r>
    </w:p>
    <w:p w14:paraId="32597265" w14:textId="77777777" w:rsidR="006A5FFF" w:rsidRDefault="006A5FFF" w:rsidP="00A33359">
      <w:pPr>
        <w:pStyle w:val="1"/>
        <w:ind w:firstLine="709"/>
        <w:jc w:val="both"/>
        <w:rPr>
          <w:rFonts w:ascii="Times New Roman" w:hAnsi="Times New Roman"/>
          <w:b/>
          <w:sz w:val="32"/>
          <w:szCs w:val="32"/>
        </w:rPr>
      </w:pPr>
    </w:p>
    <w:p w14:paraId="2C866841" w14:textId="77777777" w:rsidR="006A5FFF" w:rsidRDefault="006A5FFF" w:rsidP="006A5FFF">
      <w:pPr>
        <w:pStyle w:val="1"/>
        <w:jc w:val="center"/>
        <w:rPr>
          <w:rFonts w:ascii="Times New Roman" w:hAnsi="Times New Roman"/>
          <w:b/>
          <w:sz w:val="32"/>
          <w:szCs w:val="32"/>
        </w:rPr>
      </w:pPr>
      <w:r>
        <w:rPr>
          <w:rFonts w:ascii="Times New Roman" w:hAnsi="Times New Roman"/>
          <w:b/>
          <w:sz w:val="32"/>
          <w:szCs w:val="32"/>
        </w:rPr>
        <w:t>Социальная сфера</w:t>
      </w:r>
    </w:p>
    <w:p w14:paraId="3B5A5E1B" w14:textId="4D95C762" w:rsidR="005840A6" w:rsidRPr="006A5FFF" w:rsidRDefault="006A5FFF" w:rsidP="00A33359">
      <w:pPr>
        <w:pStyle w:val="1"/>
        <w:ind w:firstLine="709"/>
        <w:jc w:val="both"/>
        <w:rPr>
          <w:rFonts w:ascii="Times New Roman" w:hAnsi="Times New Roman"/>
          <w:sz w:val="32"/>
          <w:szCs w:val="32"/>
        </w:rPr>
      </w:pPr>
      <w:r w:rsidRPr="006A5FFF">
        <w:rPr>
          <w:rFonts w:ascii="Times New Roman" w:hAnsi="Times New Roman"/>
          <w:sz w:val="32"/>
          <w:szCs w:val="32"/>
        </w:rPr>
        <w:t>В</w:t>
      </w:r>
      <w:r w:rsidR="005840A6" w:rsidRPr="006A5FFF">
        <w:rPr>
          <w:rFonts w:ascii="Times New Roman" w:hAnsi="Times New Roman"/>
          <w:sz w:val="32"/>
          <w:szCs w:val="32"/>
        </w:rPr>
        <w:t xml:space="preserve"> Советинском сельском поселении, в прочем, как и в других муниципальных образованиях, есть группы населения, которые нуждаются в социальном обеспечении и защите: инвалиды </w:t>
      </w:r>
      <w:r w:rsidR="005840A6" w:rsidRPr="0085242D">
        <w:rPr>
          <w:rFonts w:ascii="Times New Roman" w:hAnsi="Times New Roman"/>
          <w:sz w:val="32"/>
          <w:szCs w:val="32"/>
        </w:rPr>
        <w:t>(</w:t>
      </w:r>
      <w:r w:rsidR="005840A6" w:rsidRPr="0085242D">
        <w:rPr>
          <w:rFonts w:ascii="Times New Roman" w:hAnsi="Times New Roman"/>
          <w:b/>
          <w:sz w:val="32"/>
          <w:szCs w:val="32"/>
        </w:rPr>
        <w:t>75</w:t>
      </w:r>
      <w:r w:rsidR="005840A6" w:rsidRPr="0085242D">
        <w:rPr>
          <w:rFonts w:ascii="Times New Roman" w:hAnsi="Times New Roman"/>
          <w:sz w:val="32"/>
          <w:szCs w:val="32"/>
        </w:rPr>
        <w:t xml:space="preserve"> человек</w:t>
      </w:r>
      <w:r w:rsidR="005840A6" w:rsidRPr="006A5FFF">
        <w:rPr>
          <w:rFonts w:ascii="Times New Roman" w:hAnsi="Times New Roman"/>
          <w:sz w:val="32"/>
          <w:szCs w:val="32"/>
        </w:rPr>
        <w:t>); дети-инвалиды (</w:t>
      </w:r>
      <w:r w:rsidR="005840A6" w:rsidRPr="006A5FFF">
        <w:rPr>
          <w:rFonts w:ascii="Times New Roman" w:hAnsi="Times New Roman"/>
          <w:b/>
          <w:sz w:val="32"/>
          <w:szCs w:val="32"/>
        </w:rPr>
        <w:t>2</w:t>
      </w:r>
      <w:r w:rsidR="005840A6" w:rsidRPr="006A5FFF">
        <w:rPr>
          <w:rFonts w:ascii="Times New Roman" w:hAnsi="Times New Roman"/>
          <w:sz w:val="32"/>
          <w:szCs w:val="32"/>
        </w:rPr>
        <w:t xml:space="preserve"> человека); пенсионеры </w:t>
      </w:r>
      <w:r w:rsidR="005840A6" w:rsidRPr="006A5FFF">
        <w:rPr>
          <w:rFonts w:ascii="Times New Roman" w:hAnsi="Times New Roman"/>
          <w:b/>
          <w:sz w:val="32"/>
          <w:szCs w:val="32"/>
        </w:rPr>
        <w:t>(</w:t>
      </w:r>
      <w:r w:rsidR="005840A6" w:rsidRPr="0085242D">
        <w:rPr>
          <w:rFonts w:ascii="Times New Roman" w:hAnsi="Times New Roman"/>
          <w:b/>
          <w:sz w:val="32"/>
          <w:szCs w:val="32"/>
        </w:rPr>
        <w:t>577</w:t>
      </w:r>
      <w:r w:rsidR="005840A6" w:rsidRPr="0085242D">
        <w:rPr>
          <w:rFonts w:ascii="Times New Roman" w:hAnsi="Times New Roman"/>
          <w:sz w:val="32"/>
          <w:szCs w:val="32"/>
        </w:rPr>
        <w:t xml:space="preserve"> человек</w:t>
      </w:r>
      <w:r w:rsidR="005840A6" w:rsidRPr="006A5FFF">
        <w:rPr>
          <w:rFonts w:ascii="Times New Roman" w:hAnsi="Times New Roman"/>
          <w:sz w:val="32"/>
          <w:szCs w:val="32"/>
        </w:rPr>
        <w:t xml:space="preserve">); труженики тыла </w:t>
      </w:r>
      <w:proofErr w:type="gramStart"/>
      <w:r w:rsidR="005840A6" w:rsidRPr="006A5FFF">
        <w:rPr>
          <w:rFonts w:ascii="Times New Roman" w:hAnsi="Times New Roman"/>
          <w:sz w:val="32"/>
          <w:szCs w:val="32"/>
        </w:rPr>
        <w:t>(</w:t>
      </w:r>
      <w:r w:rsidR="008C6251">
        <w:rPr>
          <w:rFonts w:ascii="Times New Roman" w:hAnsi="Times New Roman"/>
          <w:b/>
          <w:sz w:val="32"/>
          <w:szCs w:val="32"/>
        </w:rPr>
        <w:t xml:space="preserve"> 15</w:t>
      </w:r>
      <w:proofErr w:type="gramEnd"/>
      <w:r w:rsidR="008C6251">
        <w:rPr>
          <w:rFonts w:ascii="Times New Roman" w:hAnsi="Times New Roman"/>
          <w:b/>
          <w:sz w:val="32"/>
          <w:szCs w:val="32"/>
        </w:rPr>
        <w:t xml:space="preserve"> </w:t>
      </w:r>
      <w:r w:rsidR="005840A6" w:rsidRPr="0085242D">
        <w:rPr>
          <w:rFonts w:ascii="Times New Roman" w:hAnsi="Times New Roman"/>
          <w:sz w:val="32"/>
          <w:szCs w:val="32"/>
        </w:rPr>
        <w:t>человек</w:t>
      </w:r>
      <w:r w:rsidR="005840A6" w:rsidRPr="006A5FFF">
        <w:rPr>
          <w:rFonts w:ascii="Times New Roman" w:hAnsi="Times New Roman"/>
          <w:sz w:val="32"/>
          <w:szCs w:val="32"/>
        </w:rPr>
        <w:t xml:space="preserve">), </w:t>
      </w:r>
      <w:r w:rsidR="00275FBA" w:rsidRPr="006A5FFF">
        <w:rPr>
          <w:rFonts w:ascii="Times New Roman" w:hAnsi="Times New Roman"/>
          <w:sz w:val="32"/>
          <w:szCs w:val="32"/>
        </w:rPr>
        <w:t>один участник</w:t>
      </w:r>
      <w:r w:rsidR="005840A6" w:rsidRPr="006A5FFF">
        <w:rPr>
          <w:rFonts w:ascii="Times New Roman" w:hAnsi="Times New Roman"/>
          <w:sz w:val="32"/>
          <w:szCs w:val="32"/>
        </w:rPr>
        <w:t xml:space="preserve"> Великой Отечестве</w:t>
      </w:r>
      <w:r w:rsidR="00275FBA" w:rsidRPr="006A5FFF">
        <w:rPr>
          <w:rFonts w:ascii="Times New Roman" w:hAnsi="Times New Roman"/>
          <w:sz w:val="32"/>
          <w:szCs w:val="32"/>
        </w:rPr>
        <w:t>нной войны</w:t>
      </w:r>
      <w:r w:rsidR="005840A6" w:rsidRPr="006A5FFF">
        <w:rPr>
          <w:rFonts w:ascii="Times New Roman" w:hAnsi="Times New Roman"/>
          <w:sz w:val="32"/>
          <w:szCs w:val="32"/>
        </w:rPr>
        <w:t>, вдовы умерших в</w:t>
      </w:r>
      <w:r w:rsidR="00E43E6D" w:rsidRPr="006A5FFF">
        <w:rPr>
          <w:rFonts w:ascii="Times New Roman" w:hAnsi="Times New Roman"/>
          <w:sz w:val="32"/>
          <w:szCs w:val="32"/>
        </w:rPr>
        <w:t xml:space="preserve">оинов </w:t>
      </w:r>
      <w:r w:rsidR="008C6251">
        <w:rPr>
          <w:rFonts w:ascii="Times New Roman" w:hAnsi="Times New Roman"/>
          <w:sz w:val="32"/>
          <w:szCs w:val="32"/>
        </w:rPr>
        <w:t>4 человека</w:t>
      </w:r>
      <w:r w:rsidR="008B2513" w:rsidRPr="006A5FFF">
        <w:rPr>
          <w:rFonts w:ascii="Times New Roman" w:hAnsi="Times New Roman"/>
          <w:sz w:val="32"/>
          <w:szCs w:val="32"/>
        </w:rPr>
        <w:t>.</w:t>
      </w:r>
    </w:p>
    <w:p w14:paraId="14D8F925" w14:textId="77777777" w:rsidR="00651739" w:rsidRDefault="00651739" w:rsidP="00A33359">
      <w:pPr>
        <w:pStyle w:val="1"/>
        <w:ind w:firstLine="709"/>
        <w:jc w:val="both"/>
        <w:rPr>
          <w:rFonts w:ascii="Times New Roman" w:hAnsi="Times New Roman"/>
          <w:sz w:val="32"/>
          <w:szCs w:val="32"/>
        </w:rPr>
      </w:pPr>
      <w:r>
        <w:rPr>
          <w:rFonts w:ascii="Times New Roman" w:hAnsi="Times New Roman"/>
          <w:sz w:val="32"/>
          <w:szCs w:val="32"/>
        </w:rPr>
        <w:t xml:space="preserve">В период самоизоляции в связи в </w:t>
      </w:r>
      <w:proofErr w:type="spellStart"/>
      <w:r>
        <w:rPr>
          <w:rFonts w:ascii="Times New Roman" w:hAnsi="Times New Roman"/>
          <w:sz w:val="32"/>
          <w:szCs w:val="32"/>
        </w:rPr>
        <w:t>коронавирусом</w:t>
      </w:r>
      <w:proofErr w:type="spellEnd"/>
      <w:r>
        <w:rPr>
          <w:rFonts w:ascii="Times New Roman" w:hAnsi="Times New Roman"/>
          <w:sz w:val="32"/>
          <w:szCs w:val="32"/>
        </w:rPr>
        <w:t xml:space="preserve"> </w:t>
      </w:r>
      <w:r w:rsidRPr="00651739">
        <w:rPr>
          <w:rFonts w:ascii="Times New Roman" w:hAnsi="Times New Roman"/>
          <w:sz w:val="32"/>
          <w:szCs w:val="32"/>
        </w:rPr>
        <w:t xml:space="preserve">районным центром социального обслуживания </w:t>
      </w:r>
      <w:r>
        <w:rPr>
          <w:rFonts w:ascii="Times New Roman" w:hAnsi="Times New Roman"/>
          <w:sz w:val="32"/>
          <w:szCs w:val="32"/>
        </w:rPr>
        <w:t xml:space="preserve">при поддержке </w:t>
      </w:r>
      <w:r w:rsidRPr="00651739">
        <w:rPr>
          <w:rFonts w:ascii="Times New Roman" w:hAnsi="Times New Roman"/>
          <w:sz w:val="32"/>
          <w:szCs w:val="32"/>
        </w:rPr>
        <w:t>благотворительно</w:t>
      </w:r>
      <w:r>
        <w:rPr>
          <w:rFonts w:ascii="Times New Roman" w:hAnsi="Times New Roman"/>
          <w:sz w:val="32"/>
          <w:szCs w:val="32"/>
        </w:rPr>
        <w:t>го</w:t>
      </w:r>
      <w:r w:rsidRPr="00651739">
        <w:rPr>
          <w:rFonts w:ascii="Times New Roman" w:hAnsi="Times New Roman"/>
          <w:sz w:val="32"/>
          <w:szCs w:val="32"/>
        </w:rPr>
        <w:t xml:space="preserve"> фонд</w:t>
      </w:r>
      <w:r>
        <w:rPr>
          <w:rFonts w:ascii="Times New Roman" w:hAnsi="Times New Roman"/>
          <w:sz w:val="32"/>
          <w:szCs w:val="32"/>
        </w:rPr>
        <w:t>а</w:t>
      </w:r>
      <w:r w:rsidRPr="00651739">
        <w:rPr>
          <w:rFonts w:ascii="Times New Roman" w:hAnsi="Times New Roman"/>
          <w:sz w:val="32"/>
          <w:szCs w:val="32"/>
        </w:rPr>
        <w:t xml:space="preserve"> «Старость в радость»</w:t>
      </w:r>
      <w:r>
        <w:rPr>
          <w:rFonts w:ascii="Times New Roman" w:hAnsi="Times New Roman"/>
          <w:sz w:val="32"/>
          <w:szCs w:val="32"/>
        </w:rPr>
        <w:t xml:space="preserve"> </w:t>
      </w:r>
      <w:r w:rsidRPr="00651739">
        <w:rPr>
          <w:rFonts w:ascii="Times New Roman" w:hAnsi="Times New Roman"/>
          <w:sz w:val="32"/>
          <w:szCs w:val="32"/>
        </w:rPr>
        <w:t>был</w:t>
      </w:r>
      <w:r>
        <w:rPr>
          <w:rFonts w:ascii="Times New Roman" w:hAnsi="Times New Roman"/>
          <w:sz w:val="32"/>
          <w:szCs w:val="32"/>
        </w:rPr>
        <w:t>а</w:t>
      </w:r>
      <w:r w:rsidRPr="00651739">
        <w:rPr>
          <w:rFonts w:ascii="Times New Roman" w:hAnsi="Times New Roman"/>
          <w:sz w:val="32"/>
          <w:szCs w:val="32"/>
        </w:rPr>
        <w:t xml:space="preserve"> оказан</w:t>
      </w:r>
      <w:r>
        <w:rPr>
          <w:rFonts w:ascii="Times New Roman" w:hAnsi="Times New Roman"/>
          <w:sz w:val="32"/>
          <w:szCs w:val="32"/>
        </w:rPr>
        <w:t xml:space="preserve">а </w:t>
      </w:r>
      <w:r w:rsidRPr="00651739">
        <w:rPr>
          <w:rFonts w:ascii="Times New Roman" w:hAnsi="Times New Roman"/>
          <w:sz w:val="32"/>
          <w:szCs w:val="32"/>
        </w:rPr>
        <w:t>помощ</w:t>
      </w:r>
      <w:r>
        <w:rPr>
          <w:rFonts w:ascii="Times New Roman" w:hAnsi="Times New Roman"/>
          <w:sz w:val="32"/>
          <w:szCs w:val="32"/>
        </w:rPr>
        <w:t>ь</w:t>
      </w:r>
      <w:r w:rsidRPr="00651739">
        <w:rPr>
          <w:rFonts w:ascii="Times New Roman" w:hAnsi="Times New Roman"/>
          <w:sz w:val="32"/>
          <w:szCs w:val="32"/>
        </w:rPr>
        <w:t xml:space="preserve"> гражданам старше 65 лет </w:t>
      </w:r>
      <w:r>
        <w:rPr>
          <w:rFonts w:ascii="Times New Roman" w:hAnsi="Times New Roman"/>
          <w:sz w:val="32"/>
          <w:szCs w:val="32"/>
        </w:rPr>
        <w:t>в виде продуктовых наборов.</w:t>
      </w:r>
    </w:p>
    <w:p w14:paraId="62DAB0EB" w14:textId="77777777" w:rsidR="00166E74" w:rsidRPr="006A5FFF" w:rsidRDefault="00166E74" w:rsidP="00A33359">
      <w:pPr>
        <w:pStyle w:val="1"/>
        <w:ind w:firstLine="709"/>
        <w:jc w:val="both"/>
        <w:rPr>
          <w:rFonts w:ascii="Times New Roman" w:hAnsi="Times New Roman"/>
          <w:sz w:val="32"/>
          <w:szCs w:val="32"/>
        </w:rPr>
      </w:pPr>
    </w:p>
    <w:p w14:paraId="7AC21536" w14:textId="77777777" w:rsidR="003B6163" w:rsidRPr="00FD0F93" w:rsidRDefault="003B6163" w:rsidP="003B6163">
      <w:pPr>
        <w:pStyle w:val="1"/>
        <w:ind w:firstLine="709"/>
        <w:jc w:val="both"/>
        <w:rPr>
          <w:rFonts w:ascii="Times New Roman" w:hAnsi="Times New Roman"/>
          <w:sz w:val="32"/>
          <w:szCs w:val="32"/>
          <w:shd w:val="clear" w:color="auto" w:fill="FFFFFF"/>
        </w:rPr>
      </w:pPr>
      <w:r w:rsidRPr="00FD0F93">
        <w:rPr>
          <w:rFonts w:ascii="Times New Roman" w:hAnsi="Times New Roman"/>
          <w:sz w:val="32"/>
          <w:szCs w:val="32"/>
          <w:shd w:val="clear" w:color="auto" w:fill="FFFFFF"/>
        </w:rPr>
        <w:t xml:space="preserve">Организации, обеспечивающие защиту </w:t>
      </w:r>
      <w:r w:rsidRPr="00FD0F93">
        <w:rPr>
          <w:rFonts w:ascii="Times New Roman" w:hAnsi="Times New Roman"/>
          <w:sz w:val="32"/>
          <w:szCs w:val="32"/>
        </w:rPr>
        <w:t>граждан пожилого возраста и инвалидов, проживающих на территории Советинского сельского поселения, представлены Отделом социального обслуживания №</w:t>
      </w:r>
      <w:r>
        <w:rPr>
          <w:rFonts w:ascii="Times New Roman" w:hAnsi="Times New Roman"/>
          <w:sz w:val="32"/>
          <w:szCs w:val="32"/>
        </w:rPr>
        <w:t xml:space="preserve"> </w:t>
      </w:r>
      <w:r w:rsidRPr="00FD0F93">
        <w:rPr>
          <w:rFonts w:ascii="Times New Roman" w:hAnsi="Times New Roman"/>
          <w:sz w:val="32"/>
          <w:szCs w:val="32"/>
        </w:rPr>
        <w:t>3 (заведующая Сербина Лариса Николаевна) и Советинским центром доступа к услугам (спец. Бондаренко Владимир Александрович).</w:t>
      </w:r>
    </w:p>
    <w:p w14:paraId="02B4C3C3" w14:textId="77777777" w:rsidR="003B6163" w:rsidRPr="00FD0F93" w:rsidRDefault="003B6163" w:rsidP="003B6163">
      <w:pPr>
        <w:pStyle w:val="1"/>
        <w:ind w:firstLine="709"/>
        <w:jc w:val="both"/>
        <w:rPr>
          <w:rFonts w:ascii="Times New Roman" w:hAnsi="Times New Roman"/>
          <w:sz w:val="32"/>
          <w:szCs w:val="32"/>
        </w:rPr>
      </w:pPr>
      <w:r w:rsidRPr="00FD0F93">
        <w:rPr>
          <w:rFonts w:ascii="Times New Roman" w:hAnsi="Times New Roman"/>
          <w:sz w:val="32"/>
          <w:szCs w:val="32"/>
        </w:rPr>
        <w:t xml:space="preserve">В отделе социального обслуживания работают </w:t>
      </w:r>
      <w:r w:rsidRPr="00FD0F93">
        <w:rPr>
          <w:rFonts w:ascii="Times New Roman" w:hAnsi="Times New Roman"/>
          <w:b/>
          <w:sz w:val="32"/>
          <w:szCs w:val="32"/>
        </w:rPr>
        <w:t>9</w:t>
      </w:r>
      <w:r w:rsidRPr="00FD0F93">
        <w:rPr>
          <w:rFonts w:ascii="Times New Roman" w:hAnsi="Times New Roman"/>
          <w:sz w:val="32"/>
          <w:szCs w:val="32"/>
        </w:rPr>
        <w:t xml:space="preserve"> социальных работников, обслуживающих </w:t>
      </w:r>
      <w:r w:rsidRPr="00FD0F93">
        <w:rPr>
          <w:rFonts w:ascii="Times New Roman" w:hAnsi="Times New Roman"/>
          <w:b/>
          <w:sz w:val="32"/>
          <w:szCs w:val="32"/>
        </w:rPr>
        <w:t>60</w:t>
      </w:r>
      <w:r w:rsidRPr="00FD0F93">
        <w:rPr>
          <w:rFonts w:ascii="Times New Roman" w:hAnsi="Times New Roman"/>
          <w:sz w:val="32"/>
          <w:szCs w:val="32"/>
        </w:rPr>
        <w:t xml:space="preserve"> получателей социальных услуг.</w:t>
      </w:r>
    </w:p>
    <w:p w14:paraId="6BC6CF27" w14:textId="77777777" w:rsidR="003B6163" w:rsidRDefault="00F02F25" w:rsidP="00F02F25">
      <w:pPr>
        <w:pStyle w:val="1"/>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60288" behindDoc="1" locked="0" layoutInCell="1" allowOverlap="1" wp14:anchorId="774E6B8C" wp14:editId="1680D784">
            <wp:simplePos x="0" y="0"/>
            <wp:positionH relativeFrom="column">
              <wp:posOffset>4150360</wp:posOffset>
            </wp:positionH>
            <wp:positionV relativeFrom="paragraph">
              <wp:posOffset>80010</wp:posOffset>
            </wp:positionV>
            <wp:extent cx="1981200" cy="2552329"/>
            <wp:effectExtent l="133350" t="76200" r="57150" b="11493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11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25523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659264" behindDoc="1" locked="0" layoutInCell="1" allowOverlap="1" wp14:anchorId="67D8ADF4" wp14:editId="7E966305">
            <wp:simplePos x="0" y="0"/>
            <wp:positionH relativeFrom="column">
              <wp:posOffset>264160</wp:posOffset>
            </wp:positionH>
            <wp:positionV relativeFrom="paragraph">
              <wp:posOffset>80645</wp:posOffset>
            </wp:positionV>
            <wp:extent cx="2045413" cy="2466975"/>
            <wp:effectExtent l="133350" t="76200" r="69215" b="1238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11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5413"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505F7AB" w14:textId="77777777" w:rsidR="003B6163" w:rsidRDefault="003B6163" w:rsidP="00A33359">
      <w:pPr>
        <w:pStyle w:val="1"/>
        <w:ind w:firstLine="709"/>
        <w:jc w:val="both"/>
        <w:rPr>
          <w:rFonts w:ascii="Times New Roman" w:hAnsi="Times New Roman"/>
          <w:sz w:val="32"/>
          <w:szCs w:val="32"/>
          <w:shd w:val="clear" w:color="auto" w:fill="FFFFFF"/>
        </w:rPr>
      </w:pPr>
    </w:p>
    <w:p w14:paraId="10FB2647" w14:textId="77777777" w:rsidR="003B6163" w:rsidRDefault="003B6163" w:rsidP="00A33359">
      <w:pPr>
        <w:pStyle w:val="1"/>
        <w:ind w:firstLine="709"/>
        <w:jc w:val="both"/>
        <w:rPr>
          <w:rFonts w:ascii="Times New Roman" w:hAnsi="Times New Roman"/>
          <w:sz w:val="32"/>
          <w:szCs w:val="32"/>
          <w:shd w:val="clear" w:color="auto" w:fill="FFFFFF"/>
        </w:rPr>
      </w:pPr>
    </w:p>
    <w:p w14:paraId="0DF82C64" w14:textId="77777777" w:rsidR="003B6163" w:rsidRDefault="003B6163" w:rsidP="00A33359">
      <w:pPr>
        <w:pStyle w:val="1"/>
        <w:ind w:firstLine="709"/>
        <w:jc w:val="both"/>
        <w:rPr>
          <w:rFonts w:ascii="Times New Roman" w:hAnsi="Times New Roman"/>
          <w:sz w:val="32"/>
          <w:szCs w:val="32"/>
          <w:shd w:val="clear" w:color="auto" w:fill="FFFFFF"/>
        </w:rPr>
      </w:pPr>
    </w:p>
    <w:p w14:paraId="04CBAD75" w14:textId="77777777" w:rsidR="00F02F25" w:rsidRDefault="00F02F25" w:rsidP="00A33359">
      <w:pPr>
        <w:pStyle w:val="1"/>
        <w:ind w:firstLine="709"/>
        <w:jc w:val="both"/>
        <w:rPr>
          <w:rFonts w:ascii="Times New Roman" w:hAnsi="Times New Roman"/>
          <w:sz w:val="32"/>
          <w:szCs w:val="32"/>
          <w:shd w:val="clear" w:color="auto" w:fill="FFFFFF"/>
        </w:rPr>
      </w:pPr>
    </w:p>
    <w:p w14:paraId="14CA0CAA" w14:textId="77777777" w:rsidR="00F02F25" w:rsidRDefault="00F02F25" w:rsidP="00A33359">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61312" behindDoc="1" locked="0" layoutInCell="1" allowOverlap="1" wp14:anchorId="6A61C0E8" wp14:editId="43327B7E">
            <wp:simplePos x="0" y="0"/>
            <wp:positionH relativeFrom="column">
              <wp:posOffset>1464310</wp:posOffset>
            </wp:positionH>
            <wp:positionV relativeFrom="paragraph">
              <wp:posOffset>112396</wp:posOffset>
            </wp:positionV>
            <wp:extent cx="3305175" cy="2189168"/>
            <wp:effectExtent l="133350" t="76200" r="66675" b="11620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11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0522" cy="2192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654A136" w14:textId="77777777" w:rsidR="00F02F25" w:rsidRDefault="00F02F25" w:rsidP="00A33359">
      <w:pPr>
        <w:pStyle w:val="1"/>
        <w:ind w:firstLine="709"/>
        <w:jc w:val="both"/>
        <w:rPr>
          <w:rFonts w:ascii="Times New Roman" w:hAnsi="Times New Roman"/>
          <w:sz w:val="32"/>
          <w:szCs w:val="32"/>
          <w:shd w:val="clear" w:color="auto" w:fill="FFFFFF"/>
        </w:rPr>
      </w:pPr>
    </w:p>
    <w:p w14:paraId="17B96B16" w14:textId="77777777" w:rsidR="00F02F25" w:rsidRDefault="00F02F25" w:rsidP="00A33359">
      <w:pPr>
        <w:pStyle w:val="1"/>
        <w:ind w:firstLine="709"/>
        <w:jc w:val="both"/>
        <w:rPr>
          <w:rFonts w:ascii="Times New Roman" w:hAnsi="Times New Roman"/>
          <w:sz w:val="32"/>
          <w:szCs w:val="32"/>
          <w:shd w:val="clear" w:color="auto" w:fill="FFFFFF"/>
        </w:rPr>
      </w:pPr>
    </w:p>
    <w:p w14:paraId="3F4DF5FF" w14:textId="77777777" w:rsidR="00F02F25" w:rsidRDefault="00F02F25" w:rsidP="00A33359">
      <w:pPr>
        <w:pStyle w:val="1"/>
        <w:ind w:firstLine="709"/>
        <w:jc w:val="both"/>
        <w:rPr>
          <w:rFonts w:ascii="Times New Roman" w:hAnsi="Times New Roman"/>
          <w:sz w:val="32"/>
          <w:szCs w:val="32"/>
          <w:shd w:val="clear" w:color="auto" w:fill="FFFFFF"/>
        </w:rPr>
      </w:pPr>
    </w:p>
    <w:p w14:paraId="2CE30AA9" w14:textId="77777777" w:rsidR="00F02F25" w:rsidRDefault="00F02F25" w:rsidP="00A33359">
      <w:pPr>
        <w:pStyle w:val="1"/>
        <w:ind w:firstLine="709"/>
        <w:jc w:val="both"/>
        <w:rPr>
          <w:rFonts w:ascii="Times New Roman" w:hAnsi="Times New Roman"/>
          <w:sz w:val="32"/>
          <w:szCs w:val="32"/>
          <w:shd w:val="clear" w:color="auto" w:fill="FFFFFF"/>
        </w:rPr>
      </w:pPr>
    </w:p>
    <w:p w14:paraId="1D1CB2C3" w14:textId="77777777" w:rsidR="00F02F25" w:rsidRDefault="00F02F25" w:rsidP="00A33359">
      <w:pPr>
        <w:pStyle w:val="1"/>
        <w:ind w:firstLine="709"/>
        <w:jc w:val="both"/>
        <w:rPr>
          <w:rFonts w:ascii="Times New Roman" w:hAnsi="Times New Roman"/>
          <w:sz w:val="32"/>
          <w:szCs w:val="32"/>
          <w:shd w:val="clear" w:color="auto" w:fill="FFFFFF"/>
        </w:rPr>
      </w:pPr>
    </w:p>
    <w:p w14:paraId="7102B39C" w14:textId="77777777" w:rsidR="00F02F25" w:rsidRDefault="00F02F25" w:rsidP="00A33359">
      <w:pPr>
        <w:pStyle w:val="1"/>
        <w:ind w:firstLine="709"/>
        <w:jc w:val="both"/>
        <w:rPr>
          <w:rFonts w:ascii="Times New Roman" w:hAnsi="Times New Roman"/>
          <w:sz w:val="32"/>
          <w:szCs w:val="32"/>
          <w:shd w:val="clear" w:color="auto" w:fill="FFFFFF"/>
        </w:rPr>
      </w:pPr>
    </w:p>
    <w:p w14:paraId="0FB16089" w14:textId="77777777" w:rsidR="00F02F25" w:rsidRDefault="00F02F25" w:rsidP="00A33359">
      <w:pPr>
        <w:pStyle w:val="1"/>
        <w:ind w:firstLine="709"/>
        <w:jc w:val="both"/>
        <w:rPr>
          <w:rFonts w:ascii="Times New Roman" w:hAnsi="Times New Roman"/>
          <w:sz w:val="32"/>
          <w:szCs w:val="32"/>
          <w:shd w:val="clear" w:color="auto" w:fill="FFFFFF"/>
        </w:rPr>
      </w:pPr>
    </w:p>
    <w:p w14:paraId="22D11ACC" w14:textId="77777777" w:rsidR="00F02F25" w:rsidRDefault="00F02F25" w:rsidP="00A33359">
      <w:pPr>
        <w:pStyle w:val="1"/>
        <w:ind w:firstLine="709"/>
        <w:jc w:val="both"/>
        <w:rPr>
          <w:rFonts w:ascii="Times New Roman" w:hAnsi="Times New Roman"/>
          <w:sz w:val="32"/>
          <w:szCs w:val="32"/>
          <w:shd w:val="clear" w:color="auto" w:fill="FFFFFF"/>
        </w:rPr>
      </w:pPr>
    </w:p>
    <w:p w14:paraId="4AFDD256" w14:textId="77777777" w:rsidR="00F02F25" w:rsidRDefault="00F02F25" w:rsidP="00A33359">
      <w:pPr>
        <w:pStyle w:val="1"/>
        <w:ind w:firstLine="709"/>
        <w:jc w:val="both"/>
        <w:rPr>
          <w:rFonts w:ascii="Times New Roman" w:hAnsi="Times New Roman"/>
          <w:sz w:val="32"/>
          <w:szCs w:val="32"/>
          <w:shd w:val="clear" w:color="auto" w:fill="FFFFFF"/>
        </w:rPr>
      </w:pPr>
    </w:p>
    <w:p w14:paraId="067AF900" w14:textId="77777777" w:rsidR="00F02F25" w:rsidRDefault="00F02F25" w:rsidP="00A33359">
      <w:pPr>
        <w:pStyle w:val="1"/>
        <w:ind w:firstLine="709"/>
        <w:jc w:val="both"/>
        <w:rPr>
          <w:rFonts w:ascii="Times New Roman" w:hAnsi="Times New Roman"/>
          <w:sz w:val="32"/>
          <w:szCs w:val="32"/>
          <w:shd w:val="clear" w:color="auto" w:fill="FFFFFF"/>
        </w:rPr>
      </w:pPr>
    </w:p>
    <w:p w14:paraId="36AF1A9D" w14:textId="7F3CDE35" w:rsidR="005B421E" w:rsidRPr="006A5FFF" w:rsidRDefault="005B421E" w:rsidP="005B421E">
      <w:pPr>
        <w:pStyle w:val="1"/>
        <w:ind w:firstLine="709"/>
        <w:jc w:val="both"/>
        <w:rPr>
          <w:rFonts w:ascii="Times New Roman" w:hAnsi="Times New Roman"/>
          <w:sz w:val="32"/>
          <w:szCs w:val="32"/>
        </w:rPr>
      </w:pPr>
      <w:r w:rsidRPr="00FD0F93">
        <w:rPr>
          <w:rFonts w:ascii="Times New Roman" w:hAnsi="Times New Roman"/>
          <w:sz w:val="32"/>
          <w:szCs w:val="32"/>
        </w:rPr>
        <w:t xml:space="preserve">По линии МФЦ оказано </w:t>
      </w:r>
      <w:r w:rsidR="00E45011">
        <w:rPr>
          <w:rFonts w:ascii="Times New Roman" w:hAnsi="Times New Roman"/>
          <w:b/>
          <w:sz w:val="32"/>
          <w:szCs w:val="32"/>
        </w:rPr>
        <w:t>1297</w:t>
      </w:r>
      <w:r w:rsidRPr="00FD0F93">
        <w:rPr>
          <w:rFonts w:ascii="Times New Roman" w:hAnsi="Times New Roman"/>
          <w:b/>
          <w:sz w:val="32"/>
          <w:szCs w:val="32"/>
        </w:rPr>
        <w:t xml:space="preserve"> </w:t>
      </w:r>
      <w:r w:rsidRPr="00FD0F93">
        <w:rPr>
          <w:rFonts w:ascii="Times New Roman" w:hAnsi="Times New Roman"/>
          <w:sz w:val="32"/>
          <w:szCs w:val="32"/>
        </w:rPr>
        <w:t>услуг, наши люди оценили удобства центра и охотно пользуются его услугами.</w:t>
      </w:r>
    </w:p>
    <w:p w14:paraId="769CD9EA" w14:textId="77777777" w:rsidR="005B421E" w:rsidRPr="006A5FFF" w:rsidRDefault="005B421E" w:rsidP="005B421E">
      <w:pPr>
        <w:pStyle w:val="1"/>
        <w:ind w:firstLine="709"/>
        <w:jc w:val="both"/>
        <w:rPr>
          <w:rFonts w:ascii="Times New Roman" w:hAnsi="Times New Roman"/>
          <w:sz w:val="32"/>
          <w:szCs w:val="32"/>
          <w:shd w:val="clear" w:color="auto" w:fill="FFFFFF"/>
        </w:rPr>
      </w:pPr>
      <w:r w:rsidRPr="006A5FFF">
        <w:rPr>
          <w:rFonts w:ascii="Times New Roman" w:hAnsi="Times New Roman"/>
          <w:sz w:val="32"/>
          <w:szCs w:val="32"/>
        </w:rPr>
        <w:t xml:space="preserve">Администрация Советинского сельского поселения участвует в реализации социальных проектов, направленных на поддержку при </w:t>
      </w:r>
      <w:r w:rsidRPr="006A5FFF">
        <w:rPr>
          <w:rFonts w:ascii="Times New Roman" w:hAnsi="Times New Roman"/>
          <w:sz w:val="32"/>
          <w:szCs w:val="32"/>
        </w:rPr>
        <w:lastRenderedPageBreak/>
        <w:t xml:space="preserve">решении важных вопросов всем категориям граждан на селе, ведется активная работа в проведении социально-значимых мероприятий. </w:t>
      </w:r>
      <w:r w:rsidRPr="006A5FFF">
        <w:rPr>
          <w:rFonts w:ascii="Times New Roman" w:hAnsi="Times New Roman"/>
          <w:sz w:val="32"/>
          <w:szCs w:val="32"/>
          <w:shd w:val="clear" w:color="auto" w:fill="FFFFFF"/>
        </w:rPr>
        <w:t> </w:t>
      </w:r>
    </w:p>
    <w:p w14:paraId="7A60E0E3" w14:textId="77777777" w:rsidR="0016221E" w:rsidRDefault="0016221E" w:rsidP="005E1841">
      <w:pPr>
        <w:pStyle w:val="1"/>
        <w:jc w:val="center"/>
        <w:rPr>
          <w:rFonts w:ascii="Times New Roman" w:hAnsi="Times New Roman"/>
          <w:b/>
          <w:sz w:val="28"/>
          <w:szCs w:val="28"/>
        </w:rPr>
      </w:pPr>
    </w:p>
    <w:p w14:paraId="71A06078" w14:textId="77777777" w:rsidR="005E1841" w:rsidRPr="0016221E" w:rsidRDefault="005E1841" w:rsidP="005E1841">
      <w:pPr>
        <w:pStyle w:val="1"/>
        <w:jc w:val="center"/>
        <w:rPr>
          <w:rFonts w:ascii="Times New Roman" w:hAnsi="Times New Roman"/>
          <w:sz w:val="32"/>
          <w:szCs w:val="32"/>
        </w:rPr>
      </w:pPr>
      <w:r w:rsidRPr="0016221E">
        <w:rPr>
          <w:rFonts w:ascii="Times New Roman" w:hAnsi="Times New Roman"/>
          <w:b/>
          <w:sz w:val="32"/>
          <w:szCs w:val="32"/>
        </w:rPr>
        <w:t>Культура</w:t>
      </w:r>
    </w:p>
    <w:p w14:paraId="7F69130B" w14:textId="45808476" w:rsidR="00416EC6" w:rsidRDefault="00416EC6" w:rsidP="00255E66">
      <w:pPr>
        <w:suppressAutoHyphens/>
        <w:spacing w:after="0" w:line="240" w:lineRule="auto"/>
        <w:jc w:val="both"/>
        <w:rPr>
          <w:rFonts w:ascii="Times New Roman" w:hAnsi="Times New Roman"/>
          <w:sz w:val="32"/>
          <w:szCs w:val="32"/>
        </w:rPr>
      </w:pPr>
      <w:r>
        <w:rPr>
          <w:rFonts w:ascii="Times New Roman" w:hAnsi="Times New Roman"/>
          <w:sz w:val="32"/>
          <w:szCs w:val="32"/>
        </w:rPr>
        <w:t xml:space="preserve">      </w:t>
      </w:r>
      <w:r w:rsidR="00EB3B94">
        <w:rPr>
          <w:rFonts w:ascii="Times New Roman" w:hAnsi="Times New Roman"/>
          <w:sz w:val="32"/>
          <w:szCs w:val="32"/>
        </w:rPr>
        <w:t xml:space="preserve">Указом Президента Российской Федерации </w:t>
      </w:r>
      <w:proofErr w:type="spellStart"/>
      <w:r w:rsidR="00EB3B94">
        <w:rPr>
          <w:rFonts w:ascii="Times New Roman" w:hAnsi="Times New Roman"/>
          <w:sz w:val="32"/>
          <w:szCs w:val="32"/>
        </w:rPr>
        <w:t>В.В.Путиным</w:t>
      </w:r>
      <w:proofErr w:type="spellEnd"/>
      <w:r w:rsidR="00EB3B94">
        <w:rPr>
          <w:rFonts w:ascii="Times New Roman" w:hAnsi="Times New Roman"/>
          <w:sz w:val="32"/>
          <w:szCs w:val="32"/>
        </w:rPr>
        <w:t xml:space="preserve"> 2020 год объявлен в России годом «Памяти и Славы». 75 – </w:t>
      </w:r>
      <w:proofErr w:type="spellStart"/>
      <w:r w:rsidR="00EB3B94">
        <w:rPr>
          <w:rFonts w:ascii="Times New Roman" w:hAnsi="Times New Roman"/>
          <w:sz w:val="32"/>
          <w:szCs w:val="32"/>
        </w:rPr>
        <w:t>летие</w:t>
      </w:r>
      <w:proofErr w:type="spellEnd"/>
      <w:r w:rsidR="00EB3B94">
        <w:rPr>
          <w:rFonts w:ascii="Times New Roman" w:hAnsi="Times New Roman"/>
          <w:sz w:val="32"/>
          <w:szCs w:val="32"/>
        </w:rPr>
        <w:t xml:space="preserve"> Великой Победы является особым в истории всей страны и каждого из нас в отдельности. К этому событию была учреждена медаль </w:t>
      </w:r>
      <w:proofErr w:type="gramStart"/>
      <w:r w:rsidR="00EB3B94">
        <w:rPr>
          <w:rFonts w:ascii="Times New Roman" w:hAnsi="Times New Roman"/>
          <w:sz w:val="32"/>
          <w:szCs w:val="32"/>
        </w:rPr>
        <w:t>« 75</w:t>
      </w:r>
      <w:proofErr w:type="gramEnd"/>
      <w:r w:rsidR="00EB3B94">
        <w:rPr>
          <w:rFonts w:ascii="Times New Roman" w:hAnsi="Times New Roman"/>
          <w:sz w:val="32"/>
          <w:szCs w:val="32"/>
        </w:rPr>
        <w:t xml:space="preserve"> лет Победы в Великой Отечественной войне 1941-1945гг». В Советинском сельском поселении было вручено 25 юбилейных медалей</w:t>
      </w:r>
      <w:r w:rsidR="00255E66">
        <w:rPr>
          <w:rFonts w:ascii="Times New Roman" w:hAnsi="Times New Roman"/>
          <w:sz w:val="32"/>
          <w:szCs w:val="32"/>
        </w:rPr>
        <w:t xml:space="preserve"> жителям.</w:t>
      </w:r>
    </w:p>
    <w:p w14:paraId="46E6BB9F" w14:textId="038F9384" w:rsidR="00B61968" w:rsidRPr="00416EC6" w:rsidRDefault="00416EC6" w:rsidP="00255E66">
      <w:pPr>
        <w:suppressAutoHyphens/>
        <w:spacing w:after="0" w:line="240" w:lineRule="auto"/>
        <w:jc w:val="both"/>
        <w:rPr>
          <w:rFonts w:ascii="Times New Roman" w:hAnsi="Times New Roman"/>
          <w:sz w:val="32"/>
          <w:szCs w:val="32"/>
        </w:rPr>
      </w:pPr>
      <w:r w:rsidRPr="00416EC6">
        <w:rPr>
          <w:rFonts w:ascii="Times New Roman" w:hAnsi="Times New Roman"/>
          <w:color w:val="333333"/>
          <w:sz w:val="32"/>
          <w:szCs w:val="32"/>
          <w:shd w:val="clear" w:color="auto" w:fill="FFFFFF"/>
        </w:rPr>
        <w:t xml:space="preserve"> 27 августа 2020 года, в преддверии Дня освобождения Неклиновского района от </w:t>
      </w:r>
      <w:proofErr w:type="spellStart"/>
      <w:proofErr w:type="gramStart"/>
      <w:r w:rsidRPr="00416EC6">
        <w:rPr>
          <w:rFonts w:ascii="Times New Roman" w:hAnsi="Times New Roman"/>
          <w:color w:val="333333"/>
          <w:sz w:val="32"/>
          <w:szCs w:val="32"/>
          <w:shd w:val="clear" w:color="auto" w:fill="FFFFFF"/>
        </w:rPr>
        <w:t>немецко</w:t>
      </w:r>
      <w:proofErr w:type="spellEnd"/>
      <w:r w:rsidRPr="00416EC6">
        <w:rPr>
          <w:rFonts w:ascii="Times New Roman" w:hAnsi="Times New Roman"/>
          <w:color w:val="333333"/>
          <w:sz w:val="32"/>
          <w:szCs w:val="32"/>
          <w:shd w:val="clear" w:color="auto" w:fill="FFFFFF"/>
        </w:rPr>
        <w:t xml:space="preserve">  –</w:t>
      </w:r>
      <w:proofErr w:type="gramEnd"/>
      <w:r w:rsidRPr="00416EC6">
        <w:rPr>
          <w:rFonts w:ascii="Times New Roman" w:hAnsi="Times New Roman"/>
          <w:color w:val="333333"/>
          <w:sz w:val="32"/>
          <w:szCs w:val="32"/>
          <w:shd w:val="clear" w:color="auto" w:fill="FFFFFF"/>
        </w:rPr>
        <w:t xml:space="preserve"> фашистских  захватчиков  Администрация Советинского сельского поселения, ЗАО «Колхоз Советинский», работники культуры, поздравили ветерана ВОВ, тружеников тыла, вдов погибших и умерших воинов с Днём освобождения Неклиновского района.. Всем были вручены поздравительная открытка, книга «Выстояли и победили», которая была выпущена к 75-летию Великой Победы, где собран материал об участниках Великой Отечественной войны, восп</w:t>
      </w:r>
      <w:r w:rsidR="00E45011">
        <w:rPr>
          <w:rFonts w:ascii="Times New Roman" w:hAnsi="Times New Roman"/>
          <w:color w:val="333333"/>
          <w:sz w:val="32"/>
          <w:szCs w:val="32"/>
          <w:shd w:val="clear" w:color="auto" w:fill="FFFFFF"/>
        </w:rPr>
        <w:t xml:space="preserve">оминания очевидцев </w:t>
      </w:r>
      <w:proofErr w:type="gramStart"/>
      <w:r w:rsidR="00E45011">
        <w:rPr>
          <w:rFonts w:ascii="Times New Roman" w:hAnsi="Times New Roman"/>
          <w:color w:val="333333"/>
          <w:sz w:val="32"/>
          <w:szCs w:val="32"/>
          <w:shd w:val="clear" w:color="auto" w:fill="FFFFFF"/>
        </w:rPr>
        <w:t xml:space="preserve">и </w:t>
      </w:r>
      <w:r w:rsidRPr="00416EC6">
        <w:rPr>
          <w:rFonts w:ascii="Times New Roman" w:hAnsi="Times New Roman"/>
          <w:color w:val="333333"/>
          <w:sz w:val="32"/>
          <w:szCs w:val="32"/>
          <w:shd w:val="clear" w:color="auto" w:fill="FFFFFF"/>
        </w:rPr>
        <w:t xml:space="preserve"> молочная</w:t>
      </w:r>
      <w:proofErr w:type="gramEnd"/>
      <w:r w:rsidRPr="00416EC6">
        <w:rPr>
          <w:rFonts w:ascii="Times New Roman" w:hAnsi="Times New Roman"/>
          <w:color w:val="333333"/>
          <w:sz w:val="32"/>
          <w:szCs w:val="32"/>
          <w:shd w:val="clear" w:color="auto" w:fill="FFFFFF"/>
        </w:rPr>
        <w:t xml:space="preserve"> продукция под брендом «Советка»</w:t>
      </w:r>
    </w:p>
    <w:p w14:paraId="7004C128" w14:textId="77777777" w:rsidR="00416EC6" w:rsidRDefault="00416EC6" w:rsidP="005E1841">
      <w:pPr>
        <w:suppressAutoHyphens/>
        <w:spacing w:after="0" w:line="240" w:lineRule="auto"/>
        <w:jc w:val="center"/>
        <w:rPr>
          <w:rFonts w:ascii="Times New Roman" w:eastAsia="Times New Roman" w:hAnsi="Times New Roman"/>
          <w:b/>
          <w:sz w:val="32"/>
          <w:szCs w:val="32"/>
          <w:lang w:eastAsia="ru-RU"/>
        </w:rPr>
      </w:pPr>
    </w:p>
    <w:p w14:paraId="51CD66AD" w14:textId="77777777" w:rsidR="005E1841" w:rsidRPr="0016221E" w:rsidRDefault="005E1841" w:rsidP="005E1841">
      <w:pPr>
        <w:suppressAutoHyphens/>
        <w:spacing w:after="0" w:line="240" w:lineRule="auto"/>
        <w:jc w:val="center"/>
        <w:rPr>
          <w:rFonts w:ascii="Times New Roman" w:eastAsia="Times New Roman" w:hAnsi="Times New Roman"/>
          <w:b/>
          <w:sz w:val="32"/>
          <w:szCs w:val="32"/>
          <w:lang w:eastAsia="ru-RU"/>
        </w:rPr>
      </w:pPr>
      <w:r w:rsidRPr="0016221E">
        <w:rPr>
          <w:rFonts w:ascii="Times New Roman" w:eastAsia="Times New Roman" w:hAnsi="Times New Roman"/>
          <w:b/>
          <w:sz w:val="32"/>
          <w:szCs w:val="32"/>
          <w:lang w:eastAsia="ru-RU"/>
        </w:rPr>
        <w:t>Благоустройство</w:t>
      </w:r>
    </w:p>
    <w:p w14:paraId="4FE8CC5E" w14:textId="77777777" w:rsidR="00FD5B11" w:rsidRPr="00FD5B11" w:rsidRDefault="00FD5B11" w:rsidP="00FD5B11">
      <w:pPr>
        <w:suppressAutoHyphens/>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b/>
          <w:sz w:val="32"/>
          <w:szCs w:val="32"/>
          <w:lang w:eastAsia="ru-RU"/>
        </w:rPr>
        <w:t xml:space="preserve">Благоустройство – </w:t>
      </w:r>
      <w:r w:rsidRPr="00FD5B11">
        <w:rPr>
          <w:rFonts w:ascii="Times New Roman" w:eastAsia="Times New Roman" w:hAnsi="Times New Roman"/>
          <w:sz w:val="32"/>
          <w:szCs w:val="32"/>
          <w:lang w:eastAsia="ru-RU"/>
        </w:rPr>
        <w:t xml:space="preserve">одна из </w:t>
      </w:r>
      <w:proofErr w:type="spellStart"/>
      <w:r w:rsidRPr="00FD5B11">
        <w:rPr>
          <w:rFonts w:ascii="Times New Roman" w:eastAsia="Times New Roman" w:hAnsi="Times New Roman"/>
          <w:sz w:val="32"/>
          <w:szCs w:val="32"/>
          <w:lang w:eastAsia="ru-RU"/>
        </w:rPr>
        <w:t>приоритетнейших</w:t>
      </w:r>
      <w:proofErr w:type="spellEnd"/>
      <w:r w:rsidRPr="00FD5B11">
        <w:rPr>
          <w:rFonts w:ascii="Times New Roman" w:eastAsia="Times New Roman" w:hAnsi="Times New Roman"/>
          <w:sz w:val="32"/>
          <w:szCs w:val="32"/>
          <w:lang w:eastAsia="ru-RU"/>
        </w:rPr>
        <w:t xml:space="preserve"> сфер нашей жизни, поэтому Администрация поселения уделяет этому большое внимание. </w:t>
      </w:r>
    </w:p>
    <w:p w14:paraId="30F523F7" w14:textId="77777777" w:rsidR="00FD5B11" w:rsidRPr="00FD5B11" w:rsidRDefault="00FD5B11" w:rsidP="00FD5B11">
      <w:pPr>
        <w:suppressAutoHyphens/>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sz w:val="32"/>
          <w:szCs w:val="32"/>
          <w:lang w:eastAsia="ru-RU"/>
        </w:rPr>
        <w:t>Это такие работы, как:</w:t>
      </w:r>
    </w:p>
    <w:p w14:paraId="630C3C33" w14:textId="38212F09" w:rsidR="00416EC6" w:rsidRDefault="00FD5B11" w:rsidP="00416EC6">
      <w:pPr>
        <w:suppressAutoHyphens/>
        <w:spacing w:after="0" w:line="240" w:lineRule="auto"/>
        <w:ind w:firstLine="709"/>
        <w:jc w:val="both"/>
        <w:rPr>
          <w:rFonts w:ascii="Times New Roman" w:hAnsi="Times New Roman"/>
          <w:sz w:val="32"/>
          <w:szCs w:val="32"/>
        </w:rPr>
      </w:pPr>
      <w:r w:rsidRPr="00FD5B11">
        <w:rPr>
          <w:rFonts w:ascii="Times New Roman" w:eastAsia="Times New Roman" w:hAnsi="Times New Roman"/>
          <w:sz w:val="32"/>
          <w:szCs w:val="32"/>
          <w:lang w:eastAsia="ru-RU"/>
        </w:rPr>
        <w:t xml:space="preserve">- обеспечение </w:t>
      </w:r>
      <w:r w:rsidRPr="00FD5B11">
        <w:rPr>
          <w:rFonts w:ascii="Times New Roman" w:hAnsi="Times New Roman"/>
          <w:sz w:val="32"/>
          <w:szCs w:val="32"/>
        </w:rPr>
        <w:t xml:space="preserve">уличного освещения, уже </w:t>
      </w:r>
      <w:r>
        <w:rPr>
          <w:rFonts w:ascii="Times New Roman" w:hAnsi="Times New Roman"/>
          <w:sz w:val="32"/>
          <w:szCs w:val="32"/>
        </w:rPr>
        <w:t>практически</w:t>
      </w:r>
      <w:r w:rsidRPr="00FD5B11">
        <w:rPr>
          <w:rFonts w:ascii="Times New Roman" w:hAnsi="Times New Roman"/>
          <w:sz w:val="32"/>
          <w:szCs w:val="32"/>
        </w:rPr>
        <w:t xml:space="preserve"> во всех сёлах Советинского сельского поселения проведены работы по переводу уличного освещения на энерг</w:t>
      </w:r>
      <w:r w:rsidR="00416EC6">
        <w:rPr>
          <w:rFonts w:ascii="Times New Roman" w:hAnsi="Times New Roman"/>
          <w:sz w:val="32"/>
          <w:szCs w:val="32"/>
        </w:rPr>
        <w:t>осберегающие светодиодные лампы</w:t>
      </w:r>
      <w:r w:rsidRPr="00FD5B11">
        <w:rPr>
          <w:rFonts w:ascii="Times New Roman" w:hAnsi="Times New Roman"/>
          <w:sz w:val="32"/>
          <w:szCs w:val="32"/>
        </w:rPr>
        <w:t xml:space="preserve"> </w:t>
      </w:r>
      <w:proofErr w:type="gramStart"/>
      <w:r w:rsidR="00416EC6">
        <w:rPr>
          <w:rFonts w:ascii="Times New Roman" w:hAnsi="Times New Roman"/>
          <w:sz w:val="32"/>
          <w:szCs w:val="32"/>
        </w:rPr>
        <w:t>В связи с этим</w:t>
      </w:r>
      <w:proofErr w:type="gramEnd"/>
      <w:r w:rsidR="00416EC6">
        <w:rPr>
          <w:rFonts w:ascii="Times New Roman" w:hAnsi="Times New Roman"/>
          <w:sz w:val="32"/>
          <w:szCs w:val="32"/>
        </w:rPr>
        <w:t xml:space="preserve">, по сравнению с прошлым годом, образовалась экономия на 28020 кВт на сумму 192 466,84 руб. </w:t>
      </w:r>
    </w:p>
    <w:p w14:paraId="676E62CA" w14:textId="77777777" w:rsidR="00416EC6" w:rsidRPr="000D591C" w:rsidRDefault="00416EC6" w:rsidP="00416EC6">
      <w:pPr>
        <w:suppressAutoHyphens/>
        <w:spacing w:after="0" w:line="240" w:lineRule="auto"/>
        <w:ind w:firstLine="709"/>
        <w:jc w:val="both"/>
        <w:rPr>
          <w:rFonts w:ascii="Times New Roman" w:hAnsi="Times New Roman"/>
          <w:sz w:val="32"/>
          <w:szCs w:val="32"/>
        </w:rPr>
      </w:pPr>
      <w:r>
        <w:rPr>
          <w:rFonts w:ascii="Times New Roman" w:hAnsi="Times New Roman"/>
          <w:sz w:val="32"/>
          <w:szCs w:val="32"/>
        </w:rPr>
        <w:t>В</w:t>
      </w:r>
      <w:r w:rsidRPr="000D591C">
        <w:rPr>
          <w:rFonts w:ascii="Times New Roman" w:hAnsi="Times New Roman"/>
          <w:sz w:val="32"/>
          <w:szCs w:val="32"/>
        </w:rPr>
        <w:t xml:space="preserve"> с. Новостроенка окончены работы по реконструкции уличной сети освещения, в рамках которой заменены опоры и линии электрических сетей;</w:t>
      </w:r>
    </w:p>
    <w:p w14:paraId="6ADC1C87" w14:textId="4B223C3C" w:rsidR="00FD5B11" w:rsidRDefault="00FD5B11" w:rsidP="00FD5B11">
      <w:pPr>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sz w:val="32"/>
          <w:szCs w:val="32"/>
          <w:lang w:eastAsia="ru-RU"/>
        </w:rPr>
        <w:t>- мероприятия по благоустройству территории поселения (это уборка территории от мусора, покос травы, прополка и полив клумб, пр</w:t>
      </w:r>
      <w:r w:rsidR="001B5673">
        <w:rPr>
          <w:rFonts w:ascii="Times New Roman" w:eastAsia="Times New Roman" w:hAnsi="Times New Roman"/>
          <w:sz w:val="32"/>
          <w:szCs w:val="32"/>
          <w:lang w:eastAsia="ru-RU"/>
        </w:rPr>
        <w:t>отивоклещевая обработка и др.)</w:t>
      </w:r>
      <w:r w:rsidRPr="00FD5B11">
        <w:rPr>
          <w:rFonts w:ascii="Times New Roman" w:eastAsia="Times New Roman" w:hAnsi="Times New Roman"/>
          <w:sz w:val="32"/>
          <w:szCs w:val="32"/>
          <w:lang w:eastAsia="ru-RU"/>
        </w:rPr>
        <w:t>;</w:t>
      </w:r>
    </w:p>
    <w:p w14:paraId="193F606E" w14:textId="4230B354" w:rsidR="00522A9A" w:rsidRDefault="00522A9A" w:rsidP="00522A9A">
      <w:pPr>
        <w:suppressAutoHyphens/>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К нарушителям правил благоустройства предусмотрены меры административного воздействия, составлено </w:t>
      </w:r>
      <w:r w:rsidR="00302949">
        <w:rPr>
          <w:rFonts w:ascii="Times New Roman" w:hAnsi="Times New Roman"/>
          <w:sz w:val="32"/>
          <w:szCs w:val="32"/>
        </w:rPr>
        <w:t>9</w:t>
      </w:r>
      <w:r w:rsidRPr="0016221E">
        <w:rPr>
          <w:rFonts w:ascii="Times New Roman" w:hAnsi="Times New Roman"/>
          <w:sz w:val="32"/>
          <w:szCs w:val="32"/>
        </w:rPr>
        <w:t xml:space="preserve"> </w:t>
      </w:r>
      <w:r>
        <w:rPr>
          <w:rFonts w:ascii="Times New Roman" w:hAnsi="Times New Roman"/>
          <w:sz w:val="32"/>
          <w:szCs w:val="32"/>
        </w:rPr>
        <w:t xml:space="preserve">административных </w:t>
      </w:r>
      <w:r w:rsidR="00302949">
        <w:rPr>
          <w:rFonts w:ascii="Times New Roman" w:hAnsi="Times New Roman"/>
          <w:sz w:val="32"/>
          <w:szCs w:val="32"/>
        </w:rPr>
        <w:t>протоколов</w:t>
      </w:r>
      <w:r w:rsidR="00E45011">
        <w:rPr>
          <w:rFonts w:ascii="Times New Roman" w:hAnsi="Times New Roman"/>
          <w:sz w:val="32"/>
          <w:szCs w:val="32"/>
        </w:rPr>
        <w:t xml:space="preserve"> и 15 предупреждений.</w:t>
      </w:r>
    </w:p>
    <w:p w14:paraId="2F631954" w14:textId="169D6888" w:rsidR="001753FB" w:rsidRDefault="001753FB" w:rsidP="00522A9A">
      <w:pPr>
        <w:spacing w:after="0" w:line="240" w:lineRule="auto"/>
        <w:jc w:val="both"/>
        <w:rPr>
          <w:rFonts w:ascii="Times New Roman" w:eastAsia="Times New Roman" w:hAnsi="Times New Roman"/>
          <w:sz w:val="32"/>
          <w:szCs w:val="32"/>
          <w:lang w:eastAsia="ru-RU"/>
        </w:rPr>
      </w:pPr>
    </w:p>
    <w:p w14:paraId="07CF7C4B" w14:textId="1C93658C"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3DDFF561" w14:textId="2A950B2D"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53D5638D" w14:textId="0AC5BF97"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3C5905D8" w14:textId="5F53B17C" w:rsidR="001753FB" w:rsidRDefault="00302949"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lastRenderedPageBreak/>
        <w:drawing>
          <wp:anchor distT="0" distB="0" distL="114300" distR="114300" simplePos="0" relativeHeight="251664896" behindDoc="1" locked="0" layoutInCell="1" allowOverlap="1" wp14:anchorId="1D56C648" wp14:editId="7FBB8667">
            <wp:simplePos x="0" y="0"/>
            <wp:positionH relativeFrom="column">
              <wp:posOffset>4313555</wp:posOffset>
            </wp:positionH>
            <wp:positionV relativeFrom="paragraph">
              <wp:posOffset>118110</wp:posOffset>
            </wp:positionV>
            <wp:extent cx="2276475" cy="1707464"/>
            <wp:effectExtent l="133350" t="76200" r="66675" b="12192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91024-1454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475" cy="1707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671040" behindDoc="1" locked="0" layoutInCell="1" allowOverlap="1" wp14:anchorId="47873E1A" wp14:editId="54AA9FB1">
            <wp:simplePos x="0" y="0"/>
            <wp:positionH relativeFrom="column">
              <wp:posOffset>2936240</wp:posOffset>
            </wp:positionH>
            <wp:positionV relativeFrom="paragraph">
              <wp:posOffset>-210820</wp:posOffset>
            </wp:positionV>
            <wp:extent cx="1647825" cy="2197152"/>
            <wp:effectExtent l="133350" t="76200" r="66675" b="10795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00709_200316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825" cy="21971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674112" behindDoc="1" locked="0" layoutInCell="1" allowOverlap="1" wp14:anchorId="377A87E0" wp14:editId="300E89B4">
            <wp:simplePos x="0" y="0"/>
            <wp:positionH relativeFrom="column">
              <wp:posOffset>1911350</wp:posOffset>
            </wp:positionH>
            <wp:positionV relativeFrom="paragraph">
              <wp:posOffset>-149225</wp:posOffset>
            </wp:positionV>
            <wp:extent cx="1390650" cy="2472159"/>
            <wp:effectExtent l="133350" t="76200" r="57150" b="11874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90905-WA0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24721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676160" behindDoc="1" locked="0" layoutInCell="1" allowOverlap="1" wp14:anchorId="322BFFCB" wp14:editId="08CB96E4">
            <wp:simplePos x="0" y="0"/>
            <wp:positionH relativeFrom="column">
              <wp:posOffset>195580</wp:posOffset>
            </wp:positionH>
            <wp:positionV relativeFrom="paragraph">
              <wp:posOffset>-49530</wp:posOffset>
            </wp:positionV>
            <wp:extent cx="1792605" cy="2390775"/>
            <wp:effectExtent l="133350" t="76200" r="55245" b="12382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0-07-10 at 10.47.2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605"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E41FF58" w14:textId="3271171E"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04ED9E93" w14:textId="5009CCA8"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2AE92B72" w14:textId="77270025"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4E34772D" w14:textId="6B7682BA"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4DCCCD1E" w14:textId="62CDB858"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44E5D496" w14:textId="3D5F4EAF" w:rsidR="001753FB" w:rsidRDefault="001753FB" w:rsidP="00FD5B11">
      <w:pPr>
        <w:spacing w:after="0" w:line="240" w:lineRule="auto"/>
        <w:ind w:firstLine="709"/>
        <w:jc w:val="both"/>
        <w:rPr>
          <w:rFonts w:ascii="Times New Roman" w:eastAsia="Times New Roman" w:hAnsi="Times New Roman"/>
          <w:sz w:val="32"/>
          <w:szCs w:val="32"/>
          <w:lang w:eastAsia="ru-RU"/>
        </w:rPr>
      </w:pPr>
    </w:p>
    <w:p w14:paraId="40194C6B" w14:textId="2BE5B8B3" w:rsidR="001753FB" w:rsidRDefault="00302949"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655680" behindDoc="0" locked="0" layoutInCell="1" allowOverlap="1" wp14:anchorId="062F9C72" wp14:editId="326C604F">
            <wp:simplePos x="0" y="0"/>
            <wp:positionH relativeFrom="column">
              <wp:posOffset>4618355</wp:posOffset>
            </wp:positionH>
            <wp:positionV relativeFrom="paragraph">
              <wp:posOffset>187325</wp:posOffset>
            </wp:positionV>
            <wp:extent cx="2183765" cy="1638300"/>
            <wp:effectExtent l="133350" t="76200" r="64135" b="11430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91023-1346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3765"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5957B1E" w14:textId="520DB5DB" w:rsidR="00FE2CC5" w:rsidRDefault="00FE2CC5" w:rsidP="00FD5B11">
      <w:pPr>
        <w:spacing w:after="0" w:line="240" w:lineRule="auto"/>
        <w:ind w:firstLine="709"/>
        <w:jc w:val="both"/>
        <w:rPr>
          <w:rFonts w:ascii="Times New Roman" w:eastAsia="Times New Roman" w:hAnsi="Times New Roman"/>
          <w:sz w:val="32"/>
          <w:szCs w:val="32"/>
          <w:lang w:eastAsia="ru-RU"/>
        </w:rPr>
      </w:pPr>
    </w:p>
    <w:p w14:paraId="72A0E3FE" w14:textId="669A6903" w:rsidR="00FE2CC5" w:rsidRDefault="00302949"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704832" behindDoc="1" locked="0" layoutInCell="1" allowOverlap="1" wp14:anchorId="4574E98E" wp14:editId="54393E13">
            <wp:simplePos x="0" y="0"/>
            <wp:positionH relativeFrom="column">
              <wp:posOffset>3060700</wp:posOffset>
            </wp:positionH>
            <wp:positionV relativeFrom="paragraph">
              <wp:posOffset>146685</wp:posOffset>
            </wp:positionV>
            <wp:extent cx="1735455" cy="2314575"/>
            <wp:effectExtent l="133350" t="76200" r="55245" b="1238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0-07-10 at 10.47.1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5455"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696640" behindDoc="0" locked="0" layoutInCell="1" allowOverlap="1" wp14:anchorId="3464B5DC" wp14:editId="52C75AD3">
            <wp:simplePos x="0" y="0"/>
            <wp:positionH relativeFrom="column">
              <wp:posOffset>1311910</wp:posOffset>
            </wp:positionH>
            <wp:positionV relativeFrom="paragraph">
              <wp:posOffset>222250</wp:posOffset>
            </wp:positionV>
            <wp:extent cx="1752600" cy="2336800"/>
            <wp:effectExtent l="133350" t="76200" r="57150" b="12065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20200709_2003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233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C5AD97B" w14:textId="39AAC027" w:rsidR="00522A9A" w:rsidRDefault="00522A9A" w:rsidP="00FD5B11">
      <w:pPr>
        <w:spacing w:after="0" w:line="240" w:lineRule="auto"/>
        <w:ind w:firstLine="709"/>
        <w:jc w:val="both"/>
        <w:rPr>
          <w:rFonts w:ascii="Times New Roman" w:eastAsia="Times New Roman" w:hAnsi="Times New Roman"/>
          <w:sz w:val="32"/>
          <w:szCs w:val="32"/>
          <w:lang w:eastAsia="ru-RU"/>
        </w:rPr>
      </w:pPr>
    </w:p>
    <w:p w14:paraId="0958DB23" w14:textId="6E9387AF" w:rsidR="00255E66" w:rsidRDefault="00255E66" w:rsidP="00FD5B11">
      <w:pPr>
        <w:spacing w:after="0" w:line="240" w:lineRule="auto"/>
        <w:ind w:firstLine="709"/>
        <w:jc w:val="both"/>
        <w:rPr>
          <w:rFonts w:ascii="Times New Roman" w:eastAsia="Times New Roman" w:hAnsi="Times New Roman"/>
          <w:sz w:val="32"/>
          <w:szCs w:val="32"/>
          <w:lang w:eastAsia="ru-RU"/>
        </w:rPr>
      </w:pPr>
    </w:p>
    <w:p w14:paraId="30DB8BD5" w14:textId="77777777" w:rsidR="00255E66" w:rsidRDefault="00255E66" w:rsidP="00FD5B11">
      <w:pPr>
        <w:spacing w:after="0" w:line="240" w:lineRule="auto"/>
        <w:ind w:firstLine="709"/>
        <w:jc w:val="both"/>
        <w:rPr>
          <w:rFonts w:ascii="Times New Roman" w:eastAsia="Times New Roman" w:hAnsi="Times New Roman"/>
          <w:sz w:val="32"/>
          <w:szCs w:val="32"/>
          <w:lang w:eastAsia="ru-RU"/>
        </w:rPr>
      </w:pPr>
    </w:p>
    <w:p w14:paraId="6124433A"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4733E282"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2C857849"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176440F1"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7C1C2EC5"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603B37DF"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5ADB4D09"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2A27491C"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402C6DCB" w14:textId="77777777" w:rsidR="00302949" w:rsidRDefault="00302949" w:rsidP="0085242D">
      <w:pPr>
        <w:spacing w:after="0" w:line="240" w:lineRule="auto"/>
        <w:ind w:firstLine="709"/>
        <w:jc w:val="both"/>
        <w:rPr>
          <w:rFonts w:ascii="Times New Roman" w:eastAsia="Times New Roman" w:hAnsi="Times New Roman"/>
          <w:sz w:val="32"/>
          <w:szCs w:val="32"/>
          <w:lang w:eastAsia="ru-RU"/>
        </w:rPr>
      </w:pPr>
    </w:p>
    <w:p w14:paraId="1325D15B" w14:textId="50585920" w:rsidR="00C457FB" w:rsidRDefault="001B5673" w:rsidP="0085242D">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Завершены </w:t>
      </w:r>
      <w:r w:rsidR="002A0458">
        <w:rPr>
          <w:rFonts w:ascii="Times New Roman" w:eastAsia="Times New Roman" w:hAnsi="Times New Roman"/>
          <w:sz w:val="32"/>
          <w:szCs w:val="32"/>
          <w:lang w:eastAsia="ru-RU"/>
        </w:rPr>
        <w:t xml:space="preserve">работы по </w:t>
      </w:r>
      <w:r w:rsidR="00FD5B11" w:rsidRPr="00FD5B11">
        <w:rPr>
          <w:rFonts w:ascii="Times New Roman" w:eastAsia="Times New Roman" w:hAnsi="Times New Roman"/>
          <w:sz w:val="32"/>
          <w:szCs w:val="32"/>
          <w:lang w:eastAsia="ru-RU"/>
        </w:rPr>
        <w:t>капитальн</w:t>
      </w:r>
      <w:r w:rsidR="002A0458">
        <w:rPr>
          <w:rFonts w:ascii="Times New Roman" w:eastAsia="Times New Roman" w:hAnsi="Times New Roman"/>
          <w:sz w:val="32"/>
          <w:szCs w:val="32"/>
          <w:lang w:eastAsia="ru-RU"/>
        </w:rPr>
        <w:t>ому</w:t>
      </w:r>
      <w:r w:rsidR="00FD5B11" w:rsidRPr="00FD5B11">
        <w:rPr>
          <w:rFonts w:ascii="Times New Roman" w:eastAsia="Times New Roman" w:hAnsi="Times New Roman"/>
          <w:sz w:val="32"/>
          <w:szCs w:val="32"/>
          <w:lang w:eastAsia="ru-RU"/>
        </w:rPr>
        <w:t xml:space="preserve"> ремонт</w:t>
      </w:r>
      <w:r w:rsidR="002A0458">
        <w:rPr>
          <w:rFonts w:ascii="Times New Roman" w:eastAsia="Times New Roman" w:hAnsi="Times New Roman"/>
          <w:sz w:val="32"/>
          <w:szCs w:val="32"/>
          <w:lang w:eastAsia="ru-RU"/>
        </w:rPr>
        <w:t>у</w:t>
      </w:r>
      <w:r w:rsidR="00FD5B11" w:rsidRPr="00FD5B11">
        <w:rPr>
          <w:rFonts w:ascii="Times New Roman" w:eastAsia="Times New Roman" w:hAnsi="Times New Roman"/>
          <w:sz w:val="32"/>
          <w:szCs w:val="32"/>
          <w:lang w:eastAsia="ru-RU"/>
        </w:rPr>
        <w:t xml:space="preserve"> части областной дороги на участке от сл. Советка </w:t>
      </w:r>
      <w:r w:rsidR="00FD5B11">
        <w:rPr>
          <w:rFonts w:ascii="Times New Roman" w:eastAsia="Times New Roman" w:hAnsi="Times New Roman"/>
          <w:sz w:val="32"/>
          <w:szCs w:val="32"/>
          <w:lang w:eastAsia="ru-RU"/>
        </w:rPr>
        <w:t>и за пределы с. Горская Порада</w:t>
      </w:r>
      <w:r w:rsidR="0085242D">
        <w:rPr>
          <w:rFonts w:ascii="Times New Roman" w:eastAsia="Times New Roman" w:hAnsi="Times New Roman"/>
          <w:sz w:val="32"/>
          <w:szCs w:val="32"/>
          <w:lang w:eastAsia="ru-RU"/>
        </w:rPr>
        <w:t>.</w:t>
      </w:r>
    </w:p>
    <w:p w14:paraId="04A25132" w14:textId="49C12275" w:rsidR="00302949" w:rsidRPr="000D591C" w:rsidRDefault="00302949" w:rsidP="00302949">
      <w:pPr>
        <w:pStyle w:val="a4"/>
        <w:rPr>
          <w:bCs/>
          <w:sz w:val="32"/>
          <w:szCs w:val="32"/>
        </w:rPr>
      </w:pPr>
      <w:r>
        <w:rPr>
          <w:bCs/>
          <w:sz w:val="32"/>
          <w:szCs w:val="32"/>
        </w:rPr>
        <w:t>Восстановлен профиль</w:t>
      </w:r>
      <w:r w:rsidRPr="000D591C">
        <w:rPr>
          <w:bCs/>
          <w:sz w:val="32"/>
          <w:szCs w:val="32"/>
        </w:rPr>
        <w:t xml:space="preserve"> дорог (отсыпка щебнем шлаковым) в с. Горская Порада по ул. Степная – 0,7 км, ул. Кузнечная – 1,3 км, ул. </w:t>
      </w:r>
      <w:proofErr w:type="spellStart"/>
      <w:r w:rsidRPr="000D591C">
        <w:rPr>
          <w:bCs/>
          <w:sz w:val="32"/>
          <w:szCs w:val="32"/>
        </w:rPr>
        <w:t>Анно-Марьевская</w:t>
      </w:r>
      <w:proofErr w:type="spellEnd"/>
      <w:r w:rsidRPr="000D591C">
        <w:rPr>
          <w:bCs/>
          <w:sz w:val="32"/>
          <w:szCs w:val="32"/>
        </w:rPr>
        <w:t xml:space="preserve"> – 2 км; с. Новостроенка ул. Гагарина – 0,45 км; х. Любовка ул. Красносельская – 0,472 км;</w:t>
      </w:r>
    </w:p>
    <w:p w14:paraId="62118EAE" w14:textId="17D5C561" w:rsidR="00302949" w:rsidRPr="000D591C" w:rsidRDefault="00302949" w:rsidP="00302949">
      <w:pPr>
        <w:pStyle w:val="a4"/>
        <w:rPr>
          <w:sz w:val="32"/>
          <w:szCs w:val="32"/>
        </w:rPr>
      </w:pPr>
      <w:r>
        <w:rPr>
          <w:bCs/>
          <w:sz w:val="32"/>
          <w:szCs w:val="32"/>
        </w:rPr>
        <w:t>П</w:t>
      </w:r>
      <w:r w:rsidRPr="000D591C">
        <w:rPr>
          <w:bCs/>
          <w:sz w:val="32"/>
          <w:szCs w:val="32"/>
        </w:rPr>
        <w:t>роизведён я</w:t>
      </w:r>
      <w:r w:rsidRPr="000D591C">
        <w:rPr>
          <w:sz w:val="32"/>
          <w:szCs w:val="32"/>
        </w:rPr>
        <w:t>мочный ремонт асфальтобетонных покрытий укатываемой асфальтобетонной смесью в сёлах нашего поселения:</w:t>
      </w:r>
    </w:p>
    <w:p w14:paraId="569B86CC" w14:textId="77777777" w:rsidR="00302949" w:rsidRPr="000D591C" w:rsidRDefault="00302949" w:rsidP="00302949">
      <w:pPr>
        <w:pStyle w:val="a4"/>
        <w:rPr>
          <w:sz w:val="32"/>
          <w:szCs w:val="32"/>
        </w:rPr>
      </w:pPr>
      <w:r w:rsidRPr="000D591C">
        <w:rPr>
          <w:sz w:val="32"/>
          <w:szCs w:val="32"/>
        </w:rPr>
        <w:t>- сл. Советка, ул. Горького L=0,660 км;</w:t>
      </w:r>
    </w:p>
    <w:p w14:paraId="278F14EE" w14:textId="77777777" w:rsidR="00302949" w:rsidRPr="000D591C" w:rsidRDefault="00302949" w:rsidP="00302949">
      <w:pPr>
        <w:pStyle w:val="a4"/>
        <w:rPr>
          <w:sz w:val="32"/>
          <w:szCs w:val="32"/>
        </w:rPr>
      </w:pPr>
      <w:r w:rsidRPr="000D591C">
        <w:rPr>
          <w:sz w:val="32"/>
          <w:szCs w:val="32"/>
        </w:rPr>
        <w:t xml:space="preserve">- сл. Советка, </w:t>
      </w:r>
      <w:proofErr w:type="spellStart"/>
      <w:r w:rsidRPr="000D591C">
        <w:rPr>
          <w:sz w:val="32"/>
          <w:szCs w:val="32"/>
        </w:rPr>
        <w:t>пр-кт</w:t>
      </w:r>
      <w:proofErr w:type="spellEnd"/>
      <w:r w:rsidRPr="000D591C">
        <w:rPr>
          <w:sz w:val="32"/>
          <w:szCs w:val="32"/>
        </w:rPr>
        <w:t>. Победы L=0,650 км;</w:t>
      </w:r>
    </w:p>
    <w:p w14:paraId="3722B99D" w14:textId="77777777" w:rsidR="00302949" w:rsidRPr="000D591C" w:rsidRDefault="00302949" w:rsidP="00302949">
      <w:pPr>
        <w:pStyle w:val="a4"/>
        <w:rPr>
          <w:sz w:val="32"/>
          <w:szCs w:val="32"/>
        </w:rPr>
      </w:pPr>
      <w:r w:rsidRPr="000D591C">
        <w:rPr>
          <w:sz w:val="32"/>
          <w:szCs w:val="32"/>
        </w:rPr>
        <w:t>- сл. Советка, ул. Пушкина L=0,500 км;</w:t>
      </w:r>
    </w:p>
    <w:p w14:paraId="4A379CFE" w14:textId="77777777" w:rsidR="00302949" w:rsidRPr="000D591C" w:rsidRDefault="00302949" w:rsidP="00302949">
      <w:pPr>
        <w:pStyle w:val="a4"/>
        <w:rPr>
          <w:sz w:val="32"/>
          <w:szCs w:val="32"/>
        </w:rPr>
      </w:pPr>
      <w:r w:rsidRPr="000D591C">
        <w:rPr>
          <w:sz w:val="32"/>
          <w:szCs w:val="32"/>
        </w:rPr>
        <w:t xml:space="preserve">- сл. Советка, </w:t>
      </w:r>
      <w:proofErr w:type="spellStart"/>
      <w:r w:rsidRPr="000D591C">
        <w:rPr>
          <w:sz w:val="32"/>
          <w:szCs w:val="32"/>
        </w:rPr>
        <w:t>пр-кт</w:t>
      </w:r>
      <w:proofErr w:type="spellEnd"/>
      <w:r w:rsidRPr="000D591C">
        <w:rPr>
          <w:sz w:val="32"/>
          <w:szCs w:val="32"/>
        </w:rPr>
        <w:t>. Октябрьский L=1,7 км;</w:t>
      </w:r>
    </w:p>
    <w:p w14:paraId="528E97C3" w14:textId="77777777" w:rsidR="00302949" w:rsidRPr="000D591C" w:rsidRDefault="00302949" w:rsidP="00302949">
      <w:pPr>
        <w:pStyle w:val="a4"/>
        <w:rPr>
          <w:sz w:val="32"/>
          <w:szCs w:val="32"/>
        </w:rPr>
      </w:pPr>
      <w:r w:rsidRPr="000D591C">
        <w:rPr>
          <w:sz w:val="32"/>
          <w:szCs w:val="32"/>
        </w:rPr>
        <w:t>- х. Копани пер. Благодатный L=0,500 км;</w:t>
      </w:r>
    </w:p>
    <w:p w14:paraId="4360E55D" w14:textId="77777777" w:rsidR="00302949" w:rsidRPr="000D591C" w:rsidRDefault="00302949" w:rsidP="00302949">
      <w:pPr>
        <w:pStyle w:val="a4"/>
        <w:rPr>
          <w:sz w:val="32"/>
          <w:szCs w:val="32"/>
        </w:rPr>
      </w:pPr>
      <w:r w:rsidRPr="000D591C">
        <w:rPr>
          <w:sz w:val="32"/>
          <w:szCs w:val="32"/>
        </w:rPr>
        <w:t>- х. Копани ул. Шевченко L=0,300 км;</w:t>
      </w:r>
    </w:p>
    <w:p w14:paraId="774BEC3C" w14:textId="77777777" w:rsidR="00302949" w:rsidRDefault="00302949" w:rsidP="00302949">
      <w:pPr>
        <w:pStyle w:val="a4"/>
        <w:rPr>
          <w:sz w:val="32"/>
          <w:szCs w:val="32"/>
        </w:rPr>
      </w:pPr>
      <w:r w:rsidRPr="000D591C">
        <w:rPr>
          <w:sz w:val="32"/>
          <w:szCs w:val="32"/>
        </w:rPr>
        <w:t>- х. Копани ул. Металлургическая L=0,800 км.</w:t>
      </w:r>
    </w:p>
    <w:p w14:paraId="2DBAA5DF" w14:textId="12616F9E" w:rsidR="00F96281" w:rsidRPr="000D591C" w:rsidRDefault="00F96281" w:rsidP="00302949">
      <w:pPr>
        <w:pStyle w:val="a4"/>
        <w:rPr>
          <w:sz w:val="32"/>
          <w:szCs w:val="32"/>
        </w:rPr>
      </w:pPr>
      <w:r>
        <w:rPr>
          <w:sz w:val="32"/>
          <w:szCs w:val="32"/>
        </w:rPr>
        <w:t>В 2021 году состоялся аукцион по капитальному ремонту автомобильной дороги по улице Кузнечная в с. Горская Порада.</w:t>
      </w:r>
      <w:r w:rsidR="00E302F9">
        <w:rPr>
          <w:sz w:val="32"/>
          <w:szCs w:val="32"/>
        </w:rPr>
        <w:t xml:space="preserve"> Продолжительность работ март – июнь.</w:t>
      </w:r>
      <w:r>
        <w:rPr>
          <w:sz w:val="32"/>
          <w:szCs w:val="32"/>
        </w:rPr>
        <w:t xml:space="preserve"> </w:t>
      </w:r>
    </w:p>
    <w:p w14:paraId="36B2B6A1" w14:textId="77777777" w:rsidR="00302949" w:rsidRPr="000D591C" w:rsidRDefault="00302949" w:rsidP="00302949">
      <w:pPr>
        <w:pStyle w:val="a4"/>
        <w:rPr>
          <w:sz w:val="32"/>
          <w:szCs w:val="32"/>
        </w:rPr>
      </w:pPr>
      <w:r w:rsidRPr="000D591C">
        <w:rPr>
          <w:sz w:val="32"/>
          <w:szCs w:val="32"/>
        </w:rPr>
        <w:t xml:space="preserve">- разрабатывается проект сметной документации по объекту: «Благоустройство площади в сл. Советка Неклиновского района Ростовской </w:t>
      </w:r>
      <w:r w:rsidRPr="000D591C">
        <w:rPr>
          <w:sz w:val="32"/>
          <w:szCs w:val="32"/>
        </w:rPr>
        <w:lastRenderedPageBreak/>
        <w:t>области (установка фонтана), расположенного по адресу: Ростовская область, Неклиновский район, сл. Советка, проспект Победы, 18 Г;</w:t>
      </w:r>
    </w:p>
    <w:p w14:paraId="6EAA23E2" w14:textId="011509A5" w:rsidR="00302949" w:rsidRPr="00302949" w:rsidRDefault="00302949" w:rsidP="00302949">
      <w:pPr>
        <w:spacing w:after="0" w:line="240" w:lineRule="auto"/>
        <w:ind w:firstLine="709"/>
        <w:jc w:val="both"/>
        <w:rPr>
          <w:rFonts w:ascii="Times New Roman" w:eastAsia="Times New Roman" w:hAnsi="Times New Roman"/>
          <w:sz w:val="32"/>
          <w:szCs w:val="32"/>
          <w:lang w:eastAsia="ru-RU"/>
        </w:rPr>
      </w:pPr>
      <w:r w:rsidRPr="00302949">
        <w:rPr>
          <w:rFonts w:ascii="Times New Roman" w:hAnsi="Times New Roman"/>
          <w:sz w:val="32"/>
          <w:szCs w:val="32"/>
        </w:rPr>
        <w:t>- утверждена проектная документация на ремонт памятников ВОВ</w:t>
      </w:r>
    </w:p>
    <w:p w14:paraId="2CDD5572" w14:textId="77777777" w:rsidR="00F53C67" w:rsidRDefault="005E1841" w:rsidP="00F53C67">
      <w:pPr>
        <w:suppressAutoHyphens/>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Ежегодно в нашем поселении проходят Дни защиты от экологической     </w:t>
      </w:r>
      <w:r w:rsidRPr="00EC57B9">
        <w:rPr>
          <w:rFonts w:ascii="Times New Roman" w:hAnsi="Times New Roman"/>
          <w:sz w:val="32"/>
          <w:szCs w:val="32"/>
        </w:rPr>
        <w:t>опасности под девизом «Экология-Безопасность-Жизнь». В рамках этого экологического декадника, для наведения санитарного порядка, проведен</w:t>
      </w:r>
      <w:r w:rsidR="00EC57B9" w:rsidRPr="00EC57B9">
        <w:rPr>
          <w:rFonts w:ascii="Times New Roman" w:hAnsi="Times New Roman"/>
          <w:sz w:val="32"/>
          <w:szCs w:val="32"/>
        </w:rPr>
        <w:t>о</w:t>
      </w:r>
      <w:r w:rsidRPr="00EC57B9">
        <w:rPr>
          <w:rFonts w:ascii="Times New Roman" w:hAnsi="Times New Roman"/>
          <w:sz w:val="32"/>
          <w:szCs w:val="32"/>
        </w:rPr>
        <w:t xml:space="preserve"> </w:t>
      </w:r>
      <w:r w:rsidR="00EC57B9" w:rsidRPr="00EC57B9">
        <w:rPr>
          <w:rFonts w:ascii="Times New Roman" w:eastAsia="Times New Roman" w:hAnsi="Times New Roman"/>
          <w:sz w:val="32"/>
          <w:szCs w:val="32"/>
          <w:lang w:eastAsia="zh-CN"/>
        </w:rPr>
        <w:t>12</w:t>
      </w:r>
      <w:r w:rsidR="00EC57B9" w:rsidRPr="00EC57B9">
        <w:rPr>
          <w:rFonts w:ascii="Times New Roman" w:eastAsia="Times New Roman" w:hAnsi="Times New Roman"/>
          <w:color w:val="111111"/>
          <w:sz w:val="32"/>
          <w:szCs w:val="32"/>
          <w:lang w:eastAsia="zh-CN"/>
        </w:rPr>
        <w:t xml:space="preserve"> субботников по наведению санитарного порядка</w:t>
      </w:r>
      <w:r w:rsidRPr="00EC57B9">
        <w:rPr>
          <w:rFonts w:ascii="Times New Roman" w:hAnsi="Times New Roman"/>
          <w:sz w:val="32"/>
          <w:szCs w:val="32"/>
        </w:rPr>
        <w:t>, на территориях, прилегающих к произв</w:t>
      </w:r>
      <w:r w:rsidR="00522A9A">
        <w:rPr>
          <w:rFonts w:ascii="Times New Roman" w:hAnsi="Times New Roman"/>
          <w:sz w:val="32"/>
          <w:szCs w:val="32"/>
        </w:rPr>
        <w:t>одственным участкам организаций.</w:t>
      </w:r>
      <w:r w:rsidR="00EC57B9">
        <w:rPr>
          <w:rFonts w:ascii="Times New Roman" w:hAnsi="Times New Roman"/>
          <w:sz w:val="32"/>
          <w:szCs w:val="32"/>
        </w:rPr>
        <w:t xml:space="preserve"> Силами жителей приведены в порядок</w:t>
      </w:r>
      <w:r w:rsidRPr="0016221E">
        <w:rPr>
          <w:rFonts w:ascii="Times New Roman" w:hAnsi="Times New Roman"/>
          <w:sz w:val="32"/>
          <w:szCs w:val="32"/>
        </w:rPr>
        <w:t xml:space="preserve"> </w:t>
      </w:r>
      <w:r w:rsidR="00EC57B9">
        <w:rPr>
          <w:rFonts w:ascii="Times New Roman" w:hAnsi="Times New Roman"/>
          <w:sz w:val="32"/>
          <w:szCs w:val="32"/>
        </w:rPr>
        <w:t>у</w:t>
      </w:r>
      <w:r w:rsidRPr="0016221E">
        <w:rPr>
          <w:rFonts w:ascii="Times New Roman" w:hAnsi="Times New Roman"/>
          <w:sz w:val="32"/>
          <w:szCs w:val="32"/>
        </w:rPr>
        <w:t>лицы и проспекты</w:t>
      </w:r>
      <w:r w:rsidR="00F53C67" w:rsidRPr="0016221E">
        <w:rPr>
          <w:rFonts w:ascii="Times New Roman" w:hAnsi="Times New Roman"/>
          <w:sz w:val="32"/>
          <w:szCs w:val="32"/>
        </w:rPr>
        <w:t>.</w:t>
      </w:r>
    </w:p>
    <w:p w14:paraId="4223B188" w14:textId="2AA9EC54" w:rsidR="00EC57B9" w:rsidRDefault="00EC57B9" w:rsidP="00EC57B9">
      <w:pPr>
        <w:suppressAutoHyphens/>
        <w:spacing w:after="0" w:line="240" w:lineRule="auto"/>
        <w:ind w:firstLine="709"/>
        <w:jc w:val="both"/>
        <w:rPr>
          <w:rFonts w:ascii="Times New Roman" w:hAnsi="Times New Roman"/>
          <w:sz w:val="32"/>
          <w:szCs w:val="32"/>
        </w:rPr>
      </w:pPr>
      <w:r w:rsidRPr="00EC57B9">
        <w:rPr>
          <w:rFonts w:ascii="Times New Roman" w:hAnsi="Times New Roman"/>
          <w:sz w:val="32"/>
          <w:szCs w:val="32"/>
        </w:rPr>
        <w:t>Работает комиссия по профилактике, предупреждению и распространению наркомании, пров</w:t>
      </w:r>
      <w:r w:rsidR="001B5673">
        <w:rPr>
          <w:rFonts w:ascii="Times New Roman" w:hAnsi="Times New Roman"/>
          <w:sz w:val="32"/>
          <w:szCs w:val="32"/>
        </w:rPr>
        <w:t>едено 24</w:t>
      </w:r>
      <w:r w:rsidRPr="00EC57B9">
        <w:rPr>
          <w:rFonts w:ascii="Times New Roman" w:hAnsi="Times New Roman"/>
          <w:sz w:val="32"/>
          <w:szCs w:val="32"/>
        </w:rPr>
        <w:t xml:space="preserve"> рейд</w:t>
      </w:r>
      <w:r w:rsidR="001B5673">
        <w:rPr>
          <w:rFonts w:ascii="Times New Roman" w:hAnsi="Times New Roman"/>
          <w:sz w:val="32"/>
          <w:szCs w:val="32"/>
        </w:rPr>
        <w:t>а</w:t>
      </w:r>
      <w:r w:rsidRPr="00EC57B9">
        <w:rPr>
          <w:rFonts w:ascii="Times New Roman" w:hAnsi="Times New Roman"/>
          <w:sz w:val="32"/>
          <w:szCs w:val="32"/>
        </w:rPr>
        <w:t xml:space="preserve"> по выявлению земель зараженных карантинными и </w:t>
      </w:r>
      <w:proofErr w:type="spellStart"/>
      <w:r w:rsidRPr="00EC57B9">
        <w:rPr>
          <w:rFonts w:ascii="Times New Roman" w:hAnsi="Times New Roman"/>
          <w:sz w:val="32"/>
          <w:szCs w:val="32"/>
        </w:rPr>
        <w:t>наркосодержащими</w:t>
      </w:r>
      <w:proofErr w:type="spellEnd"/>
      <w:r w:rsidRPr="00EC57B9">
        <w:rPr>
          <w:rFonts w:ascii="Times New Roman" w:hAnsi="Times New Roman"/>
          <w:sz w:val="32"/>
          <w:szCs w:val="32"/>
        </w:rPr>
        <w:t xml:space="preserve"> растениями.</w:t>
      </w:r>
    </w:p>
    <w:p w14:paraId="6E5E944E" w14:textId="29BCD43E" w:rsidR="00AB5F43" w:rsidRPr="00AB5F43" w:rsidRDefault="00AB5F43" w:rsidP="00AB5F43">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Специалистами Администрац</w:t>
      </w:r>
      <w:r w:rsidR="001B5673">
        <w:rPr>
          <w:rFonts w:ascii="Times New Roman" w:hAnsi="Times New Roman"/>
          <w:sz w:val="32"/>
          <w:szCs w:val="32"/>
        </w:rPr>
        <w:t>ии продолжалась работа  информированию</w:t>
      </w:r>
      <w:r w:rsidRPr="00AB5F43">
        <w:rPr>
          <w:rFonts w:ascii="Times New Roman" w:hAnsi="Times New Roman"/>
          <w:sz w:val="32"/>
          <w:szCs w:val="32"/>
        </w:rPr>
        <w:t xml:space="preserve"> граждан поселения о необходимости принятия дополнительных мер по предотвращению распространения </w:t>
      </w:r>
      <w:proofErr w:type="spellStart"/>
      <w:r w:rsidRPr="00AB5F43">
        <w:rPr>
          <w:rFonts w:ascii="Times New Roman" w:hAnsi="Times New Roman"/>
          <w:sz w:val="32"/>
          <w:szCs w:val="32"/>
        </w:rPr>
        <w:t>коронавирусной</w:t>
      </w:r>
      <w:proofErr w:type="spellEnd"/>
      <w:r w:rsidRPr="00AB5F43">
        <w:rPr>
          <w:rFonts w:ascii="Times New Roman" w:hAnsi="Times New Roman"/>
          <w:sz w:val="32"/>
          <w:szCs w:val="32"/>
        </w:rPr>
        <w:t xml:space="preserve"> инфекции и соблюдению режима самоизоляции граждан сельского поселения, особенно лиц в возрасте с</w:t>
      </w:r>
      <w:r w:rsidR="00302949">
        <w:rPr>
          <w:rFonts w:ascii="Times New Roman" w:hAnsi="Times New Roman"/>
          <w:sz w:val="32"/>
          <w:szCs w:val="32"/>
        </w:rPr>
        <w:t>тарше 65 лет и старше:  работала</w:t>
      </w:r>
      <w:r w:rsidRPr="00AB5F43">
        <w:rPr>
          <w:rFonts w:ascii="Times New Roman" w:hAnsi="Times New Roman"/>
          <w:sz w:val="32"/>
          <w:szCs w:val="32"/>
        </w:rPr>
        <w:t xml:space="preserve">  группа по оповещению населения с использованием мегафонов; размещались информационные листовки в местах частого посещения людей</w:t>
      </w:r>
      <w:r>
        <w:rPr>
          <w:rFonts w:ascii="Times New Roman" w:hAnsi="Times New Roman"/>
          <w:sz w:val="32"/>
          <w:szCs w:val="32"/>
        </w:rPr>
        <w:t xml:space="preserve"> </w:t>
      </w:r>
      <w:r w:rsidRPr="00AB5F43">
        <w:rPr>
          <w:rFonts w:ascii="Times New Roman" w:hAnsi="Times New Roman"/>
          <w:sz w:val="32"/>
          <w:szCs w:val="32"/>
        </w:rPr>
        <w:t>(магазины, общественные места, остановки,  учреждения и орга</w:t>
      </w:r>
      <w:r>
        <w:rPr>
          <w:rFonts w:ascii="Times New Roman" w:hAnsi="Times New Roman"/>
          <w:sz w:val="32"/>
          <w:szCs w:val="32"/>
        </w:rPr>
        <w:t>низации всех форм собственности)</w:t>
      </w:r>
      <w:r w:rsidRPr="00AB5F43">
        <w:rPr>
          <w:rFonts w:ascii="Times New Roman" w:hAnsi="Times New Roman"/>
          <w:sz w:val="32"/>
          <w:szCs w:val="32"/>
        </w:rPr>
        <w:t>, на информационных стендах, на сайте Администрации поселения</w:t>
      </w:r>
      <w:r>
        <w:rPr>
          <w:rFonts w:ascii="Times New Roman" w:hAnsi="Times New Roman"/>
          <w:sz w:val="32"/>
          <w:szCs w:val="32"/>
        </w:rPr>
        <w:t>, в</w:t>
      </w:r>
      <w:r w:rsidRPr="00AB5F43">
        <w:rPr>
          <w:rFonts w:ascii="Times New Roman" w:hAnsi="Times New Roman"/>
          <w:sz w:val="32"/>
          <w:szCs w:val="32"/>
        </w:rPr>
        <w:t xml:space="preserve"> индивидуальн</w:t>
      </w:r>
      <w:r>
        <w:rPr>
          <w:rFonts w:ascii="Times New Roman" w:hAnsi="Times New Roman"/>
          <w:sz w:val="32"/>
          <w:szCs w:val="32"/>
        </w:rPr>
        <w:t>ом</w:t>
      </w:r>
      <w:r w:rsidRPr="00AB5F43">
        <w:rPr>
          <w:rFonts w:ascii="Times New Roman" w:hAnsi="Times New Roman"/>
          <w:sz w:val="32"/>
          <w:szCs w:val="32"/>
        </w:rPr>
        <w:t xml:space="preserve"> жило</w:t>
      </w:r>
      <w:r>
        <w:rPr>
          <w:rFonts w:ascii="Times New Roman" w:hAnsi="Times New Roman"/>
          <w:sz w:val="32"/>
          <w:szCs w:val="32"/>
        </w:rPr>
        <w:t>м</w:t>
      </w:r>
      <w:r w:rsidRPr="00AB5F43">
        <w:rPr>
          <w:rFonts w:ascii="Times New Roman" w:hAnsi="Times New Roman"/>
          <w:sz w:val="32"/>
          <w:szCs w:val="32"/>
        </w:rPr>
        <w:t xml:space="preserve"> сектор</w:t>
      </w:r>
      <w:r>
        <w:rPr>
          <w:rFonts w:ascii="Times New Roman" w:hAnsi="Times New Roman"/>
          <w:sz w:val="32"/>
          <w:szCs w:val="32"/>
        </w:rPr>
        <w:t>е</w:t>
      </w:r>
      <w:r w:rsidRPr="00AB5F43">
        <w:rPr>
          <w:rFonts w:ascii="Times New Roman" w:hAnsi="Times New Roman"/>
          <w:sz w:val="32"/>
          <w:szCs w:val="32"/>
        </w:rPr>
        <w:t xml:space="preserve"> посредством рас</w:t>
      </w:r>
      <w:r>
        <w:rPr>
          <w:rFonts w:ascii="Times New Roman" w:hAnsi="Times New Roman"/>
          <w:sz w:val="32"/>
          <w:szCs w:val="32"/>
        </w:rPr>
        <w:t>пространения листовок и памяток</w:t>
      </w:r>
      <w:r w:rsidRPr="00AB5F43">
        <w:rPr>
          <w:rFonts w:ascii="Times New Roman" w:hAnsi="Times New Roman"/>
          <w:sz w:val="32"/>
          <w:szCs w:val="32"/>
        </w:rPr>
        <w:t>.</w:t>
      </w:r>
    </w:p>
    <w:p w14:paraId="3D6C75BD" w14:textId="26A02245" w:rsidR="00AB5F43" w:rsidRPr="00AB5F43" w:rsidRDefault="001A46A9" w:rsidP="00AB5F43">
      <w:pPr>
        <w:suppressAutoHyphens/>
        <w:spacing w:after="0" w:line="240" w:lineRule="auto"/>
        <w:ind w:firstLine="709"/>
        <w:jc w:val="both"/>
        <w:rPr>
          <w:rFonts w:ascii="Times New Roman" w:hAnsi="Times New Roman"/>
          <w:sz w:val="32"/>
          <w:szCs w:val="32"/>
        </w:rPr>
      </w:pPr>
      <w:r>
        <w:rPr>
          <w:rFonts w:ascii="Times New Roman" w:hAnsi="Times New Roman"/>
          <w:sz w:val="32"/>
          <w:szCs w:val="32"/>
        </w:rPr>
        <w:t>Совместно с сотрудниками МКУ «УПЧС» Неклиновского района были</w:t>
      </w:r>
      <w:r w:rsidR="00AB5F43">
        <w:rPr>
          <w:rFonts w:ascii="Times New Roman" w:hAnsi="Times New Roman"/>
          <w:sz w:val="32"/>
          <w:szCs w:val="32"/>
        </w:rPr>
        <w:t xml:space="preserve"> </w:t>
      </w:r>
      <w:r>
        <w:rPr>
          <w:rFonts w:ascii="Times New Roman" w:hAnsi="Times New Roman"/>
          <w:sz w:val="32"/>
          <w:szCs w:val="32"/>
        </w:rPr>
        <w:t>проведены мероприятия по  дезинфекции</w:t>
      </w:r>
      <w:bookmarkStart w:id="2" w:name="_GoBack"/>
      <w:bookmarkEnd w:id="2"/>
      <w:r w:rsidR="00AB5F43">
        <w:rPr>
          <w:rFonts w:ascii="Times New Roman" w:hAnsi="Times New Roman"/>
          <w:sz w:val="32"/>
          <w:szCs w:val="32"/>
        </w:rPr>
        <w:t xml:space="preserve"> </w:t>
      </w:r>
      <w:r w:rsidR="00AB5F43" w:rsidRPr="00AB5F43">
        <w:rPr>
          <w:rFonts w:ascii="Times New Roman" w:hAnsi="Times New Roman"/>
          <w:sz w:val="32"/>
          <w:szCs w:val="32"/>
        </w:rPr>
        <w:t xml:space="preserve">прилегающих </w:t>
      </w:r>
      <w:r w:rsidR="00AB5F43">
        <w:rPr>
          <w:rFonts w:ascii="Times New Roman" w:hAnsi="Times New Roman"/>
          <w:sz w:val="32"/>
          <w:szCs w:val="32"/>
        </w:rPr>
        <w:t xml:space="preserve">к </w:t>
      </w:r>
      <w:r w:rsidR="00AB5F43" w:rsidRPr="00AB5F43">
        <w:rPr>
          <w:rFonts w:ascii="Times New Roman" w:hAnsi="Times New Roman"/>
          <w:sz w:val="32"/>
          <w:szCs w:val="32"/>
        </w:rPr>
        <w:t xml:space="preserve">общественным местам территорий в целях профилактики заболеваний, вызванных новой </w:t>
      </w:r>
      <w:proofErr w:type="spellStart"/>
      <w:r w:rsidR="00AB5F43" w:rsidRPr="00AB5F43">
        <w:rPr>
          <w:rFonts w:ascii="Times New Roman" w:hAnsi="Times New Roman"/>
          <w:sz w:val="32"/>
          <w:szCs w:val="32"/>
        </w:rPr>
        <w:t>коронавирусной</w:t>
      </w:r>
      <w:proofErr w:type="spellEnd"/>
      <w:r w:rsidR="00AB5F43" w:rsidRPr="00AB5F43">
        <w:rPr>
          <w:rFonts w:ascii="Times New Roman" w:hAnsi="Times New Roman"/>
          <w:sz w:val="32"/>
          <w:szCs w:val="32"/>
        </w:rPr>
        <w:t xml:space="preserve"> инфекцией (COVID-19). </w:t>
      </w:r>
      <w:r w:rsidR="00AB5F43">
        <w:rPr>
          <w:rFonts w:ascii="Times New Roman" w:hAnsi="Times New Roman"/>
          <w:sz w:val="32"/>
          <w:szCs w:val="32"/>
        </w:rPr>
        <w:t>О</w:t>
      </w:r>
      <w:r w:rsidR="00AB5F43" w:rsidRPr="00AB5F43">
        <w:rPr>
          <w:rFonts w:ascii="Times New Roman" w:hAnsi="Times New Roman"/>
          <w:sz w:val="32"/>
          <w:szCs w:val="32"/>
        </w:rPr>
        <w:t>бработан</w:t>
      </w:r>
      <w:r w:rsidR="00AB5F43">
        <w:rPr>
          <w:rFonts w:ascii="Times New Roman" w:hAnsi="Times New Roman"/>
          <w:sz w:val="32"/>
          <w:szCs w:val="32"/>
        </w:rPr>
        <w:t>о</w:t>
      </w:r>
      <w:r w:rsidR="00AB5F43" w:rsidRPr="00AB5F43">
        <w:rPr>
          <w:rFonts w:ascii="Times New Roman" w:hAnsi="Times New Roman"/>
          <w:sz w:val="32"/>
          <w:szCs w:val="32"/>
        </w:rPr>
        <w:t xml:space="preserve"> 2,926 </w:t>
      </w:r>
      <w:r w:rsidR="00AB5F43">
        <w:rPr>
          <w:rFonts w:ascii="Times New Roman" w:hAnsi="Times New Roman"/>
          <w:sz w:val="32"/>
          <w:szCs w:val="32"/>
        </w:rPr>
        <w:t xml:space="preserve">га, в том числе </w:t>
      </w:r>
      <w:r w:rsidR="00AB5F43" w:rsidRPr="00AB5F43">
        <w:rPr>
          <w:rFonts w:ascii="Times New Roman" w:hAnsi="Times New Roman"/>
          <w:sz w:val="32"/>
          <w:szCs w:val="32"/>
        </w:rPr>
        <w:t>территори</w:t>
      </w:r>
      <w:r w:rsidR="00AB5F43">
        <w:rPr>
          <w:rFonts w:ascii="Times New Roman" w:hAnsi="Times New Roman"/>
          <w:sz w:val="32"/>
          <w:szCs w:val="32"/>
        </w:rPr>
        <w:t>я</w:t>
      </w:r>
      <w:r w:rsidR="00AB5F43" w:rsidRPr="00AB5F43">
        <w:rPr>
          <w:rFonts w:ascii="Times New Roman" w:hAnsi="Times New Roman"/>
          <w:sz w:val="32"/>
          <w:szCs w:val="32"/>
        </w:rPr>
        <w:t>, прилегающ</w:t>
      </w:r>
      <w:r w:rsidR="00AB5F43">
        <w:rPr>
          <w:rFonts w:ascii="Times New Roman" w:hAnsi="Times New Roman"/>
          <w:sz w:val="32"/>
          <w:szCs w:val="32"/>
        </w:rPr>
        <w:t>ая</w:t>
      </w:r>
      <w:r w:rsidR="00AB5F43" w:rsidRPr="00AB5F43">
        <w:rPr>
          <w:rFonts w:ascii="Times New Roman" w:hAnsi="Times New Roman"/>
          <w:sz w:val="32"/>
          <w:szCs w:val="32"/>
        </w:rPr>
        <w:t xml:space="preserve"> к </w:t>
      </w:r>
      <w:r w:rsidR="00AB5F43">
        <w:rPr>
          <w:rFonts w:ascii="Times New Roman" w:hAnsi="Times New Roman"/>
          <w:sz w:val="32"/>
          <w:szCs w:val="32"/>
        </w:rPr>
        <w:t>зданиям Дома культуры</w:t>
      </w:r>
      <w:r w:rsidR="00AB5F43" w:rsidRPr="00AB5F43">
        <w:rPr>
          <w:rFonts w:ascii="Times New Roman" w:hAnsi="Times New Roman"/>
          <w:sz w:val="32"/>
          <w:szCs w:val="32"/>
        </w:rPr>
        <w:t xml:space="preserve">, Администрации, рыночная площадь (применялось средство «ОКА-ТАБ»). </w:t>
      </w:r>
    </w:p>
    <w:p w14:paraId="04EDA1D0" w14:textId="77777777" w:rsidR="00C457FB" w:rsidRDefault="00C457FB" w:rsidP="00C457FB">
      <w:pPr>
        <w:suppressAutoHyphens/>
        <w:spacing w:after="0" w:line="240" w:lineRule="auto"/>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8000" behindDoc="1" locked="0" layoutInCell="1" allowOverlap="1" wp14:anchorId="5A821948" wp14:editId="4C10D445">
            <wp:simplePos x="0" y="0"/>
            <wp:positionH relativeFrom="column">
              <wp:posOffset>4512310</wp:posOffset>
            </wp:positionH>
            <wp:positionV relativeFrom="paragraph">
              <wp:posOffset>63500</wp:posOffset>
            </wp:positionV>
            <wp:extent cx="1950244" cy="2600325"/>
            <wp:effectExtent l="114300" t="76200" r="69215" b="12382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f2fc2f8-43c7-4dd2-99a6-7d4d13c4a21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244" cy="2600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45952" behindDoc="1" locked="0" layoutInCell="1" allowOverlap="1" wp14:anchorId="3CAC313C" wp14:editId="34E9A04B">
            <wp:simplePos x="0" y="0"/>
            <wp:positionH relativeFrom="column">
              <wp:posOffset>111760</wp:posOffset>
            </wp:positionH>
            <wp:positionV relativeFrom="paragraph">
              <wp:posOffset>63500</wp:posOffset>
            </wp:positionV>
            <wp:extent cx="1985915" cy="2647950"/>
            <wp:effectExtent l="133350" t="76200" r="52705" b="11430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c1f1fb2-edd2-48f9-9e8e-979d12fa66a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5915"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B656D59" w14:textId="77777777" w:rsidR="00C457FB" w:rsidRDefault="00C457FB" w:rsidP="00AB5F43">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6976" behindDoc="1" locked="0" layoutInCell="1" allowOverlap="1" wp14:anchorId="01B71A64" wp14:editId="687C2A32">
            <wp:simplePos x="0" y="0"/>
            <wp:positionH relativeFrom="column">
              <wp:posOffset>2302510</wp:posOffset>
            </wp:positionH>
            <wp:positionV relativeFrom="paragraph">
              <wp:posOffset>191770</wp:posOffset>
            </wp:positionV>
            <wp:extent cx="1971675" cy="2628966"/>
            <wp:effectExtent l="114300" t="76200" r="66675" b="11430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f02ce9b-23d4-4619-aea6-1df2edbacb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1675" cy="26289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D20BF6E" w14:textId="77777777" w:rsidR="00C457FB" w:rsidRDefault="00C457FB" w:rsidP="00AB5F43">
      <w:pPr>
        <w:suppressAutoHyphens/>
        <w:spacing w:after="0" w:line="240" w:lineRule="auto"/>
        <w:ind w:firstLine="709"/>
        <w:jc w:val="both"/>
        <w:rPr>
          <w:rFonts w:ascii="Times New Roman" w:hAnsi="Times New Roman"/>
          <w:sz w:val="32"/>
          <w:szCs w:val="32"/>
        </w:rPr>
      </w:pPr>
    </w:p>
    <w:p w14:paraId="1C5CBF79" w14:textId="77777777" w:rsidR="00C457FB" w:rsidRDefault="00C457FB" w:rsidP="00AB5F43">
      <w:pPr>
        <w:suppressAutoHyphens/>
        <w:spacing w:after="0" w:line="240" w:lineRule="auto"/>
        <w:ind w:firstLine="709"/>
        <w:jc w:val="both"/>
        <w:rPr>
          <w:rFonts w:ascii="Times New Roman" w:hAnsi="Times New Roman"/>
          <w:sz w:val="32"/>
          <w:szCs w:val="32"/>
        </w:rPr>
      </w:pPr>
    </w:p>
    <w:p w14:paraId="2D2A36A3" w14:textId="77777777" w:rsidR="00C457FB" w:rsidRDefault="00C457FB" w:rsidP="00AB5F43">
      <w:pPr>
        <w:suppressAutoHyphens/>
        <w:spacing w:after="0" w:line="240" w:lineRule="auto"/>
        <w:ind w:firstLine="709"/>
        <w:jc w:val="both"/>
        <w:rPr>
          <w:rFonts w:ascii="Times New Roman" w:hAnsi="Times New Roman"/>
          <w:sz w:val="32"/>
          <w:szCs w:val="32"/>
        </w:rPr>
      </w:pPr>
    </w:p>
    <w:p w14:paraId="477ECF1A" w14:textId="77777777" w:rsidR="00C457FB" w:rsidRDefault="00C457FB" w:rsidP="00AB5F43">
      <w:pPr>
        <w:suppressAutoHyphens/>
        <w:spacing w:after="0" w:line="240" w:lineRule="auto"/>
        <w:ind w:firstLine="709"/>
        <w:jc w:val="both"/>
        <w:rPr>
          <w:rFonts w:ascii="Times New Roman" w:hAnsi="Times New Roman"/>
          <w:sz w:val="32"/>
          <w:szCs w:val="32"/>
        </w:rPr>
      </w:pPr>
    </w:p>
    <w:p w14:paraId="66DBE1A6" w14:textId="77777777" w:rsidR="00C457FB" w:rsidRDefault="00C457FB" w:rsidP="00AB5F43">
      <w:pPr>
        <w:suppressAutoHyphens/>
        <w:spacing w:after="0" w:line="240" w:lineRule="auto"/>
        <w:ind w:firstLine="709"/>
        <w:jc w:val="both"/>
        <w:rPr>
          <w:rFonts w:ascii="Times New Roman" w:hAnsi="Times New Roman"/>
          <w:sz w:val="32"/>
          <w:szCs w:val="32"/>
        </w:rPr>
      </w:pPr>
    </w:p>
    <w:p w14:paraId="1C6C88E7" w14:textId="77777777" w:rsidR="00C457FB" w:rsidRDefault="00C457FB" w:rsidP="00AB5F43">
      <w:pPr>
        <w:suppressAutoHyphens/>
        <w:spacing w:after="0" w:line="240" w:lineRule="auto"/>
        <w:ind w:firstLine="709"/>
        <w:jc w:val="both"/>
        <w:rPr>
          <w:rFonts w:ascii="Times New Roman" w:hAnsi="Times New Roman"/>
          <w:sz w:val="32"/>
          <w:szCs w:val="32"/>
        </w:rPr>
      </w:pPr>
    </w:p>
    <w:p w14:paraId="0ACCD977" w14:textId="77777777" w:rsidR="00C457FB" w:rsidRDefault="00C457FB" w:rsidP="00AB5F43">
      <w:pPr>
        <w:suppressAutoHyphens/>
        <w:spacing w:after="0" w:line="240" w:lineRule="auto"/>
        <w:ind w:firstLine="709"/>
        <w:jc w:val="both"/>
        <w:rPr>
          <w:rFonts w:ascii="Times New Roman" w:hAnsi="Times New Roman"/>
          <w:sz w:val="32"/>
          <w:szCs w:val="32"/>
        </w:rPr>
      </w:pPr>
    </w:p>
    <w:p w14:paraId="6FBF7202" w14:textId="77777777" w:rsidR="00C457FB" w:rsidRDefault="00C457FB" w:rsidP="00AB5F43">
      <w:pPr>
        <w:suppressAutoHyphens/>
        <w:spacing w:after="0" w:line="240" w:lineRule="auto"/>
        <w:ind w:firstLine="709"/>
        <w:jc w:val="both"/>
        <w:rPr>
          <w:rFonts w:ascii="Times New Roman" w:hAnsi="Times New Roman"/>
          <w:sz w:val="32"/>
          <w:szCs w:val="32"/>
        </w:rPr>
      </w:pPr>
    </w:p>
    <w:p w14:paraId="1E85B761" w14:textId="77777777" w:rsidR="00C457FB" w:rsidRDefault="00C457FB" w:rsidP="00AB5F43">
      <w:pPr>
        <w:suppressAutoHyphens/>
        <w:spacing w:after="0" w:line="240" w:lineRule="auto"/>
        <w:ind w:firstLine="709"/>
        <w:jc w:val="both"/>
        <w:rPr>
          <w:rFonts w:ascii="Times New Roman" w:hAnsi="Times New Roman"/>
          <w:sz w:val="32"/>
          <w:szCs w:val="32"/>
        </w:rPr>
      </w:pPr>
    </w:p>
    <w:p w14:paraId="0AD8D96F" w14:textId="77777777" w:rsidR="00C457FB" w:rsidRDefault="00C457FB" w:rsidP="00AB5F43">
      <w:pPr>
        <w:suppressAutoHyphens/>
        <w:spacing w:after="0" w:line="240" w:lineRule="auto"/>
        <w:ind w:firstLine="709"/>
        <w:jc w:val="both"/>
        <w:rPr>
          <w:rFonts w:ascii="Times New Roman" w:hAnsi="Times New Roman"/>
          <w:sz w:val="32"/>
          <w:szCs w:val="32"/>
        </w:rPr>
      </w:pPr>
    </w:p>
    <w:p w14:paraId="3C1A3EF5" w14:textId="77777777" w:rsidR="00C457FB" w:rsidRDefault="00C457FB" w:rsidP="00AB5F43">
      <w:pPr>
        <w:suppressAutoHyphens/>
        <w:spacing w:after="0" w:line="240" w:lineRule="auto"/>
        <w:ind w:firstLine="709"/>
        <w:jc w:val="both"/>
        <w:rPr>
          <w:rFonts w:ascii="Times New Roman" w:hAnsi="Times New Roman"/>
          <w:sz w:val="32"/>
          <w:szCs w:val="32"/>
        </w:rPr>
      </w:pPr>
    </w:p>
    <w:p w14:paraId="55EE095B" w14:textId="77777777" w:rsidR="006B02EC" w:rsidRDefault="006B02EC" w:rsidP="00AB5F43">
      <w:pPr>
        <w:suppressAutoHyphens/>
        <w:spacing w:after="0" w:line="240" w:lineRule="auto"/>
        <w:ind w:firstLine="709"/>
        <w:jc w:val="both"/>
        <w:rPr>
          <w:rFonts w:ascii="Times New Roman" w:hAnsi="Times New Roman"/>
          <w:sz w:val="32"/>
          <w:szCs w:val="32"/>
        </w:rPr>
      </w:pPr>
    </w:p>
    <w:p w14:paraId="27E9C56C" w14:textId="77777777" w:rsidR="00EC57B9" w:rsidRDefault="00AB5F43" w:rsidP="00AB5F43">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Администрацией</w:t>
      </w:r>
      <w:r w:rsidR="00F0425B">
        <w:rPr>
          <w:rFonts w:ascii="Times New Roman" w:hAnsi="Times New Roman"/>
          <w:sz w:val="32"/>
          <w:szCs w:val="32"/>
        </w:rPr>
        <w:t xml:space="preserve"> поселения</w:t>
      </w:r>
      <w:r w:rsidRPr="00AB5F43">
        <w:rPr>
          <w:rFonts w:ascii="Times New Roman" w:hAnsi="Times New Roman"/>
          <w:sz w:val="32"/>
          <w:szCs w:val="32"/>
        </w:rPr>
        <w:t xml:space="preserve"> </w:t>
      </w:r>
      <w:r w:rsidR="00F0425B">
        <w:rPr>
          <w:rFonts w:ascii="Times New Roman" w:hAnsi="Times New Roman"/>
          <w:sz w:val="32"/>
          <w:szCs w:val="32"/>
        </w:rPr>
        <w:t>производился контроль</w:t>
      </w:r>
      <w:r w:rsidRPr="00AB5F43">
        <w:rPr>
          <w:rFonts w:ascii="Times New Roman" w:hAnsi="Times New Roman"/>
          <w:sz w:val="32"/>
          <w:szCs w:val="32"/>
        </w:rPr>
        <w:t xml:space="preserve"> соблюдени</w:t>
      </w:r>
      <w:r w:rsidR="00F0425B">
        <w:rPr>
          <w:rFonts w:ascii="Times New Roman" w:hAnsi="Times New Roman"/>
          <w:sz w:val="32"/>
          <w:szCs w:val="32"/>
        </w:rPr>
        <w:t>я</w:t>
      </w:r>
      <w:r w:rsidRPr="00AB5F43">
        <w:rPr>
          <w:rFonts w:ascii="Times New Roman" w:hAnsi="Times New Roman"/>
          <w:sz w:val="32"/>
          <w:szCs w:val="32"/>
        </w:rPr>
        <w:t xml:space="preserve"> норм эпидемиологической безопасности (санитарная обработка помещений не менее трех раз в день, контактных поверхностей ручек дверей - не реже одного раза в час, ежедневная термометрия сотрудников, строгий масочный режим, одноразовые </w:t>
      </w:r>
      <w:r w:rsidR="00F0425B" w:rsidRPr="00AB5F43">
        <w:rPr>
          <w:rFonts w:ascii="Times New Roman" w:hAnsi="Times New Roman"/>
          <w:sz w:val="32"/>
          <w:szCs w:val="32"/>
        </w:rPr>
        <w:t>перчатки, наличие</w:t>
      </w:r>
      <w:r w:rsidRPr="00AB5F43">
        <w:rPr>
          <w:rFonts w:ascii="Times New Roman" w:hAnsi="Times New Roman"/>
          <w:sz w:val="32"/>
          <w:szCs w:val="32"/>
        </w:rPr>
        <w:t xml:space="preserve"> запаса дезинфицирующих средств для уборки помещений и обработки рук сотрудников).</w:t>
      </w:r>
    </w:p>
    <w:p w14:paraId="4E478026" w14:textId="77777777" w:rsidR="006B02EC" w:rsidRDefault="006B02EC" w:rsidP="00AB5F43">
      <w:pPr>
        <w:suppressAutoHyphens/>
        <w:spacing w:after="0" w:line="240" w:lineRule="auto"/>
        <w:ind w:firstLine="709"/>
        <w:jc w:val="both"/>
        <w:rPr>
          <w:rFonts w:ascii="Times New Roman" w:hAnsi="Times New Roman"/>
          <w:sz w:val="32"/>
          <w:szCs w:val="32"/>
        </w:rPr>
      </w:pPr>
    </w:p>
    <w:p w14:paraId="280C0953" w14:textId="77777777" w:rsidR="00AB5F43" w:rsidRDefault="000D718A" w:rsidP="00AB5F43">
      <w:pPr>
        <w:suppressAutoHyphens/>
        <w:spacing w:after="0" w:line="240" w:lineRule="auto"/>
        <w:jc w:val="center"/>
        <w:rPr>
          <w:rFonts w:ascii="Times New Roman" w:hAnsi="Times New Roman"/>
          <w:b/>
          <w:sz w:val="32"/>
          <w:szCs w:val="32"/>
        </w:rPr>
      </w:pPr>
      <w:r w:rsidRPr="00D0699A">
        <w:rPr>
          <w:rFonts w:ascii="Times New Roman" w:hAnsi="Times New Roman"/>
          <w:b/>
          <w:sz w:val="32"/>
          <w:szCs w:val="32"/>
        </w:rPr>
        <w:t>Градостроительство, квартирный учет</w:t>
      </w:r>
      <w:r>
        <w:rPr>
          <w:rFonts w:ascii="Times New Roman" w:hAnsi="Times New Roman"/>
          <w:b/>
          <w:sz w:val="32"/>
          <w:szCs w:val="32"/>
        </w:rPr>
        <w:t>,</w:t>
      </w:r>
      <w:r w:rsidR="00AB5F43">
        <w:rPr>
          <w:rFonts w:ascii="Times New Roman" w:hAnsi="Times New Roman"/>
          <w:b/>
          <w:sz w:val="32"/>
          <w:szCs w:val="32"/>
        </w:rPr>
        <w:t xml:space="preserve"> </w:t>
      </w:r>
    </w:p>
    <w:p w14:paraId="70CE6E9F" w14:textId="77777777" w:rsidR="000D718A" w:rsidRDefault="000D718A" w:rsidP="00AB5F43">
      <w:pPr>
        <w:suppressAutoHyphens/>
        <w:spacing w:after="0" w:line="240" w:lineRule="auto"/>
        <w:jc w:val="center"/>
        <w:rPr>
          <w:rFonts w:ascii="Times New Roman" w:hAnsi="Times New Roman"/>
          <w:b/>
          <w:sz w:val="32"/>
          <w:szCs w:val="32"/>
        </w:rPr>
      </w:pPr>
      <w:r>
        <w:rPr>
          <w:rFonts w:ascii="Times New Roman" w:hAnsi="Times New Roman"/>
          <w:b/>
          <w:sz w:val="32"/>
          <w:szCs w:val="32"/>
        </w:rPr>
        <w:t>земельно-имущественные вопросы</w:t>
      </w:r>
    </w:p>
    <w:p w14:paraId="3A76AFD1" w14:textId="77777777" w:rsidR="000D718A" w:rsidRPr="00D0699A" w:rsidRDefault="000D718A" w:rsidP="000D718A">
      <w:pPr>
        <w:spacing w:after="0" w:line="240" w:lineRule="auto"/>
        <w:jc w:val="both"/>
        <w:rPr>
          <w:rFonts w:ascii="Times New Roman" w:hAnsi="Times New Roman"/>
          <w:b/>
          <w:sz w:val="32"/>
          <w:szCs w:val="32"/>
        </w:rPr>
      </w:pPr>
    </w:p>
    <w:p w14:paraId="7643A7AF" w14:textId="727295D7" w:rsidR="008A0CEB" w:rsidRPr="00D63F86" w:rsidRDefault="008A0CEB" w:rsidP="008A0CEB">
      <w:pPr>
        <w:pStyle w:val="1"/>
        <w:ind w:firstLine="709"/>
        <w:jc w:val="both"/>
        <w:rPr>
          <w:rFonts w:ascii="Times New Roman" w:hAnsi="Times New Roman"/>
          <w:sz w:val="28"/>
          <w:szCs w:val="28"/>
          <w:shd w:val="clear" w:color="auto" w:fill="FFFFFF"/>
        </w:rPr>
      </w:pPr>
      <w:r w:rsidRPr="00D63F86">
        <w:rPr>
          <w:rFonts w:ascii="Times New Roman" w:hAnsi="Times New Roman"/>
          <w:sz w:val="28"/>
          <w:szCs w:val="28"/>
          <w:shd w:val="clear" w:color="auto" w:fill="FFFFFF"/>
        </w:rPr>
        <w:t xml:space="preserve"> </w:t>
      </w:r>
      <w:r w:rsidR="00302949" w:rsidRPr="00D63F86">
        <w:rPr>
          <w:rFonts w:ascii="Times New Roman" w:hAnsi="Times New Roman"/>
          <w:sz w:val="28"/>
          <w:szCs w:val="28"/>
          <w:shd w:val="clear" w:color="auto" w:fill="FFFFFF"/>
        </w:rPr>
        <w:t>Н</w:t>
      </w:r>
      <w:r w:rsidRPr="00D63F86">
        <w:rPr>
          <w:rFonts w:ascii="Times New Roman" w:hAnsi="Times New Roman"/>
          <w:sz w:val="28"/>
          <w:szCs w:val="28"/>
          <w:shd w:val="clear" w:color="auto" w:fill="FFFFFF"/>
        </w:rPr>
        <w:t>а квартирном учете в качестве нуждающихся в жилых помещениях состоят</w:t>
      </w:r>
      <w:r w:rsidR="00302949" w:rsidRPr="00D63F86">
        <w:rPr>
          <w:rFonts w:ascii="Times New Roman" w:hAnsi="Times New Roman"/>
          <w:sz w:val="28"/>
          <w:szCs w:val="28"/>
          <w:shd w:val="clear" w:color="auto" w:fill="FFFFFF"/>
        </w:rPr>
        <w:t xml:space="preserve"> 4</w:t>
      </w:r>
      <w:r w:rsidRPr="00D63F86">
        <w:rPr>
          <w:rFonts w:ascii="Times New Roman" w:hAnsi="Times New Roman"/>
          <w:sz w:val="28"/>
          <w:szCs w:val="28"/>
          <w:shd w:val="clear" w:color="auto" w:fill="FFFFFF"/>
        </w:rPr>
        <w:t xml:space="preserve">: </w:t>
      </w:r>
    </w:p>
    <w:p w14:paraId="1C84DEB6" w14:textId="77777777" w:rsidR="008A0CEB" w:rsidRPr="00D63F86" w:rsidRDefault="008A0CEB" w:rsidP="008A0CEB">
      <w:pPr>
        <w:pStyle w:val="1"/>
        <w:ind w:firstLine="709"/>
        <w:jc w:val="both"/>
        <w:rPr>
          <w:rFonts w:ascii="Times New Roman" w:hAnsi="Times New Roman"/>
          <w:sz w:val="28"/>
          <w:szCs w:val="28"/>
          <w:shd w:val="clear" w:color="auto" w:fill="FFFFFF"/>
        </w:rPr>
      </w:pPr>
      <w:r w:rsidRPr="00D63F86">
        <w:rPr>
          <w:rFonts w:ascii="Times New Roman" w:hAnsi="Times New Roman"/>
          <w:sz w:val="28"/>
          <w:szCs w:val="28"/>
          <w:shd w:val="clear" w:color="auto" w:fill="FFFFFF"/>
        </w:rPr>
        <w:t xml:space="preserve">- по программе </w:t>
      </w:r>
      <w:r w:rsidRPr="00D63F86">
        <w:rPr>
          <w:rFonts w:ascii="Times New Roman" w:hAnsi="Times New Roman"/>
          <w:b/>
          <w:sz w:val="28"/>
          <w:szCs w:val="28"/>
          <w:shd w:val="clear" w:color="auto" w:fill="FFFFFF"/>
        </w:rPr>
        <w:t>«</w:t>
      </w:r>
      <w:r w:rsidR="00181414" w:rsidRPr="00D63F86">
        <w:rPr>
          <w:rFonts w:ascii="Times New Roman" w:hAnsi="Times New Roman"/>
          <w:b/>
          <w:sz w:val="28"/>
          <w:szCs w:val="28"/>
          <w:shd w:val="clear" w:color="auto" w:fill="FFFFFF"/>
        </w:rPr>
        <w:t>Молодая семья</w:t>
      </w:r>
      <w:r w:rsidRPr="00D63F86">
        <w:rPr>
          <w:rFonts w:ascii="Times New Roman" w:hAnsi="Times New Roman"/>
          <w:b/>
          <w:sz w:val="28"/>
          <w:szCs w:val="28"/>
          <w:shd w:val="clear" w:color="auto" w:fill="FFFFFF"/>
        </w:rPr>
        <w:t>»</w:t>
      </w:r>
      <w:r w:rsidRPr="00D63F86">
        <w:rPr>
          <w:rFonts w:ascii="Times New Roman" w:hAnsi="Times New Roman"/>
          <w:sz w:val="28"/>
          <w:szCs w:val="28"/>
          <w:shd w:val="clear" w:color="auto" w:fill="FFFFFF"/>
        </w:rPr>
        <w:t xml:space="preserve"> - 1 (Кузнецов М.А.);</w:t>
      </w:r>
    </w:p>
    <w:p w14:paraId="3060A297" w14:textId="77777777" w:rsidR="008A0CEB" w:rsidRPr="00D63F86" w:rsidRDefault="008A0CEB" w:rsidP="008A0CEB">
      <w:pPr>
        <w:pStyle w:val="1"/>
        <w:ind w:firstLine="709"/>
        <w:jc w:val="both"/>
        <w:rPr>
          <w:rFonts w:ascii="Times New Roman" w:hAnsi="Times New Roman"/>
          <w:sz w:val="28"/>
          <w:szCs w:val="28"/>
          <w:shd w:val="clear" w:color="auto" w:fill="FFFFFF"/>
        </w:rPr>
      </w:pPr>
      <w:r w:rsidRPr="00D63F86">
        <w:rPr>
          <w:rFonts w:ascii="Times New Roman" w:hAnsi="Times New Roman"/>
          <w:sz w:val="28"/>
          <w:szCs w:val="28"/>
          <w:shd w:val="clear" w:color="auto" w:fill="FFFFFF"/>
        </w:rPr>
        <w:t xml:space="preserve">- по программе </w:t>
      </w:r>
      <w:r w:rsidRPr="00D63F86">
        <w:rPr>
          <w:rFonts w:ascii="Times New Roman" w:hAnsi="Times New Roman"/>
          <w:b/>
          <w:sz w:val="28"/>
          <w:szCs w:val="28"/>
          <w:shd w:val="clear" w:color="auto" w:fill="FFFFFF"/>
        </w:rPr>
        <w:t>«Дети сироты» -</w:t>
      </w:r>
      <w:r w:rsidRPr="00D63F86">
        <w:rPr>
          <w:rFonts w:ascii="Times New Roman" w:hAnsi="Times New Roman"/>
          <w:sz w:val="28"/>
          <w:szCs w:val="28"/>
          <w:shd w:val="clear" w:color="auto" w:fill="FFFFFF"/>
        </w:rPr>
        <w:t xml:space="preserve"> состоял и получил жилье </w:t>
      </w:r>
      <w:r w:rsidR="00181414" w:rsidRPr="00D63F86">
        <w:rPr>
          <w:rFonts w:ascii="Times New Roman" w:hAnsi="Times New Roman"/>
          <w:sz w:val="28"/>
          <w:szCs w:val="28"/>
          <w:shd w:val="clear" w:color="auto" w:fill="FFFFFF"/>
        </w:rPr>
        <w:t>1</w:t>
      </w:r>
      <w:r w:rsidRPr="00D63F86">
        <w:rPr>
          <w:rFonts w:ascii="Times New Roman" w:hAnsi="Times New Roman"/>
          <w:sz w:val="28"/>
          <w:szCs w:val="28"/>
          <w:shd w:val="clear" w:color="auto" w:fill="FFFFFF"/>
        </w:rPr>
        <w:t xml:space="preserve"> человек (Саакян Седа)</w:t>
      </w:r>
    </w:p>
    <w:p w14:paraId="064A56B9" w14:textId="3A78DD8D" w:rsidR="008A0CEB" w:rsidRPr="00D63F86" w:rsidRDefault="00142152" w:rsidP="008A0CEB">
      <w:pPr>
        <w:pStyle w:val="1"/>
        <w:ind w:firstLine="709"/>
        <w:jc w:val="both"/>
        <w:rPr>
          <w:rFonts w:ascii="Times New Roman" w:hAnsi="Times New Roman"/>
          <w:sz w:val="28"/>
          <w:szCs w:val="28"/>
          <w:shd w:val="clear" w:color="auto" w:fill="FFFFFF"/>
        </w:rPr>
      </w:pPr>
      <w:r w:rsidRPr="00D63F86">
        <w:rPr>
          <w:rFonts w:ascii="Times New Roman" w:hAnsi="Times New Roman"/>
          <w:sz w:val="28"/>
          <w:szCs w:val="28"/>
          <w:shd w:val="clear" w:color="auto" w:fill="FFFFFF"/>
        </w:rPr>
        <w:t>26 июня 2020 г. в Администрации Неклиновского района торжественно были вручены свидетельства о получении социальной выплаты на строительство жилья</w:t>
      </w:r>
      <w:r w:rsidR="008A0CEB" w:rsidRPr="00D63F86">
        <w:rPr>
          <w:rFonts w:ascii="Times New Roman" w:hAnsi="Times New Roman"/>
          <w:sz w:val="28"/>
          <w:szCs w:val="28"/>
          <w:shd w:val="clear" w:color="auto" w:fill="FFFFFF"/>
        </w:rPr>
        <w:t xml:space="preserve"> по программе </w:t>
      </w:r>
      <w:r w:rsidR="008A0CEB" w:rsidRPr="00D63F86">
        <w:rPr>
          <w:rFonts w:ascii="Times New Roman" w:hAnsi="Times New Roman"/>
          <w:b/>
          <w:sz w:val="28"/>
          <w:szCs w:val="28"/>
          <w:shd w:val="clear" w:color="auto" w:fill="FFFFFF"/>
        </w:rPr>
        <w:t>«</w:t>
      </w:r>
      <w:r w:rsidR="00181414" w:rsidRPr="00D63F86">
        <w:rPr>
          <w:rFonts w:ascii="Times New Roman" w:hAnsi="Times New Roman"/>
          <w:b/>
          <w:sz w:val="28"/>
          <w:szCs w:val="28"/>
          <w:shd w:val="clear" w:color="auto" w:fill="FFFFFF"/>
        </w:rPr>
        <w:t>Молодая семья</w:t>
      </w:r>
      <w:r w:rsidR="008A0CEB" w:rsidRPr="00D63F86">
        <w:rPr>
          <w:rFonts w:ascii="Times New Roman" w:hAnsi="Times New Roman"/>
          <w:b/>
          <w:sz w:val="28"/>
          <w:szCs w:val="28"/>
          <w:shd w:val="clear" w:color="auto" w:fill="FFFFFF"/>
        </w:rPr>
        <w:t xml:space="preserve">» </w:t>
      </w:r>
      <w:r w:rsidR="008A0CEB" w:rsidRPr="00D63F86">
        <w:rPr>
          <w:rFonts w:ascii="Times New Roman" w:hAnsi="Times New Roman"/>
          <w:sz w:val="28"/>
          <w:szCs w:val="28"/>
          <w:shd w:val="clear" w:color="auto" w:fill="FFFFFF"/>
        </w:rPr>
        <w:t xml:space="preserve">- </w:t>
      </w:r>
      <w:proofErr w:type="spellStart"/>
      <w:r w:rsidR="00181414" w:rsidRPr="00D63F86">
        <w:rPr>
          <w:rFonts w:ascii="Times New Roman" w:hAnsi="Times New Roman"/>
          <w:sz w:val="28"/>
          <w:szCs w:val="28"/>
          <w:shd w:val="clear" w:color="auto" w:fill="FFFFFF"/>
        </w:rPr>
        <w:t>Зоткин</w:t>
      </w:r>
      <w:proofErr w:type="spellEnd"/>
      <w:r w:rsidRPr="00D63F86">
        <w:rPr>
          <w:rFonts w:ascii="Times New Roman" w:hAnsi="Times New Roman"/>
          <w:sz w:val="28"/>
          <w:szCs w:val="28"/>
          <w:shd w:val="clear" w:color="auto" w:fill="FFFFFF"/>
        </w:rPr>
        <w:t xml:space="preserve"> А.В.</w:t>
      </w:r>
    </w:p>
    <w:p w14:paraId="3B93770F" w14:textId="586D7E97" w:rsidR="001D60E2" w:rsidRPr="00D63F86" w:rsidRDefault="001D60E2" w:rsidP="00D63F86">
      <w:pPr>
        <w:pStyle w:val="1"/>
        <w:jc w:val="both"/>
        <w:rPr>
          <w:rFonts w:ascii="Times New Roman" w:hAnsi="Times New Roman"/>
          <w:sz w:val="28"/>
          <w:szCs w:val="28"/>
          <w:shd w:val="clear" w:color="auto" w:fill="FFFFFF"/>
        </w:rPr>
      </w:pPr>
      <w:r w:rsidRPr="00D63F86">
        <w:rPr>
          <w:rFonts w:ascii="Times New Roman" w:hAnsi="Times New Roman"/>
          <w:noProof/>
          <w:sz w:val="28"/>
          <w:szCs w:val="28"/>
          <w:lang w:eastAsia="ru-RU"/>
        </w:rPr>
        <w:drawing>
          <wp:anchor distT="0" distB="0" distL="114300" distR="114300" simplePos="0" relativeHeight="251643392" behindDoc="1" locked="0" layoutInCell="1" allowOverlap="1" wp14:anchorId="7E6B9F06" wp14:editId="579EC440">
            <wp:simplePos x="0" y="0"/>
            <wp:positionH relativeFrom="column">
              <wp:posOffset>4274185</wp:posOffset>
            </wp:positionH>
            <wp:positionV relativeFrom="paragraph">
              <wp:posOffset>100330</wp:posOffset>
            </wp:positionV>
            <wp:extent cx="1619250" cy="2429734"/>
            <wp:effectExtent l="133350" t="76200" r="57150" b="1231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7-07 at 14.59.3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0" cy="2429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34B4CCC" w14:textId="77777777" w:rsidR="001D60E2" w:rsidRPr="00D63F86" w:rsidRDefault="001D60E2" w:rsidP="008A0CEB">
      <w:pPr>
        <w:pStyle w:val="1"/>
        <w:ind w:firstLine="709"/>
        <w:jc w:val="both"/>
        <w:rPr>
          <w:rFonts w:ascii="Times New Roman" w:hAnsi="Times New Roman"/>
          <w:sz w:val="28"/>
          <w:szCs w:val="28"/>
          <w:shd w:val="clear" w:color="auto" w:fill="FFFFFF"/>
        </w:rPr>
      </w:pPr>
    </w:p>
    <w:p w14:paraId="6CED9ED7" w14:textId="77777777" w:rsidR="000D718A" w:rsidRPr="00D63F86" w:rsidRDefault="008A0CEB" w:rsidP="00181414">
      <w:pPr>
        <w:pStyle w:val="1"/>
        <w:ind w:firstLine="709"/>
        <w:jc w:val="both"/>
        <w:rPr>
          <w:rFonts w:ascii="Times New Roman" w:hAnsi="Times New Roman"/>
          <w:sz w:val="28"/>
          <w:szCs w:val="28"/>
          <w:shd w:val="clear" w:color="auto" w:fill="FFFFFF"/>
        </w:rPr>
      </w:pPr>
      <w:r w:rsidRPr="00D63F86">
        <w:rPr>
          <w:rFonts w:ascii="Times New Roman" w:hAnsi="Times New Roman"/>
          <w:noProof/>
          <w:sz w:val="28"/>
          <w:szCs w:val="28"/>
          <w:shd w:val="clear" w:color="auto" w:fill="FFFFFF"/>
          <w:lang w:eastAsia="ru-RU"/>
        </w:rPr>
        <w:drawing>
          <wp:anchor distT="0" distB="0" distL="114300" distR="114300" simplePos="0" relativeHeight="251627008" behindDoc="1" locked="0" layoutInCell="1" allowOverlap="1" wp14:anchorId="54A263A1" wp14:editId="74D4FFA3">
            <wp:simplePos x="0" y="0"/>
            <wp:positionH relativeFrom="column">
              <wp:posOffset>759460</wp:posOffset>
            </wp:positionH>
            <wp:positionV relativeFrom="paragraph">
              <wp:posOffset>179705</wp:posOffset>
            </wp:positionV>
            <wp:extent cx="3183264" cy="1790700"/>
            <wp:effectExtent l="133350" t="76200" r="55245" b="11430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7-07 at 14.57.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3264"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2F3A1AD" w14:textId="77777777" w:rsidR="008A0CEB" w:rsidRPr="00D63F86" w:rsidRDefault="008A0CEB" w:rsidP="000D718A">
      <w:pPr>
        <w:pStyle w:val="1"/>
        <w:ind w:firstLine="709"/>
        <w:jc w:val="both"/>
        <w:rPr>
          <w:rFonts w:ascii="Times New Roman" w:hAnsi="Times New Roman"/>
          <w:sz w:val="28"/>
          <w:szCs w:val="28"/>
        </w:rPr>
      </w:pPr>
    </w:p>
    <w:p w14:paraId="078E688E" w14:textId="77777777" w:rsidR="008A0CEB" w:rsidRPr="00D63F86" w:rsidRDefault="008A0CEB" w:rsidP="000D718A">
      <w:pPr>
        <w:pStyle w:val="1"/>
        <w:ind w:firstLine="709"/>
        <w:jc w:val="both"/>
        <w:rPr>
          <w:rFonts w:ascii="Times New Roman" w:hAnsi="Times New Roman"/>
          <w:sz w:val="28"/>
          <w:szCs w:val="28"/>
        </w:rPr>
      </w:pPr>
    </w:p>
    <w:p w14:paraId="7D4DC90D" w14:textId="77777777" w:rsidR="008A0CEB" w:rsidRPr="00D63F86" w:rsidRDefault="008A0CEB" w:rsidP="000D718A">
      <w:pPr>
        <w:pStyle w:val="1"/>
        <w:ind w:firstLine="709"/>
        <w:jc w:val="both"/>
        <w:rPr>
          <w:rFonts w:ascii="Times New Roman" w:hAnsi="Times New Roman"/>
          <w:sz w:val="28"/>
          <w:szCs w:val="28"/>
        </w:rPr>
      </w:pPr>
    </w:p>
    <w:p w14:paraId="2C270424" w14:textId="77777777" w:rsidR="008A0CEB" w:rsidRPr="00D63F86" w:rsidRDefault="008A0CEB" w:rsidP="000D718A">
      <w:pPr>
        <w:pStyle w:val="1"/>
        <w:ind w:firstLine="709"/>
        <w:jc w:val="both"/>
        <w:rPr>
          <w:rFonts w:ascii="Times New Roman" w:hAnsi="Times New Roman"/>
          <w:sz w:val="28"/>
          <w:szCs w:val="28"/>
        </w:rPr>
      </w:pPr>
    </w:p>
    <w:p w14:paraId="6FD69BD6" w14:textId="77777777" w:rsidR="008A0CEB" w:rsidRPr="00D63F86" w:rsidRDefault="008A0CEB" w:rsidP="000D718A">
      <w:pPr>
        <w:pStyle w:val="1"/>
        <w:ind w:firstLine="709"/>
        <w:jc w:val="both"/>
        <w:rPr>
          <w:rFonts w:ascii="Times New Roman" w:hAnsi="Times New Roman"/>
          <w:sz w:val="28"/>
          <w:szCs w:val="28"/>
        </w:rPr>
      </w:pPr>
    </w:p>
    <w:p w14:paraId="17255AE1" w14:textId="77777777" w:rsidR="008A0CEB" w:rsidRPr="00D63F86" w:rsidRDefault="008A0CEB" w:rsidP="000D718A">
      <w:pPr>
        <w:pStyle w:val="1"/>
        <w:ind w:firstLine="709"/>
        <w:jc w:val="both"/>
        <w:rPr>
          <w:rFonts w:ascii="Times New Roman" w:hAnsi="Times New Roman"/>
          <w:sz w:val="28"/>
          <w:szCs w:val="28"/>
        </w:rPr>
      </w:pPr>
    </w:p>
    <w:p w14:paraId="0F1C2037" w14:textId="77777777" w:rsidR="008A0CEB" w:rsidRPr="00D63F86" w:rsidRDefault="008A0CEB" w:rsidP="000D718A">
      <w:pPr>
        <w:pStyle w:val="1"/>
        <w:ind w:firstLine="709"/>
        <w:jc w:val="both"/>
        <w:rPr>
          <w:rFonts w:ascii="Times New Roman" w:hAnsi="Times New Roman"/>
          <w:sz w:val="28"/>
          <w:szCs w:val="28"/>
        </w:rPr>
      </w:pPr>
    </w:p>
    <w:p w14:paraId="450C937B" w14:textId="77777777" w:rsidR="008A0CEB" w:rsidRPr="00D63F86" w:rsidRDefault="008A0CEB" w:rsidP="000D718A">
      <w:pPr>
        <w:pStyle w:val="1"/>
        <w:ind w:firstLine="709"/>
        <w:jc w:val="both"/>
        <w:rPr>
          <w:rFonts w:ascii="Times New Roman" w:hAnsi="Times New Roman"/>
          <w:sz w:val="28"/>
          <w:szCs w:val="28"/>
        </w:rPr>
      </w:pPr>
    </w:p>
    <w:p w14:paraId="74CEC8D3" w14:textId="77777777" w:rsidR="00D63F86" w:rsidRDefault="00D63F86" w:rsidP="00181414">
      <w:pPr>
        <w:pStyle w:val="1"/>
        <w:ind w:firstLine="709"/>
        <w:jc w:val="both"/>
        <w:rPr>
          <w:rFonts w:ascii="Times New Roman" w:hAnsi="Times New Roman"/>
          <w:sz w:val="28"/>
          <w:szCs w:val="28"/>
        </w:rPr>
      </w:pPr>
    </w:p>
    <w:p w14:paraId="3BFB2BF5" w14:textId="77777777" w:rsidR="00D63F86" w:rsidRDefault="00D63F86" w:rsidP="00181414">
      <w:pPr>
        <w:pStyle w:val="1"/>
        <w:ind w:firstLine="709"/>
        <w:jc w:val="both"/>
        <w:rPr>
          <w:rFonts w:ascii="Times New Roman" w:hAnsi="Times New Roman"/>
          <w:sz w:val="28"/>
          <w:szCs w:val="28"/>
        </w:rPr>
      </w:pPr>
    </w:p>
    <w:p w14:paraId="398AF05C" w14:textId="77777777" w:rsidR="00181414" w:rsidRPr="00D63F86" w:rsidRDefault="00181414" w:rsidP="00D63F86">
      <w:pPr>
        <w:pStyle w:val="1"/>
        <w:ind w:firstLine="709"/>
        <w:rPr>
          <w:rFonts w:ascii="Times New Roman" w:hAnsi="Times New Roman"/>
          <w:sz w:val="28"/>
          <w:szCs w:val="28"/>
        </w:rPr>
      </w:pPr>
      <w:r w:rsidRPr="00D63F86">
        <w:rPr>
          <w:rFonts w:ascii="Times New Roman" w:hAnsi="Times New Roman"/>
          <w:sz w:val="28"/>
          <w:szCs w:val="28"/>
        </w:rPr>
        <w:t>Продолжается оформление гражданами прав собственности на приусадебные земельные участки и имущество, а также выкуп земельных участков под ранее зарегистрированными объектами недвижимости.</w:t>
      </w:r>
    </w:p>
    <w:p w14:paraId="0C3966C4" w14:textId="1B25C5F9" w:rsidR="00D63F86" w:rsidRPr="00C9343C" w:rsidRDefault="00D63F86" w:rsidP="00D63F86">
      <w:pPr>
        <w:pStyle w:val="af0"/>
        <w:jc w:val="left"/>
        <w:rPr>
          <w:rFonts w:ascii="Times New Roman" w:hAnsi="Times New Roman" w:cs="Times New Roman"/>
          <w:sz w:val="28"/>
          <w:szCs w:val="28"/>
          <w:lang w:val="ru-RU"/>
        </w:rPr>
      </w:pPr>
      <w:proofErr w:type="gramStart"/>
      <w:r w:rsidRPr="00C9343C">
        <w:rPr>
          <w:rFonts w:ascii="Times New Roman" w:hAnsi="Times New Roman" w:cs="Times New Roman"/>
          <w:sz w:val="28"/>
          <w:szCs w:val="28"/>
          <w:lang w:val="ru-RU"/>
        </w:rPr>
        <w:t xml:space="preserve">За </w:t>
      </w:r>
      <w:r w:rsidR="00181414" w:rsidRPr="00C9343C">
        <w:rPr>
          <w:rFonts w:ascii="Times New Roman" w:hAnsi="Times New Roman" w:cs="Times New Roman"/>
          <w:sz w:val="28"/>
          <w:szCs w:val="28"/>
          <w:lang w:val="ru-RU"/>
        </w:rPr>
        <w:t xml:space="preserve"> 2020</w:t>
      </w:r>
      <w:proofErr w:type="gramEnd"/>
      <w:r w:rsidR="00181414" w:rsidRPr="00C9343C">
        <w:rPr>
          <w:rFonts w:ascii="Times New Roman" w:hAnsi="Times New Roman" w:cs="Times New Roman"/>
          <w:sz w:val="28"/>
          <w:szCs w:val="28"/>
          <w:lang w:val="ru-RU"/>
        </w:rPr>
        <w:t xml:space="preserve"> г. оказано </w:t>
      </w:r>
      <w:r w:rsidR="00B61968" w:rsidRPr="00C9343C">
        <w:rPr>
          <w:rFonts w:ascii="Times New Roman" w:hAnsi="Times New Roman" w:cs="Times New Roman"/>
          <w:sz w:val="28"/>
          <w:szCs w:val="28"/>
          <w:lang w:val="ru-RU"/>
        </w:rPr>
        <w:t>76</w:t>
      </w:r>
      <w:r w:rsidR="00181414" w:rsidRPr="00C9343C">
        <w:rPr>
          <w:rFonts w:ascii="Times New Roman" w:hAnsi="Times New Roman" w:cs="Times New Roman"/>
          <w:sz w:val="28"/>
          <w:szCs w:val="28"/>
          <w:lang w:val="ru-RU"/>
        </w:rPr>
        <w:t xml:space="preserve"> муниципальных услуг в сфере земельно-имущественных отношений.</w:t>
      </w:r>
    </w:p>
    <w:p w14:paraId="693590D7" w14:textId="5E1E417E" w:rsidR="000D718A" w:rsidRPr="00C9343C" w:rsidRDefault="00181414" w:rsidP="00D63F86">
      <w:pPr>
        <w:pStyle w:val="af0"/>
        <w:jc w:val="left"/>
        <w:rPr>
          <w:rFonts w:ascii="Times New Roman" w:eastAsia="Times New Roman" w:hAnsi="Times New Roman" w:cs="Times New Roman"/>
          <w:sz w:val="28"/>
          <w:szCs w:val="28"/>
          <w:lang w:val="ru-RU" w:eastAsia="ar-SA"/>
        </w:rPr>
      </w:pPr>
      <w:r w:rsidRPr="00C9343C">
        <w:rPr>
          <w:rFonts w:ascii="Times New Roman" w:eastAsia="Times New Roman" w:hAnsi="Times New Roman" w:cs="Times New Roman"/>
          <w:sz w:val="28"/>
          <w:szCs w:val="28"/>
          <w:lang w:val="ru-RU" w:eastAsia="ar-SA"/>
        </w:rPr>
        <w:t xml:space="preserve">Проводится инвентаризация выделенных земельных долей из земель сельскохозяйственного назначения на территории поселения, а также свободных земельных участков для продажи с аукциона. </w:t>
      </w:r>
    </w:p>
    <w:p w14:paraId="71155F13" w14:textId="77777777" w:rsidR="00D63F86"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сформированы </w:t>
      </w:r>
      <w:proofErr w:type="spellStart"/>
      <w:r w:rsidRPr="00C9343C">
        <w:rPr>
          <w:rFonts w:ascii="Times New Roman" w:hAnsi="Times New Roman" w:cs="Times New Roman"/>
          <w:sz w:val="28"/>
          <w:szCs w:val="28"/>
          <w:lang w:val="ru-RU"/>
        </w:rPr>
        <w:t>зем</w:t>
      </w:r>
      <w:proofErr w:type="spellEnd"/>
      <w:r w:rsidRPr="00C9343C">
        <w:rPr>
          <w:rFonts w:ascii="Times New Roman" w:hAnsi="Times New Roman" w:cs="Times New Roman"/>
          <w:sz w:val="28"/>
          <w:szCs w:val="28"/>
          <w:lang w:val="ru-RU"/>
        </w:rPr>
        <w:t xml:space="preserve">. участки под памятниками ВОВ х.Приют, </w:t>
      </w:r>
      <w:proofErr w:type="spellStart"/>
      <w:proofErr w:type="gramStart"/>
      <w:r w:rsidRPr="00C9343C">
        <w:rPr>
          <w:rFonts w:ascii="Times New Roman" w:hAnsi="Times New Roman" w:cs="Times New Roman"/>
          <w:sz w:val="28"/>
          <w:szCs w:val="28"/>
          <w:lang w:val="ru-RU"/>
        </w:rPr>
        <w:t>х.Любовка</w:t>
      </w:r>
      <w:proofErr w:type="spellEnd"/>
      <w:r w:rsidRPr="00C9343C">
        <w:rPr>
          <w:rFonts w:ascii="Times New Roman" w:hAnsi="Times New Roman" w:cs="Times New Roman"/>
          <w:sz w:val="28"/>
          <w:szCs w:val="28"/>
          <w:lang w:val="ru-RU"/>
        </w:rPr>
        <w:t>.;</w:t>
      </w:r>
      <w:proofErr w:type="gramEnd"/>
    </w:p>
    <w:p w14:paraId="1168A293" w14:textId="5BED3D15" w:rsidR="00D63F86"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продан с аукциона </w:t>
      </w:r>
      <w:proofErr w:type="spellStart"/>
      <w:r w:rsidRPr="00C9343C">
        <w:rPr>
          <w:rFonts w:ascii="Times New Roman" w:hAnsi="Times New Roman" w:cs="Times New Roman"/>
          <w:sz w:val="28"/>
          <w:szCs w:val="28"/>
          <w:lang w:val="ru-RU"/>
        </w:rPr>
        <w:t>зем</w:t>
      </w:r>
      <w:proofErr w:type="spellEnd"/>
      <w:r w:rsidRPr="00C9343C">
        <w:rPr>
          <w:rFonts w:ascii="Times New Roman" w:hAnsi="Times New Roman" w:cs="Times New Roman"/>
          <w:sz w:val="28"/>
          <w:szCs w:val="28"/>
          <w:lang w:val="ru-RU"/>
        </w:rPr>
        <w:t xml:space="preserve">. уч. под ЛПХ </w:t>
      </w:r>
      <w:proofErr w:type="spellStart"/>
      <w:r w:rsidRPr="00C9343C">
        <w:rPr>
          <w:rFonts w:ascii="Times New Roman" w:hAnsi="Times New Roman" w:cs="Times New Roman"/>
          <w:sz w:val="28"/>
          <w:szCs w:val="28"/>
          <w:lang w:val="ru-RU"/>
        </w:rPr>
        <w:t>сл.Советка</w:t>
      </w:r>
      <w:proofErr w:type="spellEnd"/>
      <w:r w:rsidRPr="00C9343C">
        <w:rPr>
          <w:rFonts w:ascii="Times New Roman" w:hAnsi="Times New Roman" w:cs="Times New Roman"/>
          <w:sz w:val="28"/>
          <w:szCs w:val="28"/>
          <w:lang w:val="ru-RU"/>
        </w:rPr>
        <w:t xml:space="preserve">, </w:t>
      </w:r>
      <w:proofErr w:type="spellStart"/>
      <w:r w:rsidRPr="00C9343C">
        <w:rPr>
          <w:rFonts w:ascii="Times New Roman" w:hAnsi="Times New Roman" w:cs="Times New Roman"/>
          <w:sz w:val="28"/>
          <w:szCs w:val="28"/>
          <w:lang w:val="ru-RU"/>
        </w:rPr>
        <w:t>ул.Социалистическая</w:t>
      </w:r>
      <w:proofErr w:type="spellEnd"/>
      <w:r w:rsidRPr="00C9343C">
        <w:rPr>
          <w:rFonts w:ascii="Times New Roman" w:hAnsi="Times New Roman" w:cs="Times New Roman"/>
          <w:sz w:val="28"/>
          <w:szCs w:val="28"/>
          <w:lang w:val="ru-RU"/>
        </w:rPr>
        <w:t xml:space="preserve"> 1г.;</w:t>
      </w:r>
    </w:p>
    <w:p w14:paraId="763193D3" w14:textId="77777777" w:rsidR="00D63F86"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выставлены на аукцион </w:t>
      </w:r>
      <w:proofErr w:type="spellStart"/>
      <w:r w:rsidRPr="00C9343C">
        <w:rPr>
          <w:rFonts w:ascii="Times New Roman" w:hAnsi="Times New Roman" w:cs="Times New Roman"/>
          <w:sz w:val="28"/>
          <w:szCs w:val="28"/>
          <w:lang w:val="ru-RU"/>
        </w:rPr>
        <w:t>зем.уч</w:t>
      </w:r>
      <w:proofErr w:type="spellEnd"/>
      <w:r w:rsidRPr="00C9343C">
        <w:rPr>
          <w:rFonts w:ascii="Times New Roman" w:hAnsi="Times New Roman" w:cs="Times New Roman"/>
          <w:sz w:val="28"/>
          <w:szCs w:val="28"/>
          <w:lang w:val="ru-RU"/>
        </w:rPr>
        <w:t>:</w:t>
      </w:r>
    </w:p>
    <w:p w14:paraId="67010F38" w14:textId="77777777" w:rsidR="00D63F86"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с/х назначения 16000 кв.м.; </w:t>
      </w:r>
    </w:p>
    <w:p w14:paraId="2EB1C411" w14:textId="77777777" w:rsidR="00D63F86"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для ведения ЛПХ 2750 кв.м. </w:t>
      </w:r>
      <w:proofErr w:type="spellStart"/>
      <w:r w:rsidRPr="00C9343C">
        <w:rPr>
          <w:rFonts w:ascii="Times New Roman" w:hAnsi="Times New Roman" w:cs="Times New Roman"/>
          <w:sz w:val="28"/>
          <w:szCs w:val="28"/>
          <w:lang w:val="ru-RU"/>
        </w:rPr>
        <w:t>сл.Советка</w:t>
      </w:r>
      <w:proofErr w:type="spellEnd"/>
      <w:r w:rsidRPr="00C9343C">
        <w:rPr>
          <w:rFonts w:ascii="Times New Roman" w:hAnsi="Times New Roman" w:cs="Times New Roman"/>
          <w:sz w:val="28"/>
          <w:szCs w:val="28"/>
          <w:lang w:val="ru-RU"/>
        </w:rPr>
        <w:t xml:space="preserve">, </w:t>
      </w:r>
      <w:proofErr w:type="spellStart"/>
      <w:r w:rsidRPr="00C9343C">
        <w:rPr>
          <w:rFonts w:ascii="Times New Roman" w:hAnsi="Times New Roman" w:cs="Times New Roman"/>
          <w:sz w:val="28"/>
          <w:szCs w:val="28"/>
          <w:lang w:val="ru-RU"/>
        </w:rPr>
        <w:t>ул.Новикова</w:t>
      </w:r>
      <w:proofErr w:type="spellEnd"/>
      <w:r w:rsidRPr="00C9343C">
        <w:rPr>
          <w:rFonts w:ascii="Times New Roman" w:hAnsi="Times New Roman" w:cs="Times New Roman"/>
          <w:sz w:val="28"/>
          <w:szCs w:val="28"/>
          <w:lang w:val="ru-RU"/>
        </w:rPr>
        <w:t xml:space="preserve"> 9б.;</w:t>
      </w:r>
    </w:p>
    <w:p w14:paraId="40D32EF2" w14:textId="384ABF3A" w:rsidR="00B61968" w:rsidRPr="00C9343C" w:rsidRDefault="00D63F86"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ежеквартально проводится уточнение недостающих характеристик </w:t>
      </w:r>
      <w:proofErr w:type="spellStart"/>
      <w:r w:rsidRPr="00C9343C">
        <w:rPr>
          <w:rFonts w:ascii="Times New Roman" w:hAnsi="Times New Roman" w:cs="Times New Roman"/>
          <w:sz w:val="28"/>
          <w:szCs w:val="28"/>
          <w:lang w:val="ru-RU"/>
        </w:rPr>
        <w:t>зем.уч</w:t>
      </w:r>
      <w:proofErr w:type="spellEnd"/>
      <w:r w:rsidRPr="00C9343C">
        <w:rPr>
          <w:rFonts w:ascii="Times New Roman" w:hAnsi="Times New Roman" w:cs="Times New Roman"/>
          <w:sz w:val="28"/>
          <w:szCs w:val="28"/>
          <w:lang w:val="ru-RU"/>
        </w:rPr>
        <w:t xml:space="preserve">. с/х и ЛПХ </w:t>
      </w:r>
      <w:proofErr w:type="gramStart"/>
      <w:r w:rsidRPr="00C9343C">
        <w:rPr>
          <w:rFonts w:ascii="Times New Roman" w:hAnsi="Times New Roman" w:cs="Times New Roman"/>
          <w:sz w:val="28"/>
          <w:szCs w:val="28"/>
          <w:lang w:val="ru-RU"/>
        </w:rPr>
        <w:t>для  постановки</w:t>
      </w:r>
      <w:proofErr w:type="gramEnd"/>
      <w:r w:rsidRPr="00C9343C">
        <w:rPr>
          <w:rFonts w:ascii="Times New Roman" w:hAnsi="Times New Roman" w:cs="Times New Roman"/>
          <w:sz w:val="28"/>
          <w:szCs w:val="28"/>
          <w:lang w:val="ru-RU"/>
        </w:rPr>
        <w:t xml:space="preserve"> на кадастровый учет и вовлечения их в налоговый оборот.  </w:t>
      </w:r>
    </w:p>
    <w:p w14:paraId="71231651" w14:textId="77777777" w:rsidR="00D63F86" w:rsidRPr="00C9343C" w:rsidRDefault="00B61968"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w:t>
      </w:r>
    </w:p>
    <w:p w14:paraId="00BCE358" w14:textId="53D8AB06" w:rsidR="00B61968" w:rsidRPr="00D63F86" w:rsidRDefault="00D63F86" w:rsidP="00D63F86">
      <w:pPr>
        <w:pStyle w:val="af0"/>
        <w:jc w:val="left"/>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B61968" w:rsidRPr="00D63F86">
        <w:rPr>
          <w:rFonts w:ascii="Times New Roman" w:hAnsi="Times New Roman" w:cs="Times New Roman"/>
          <w:sz w:val="28"/>
          <w:szCs w:val="28"/>
          <w:lang w:val="ru-RU"/>
        </w:rPr>
        <w:t xml:space="preserve">Проведены мероприятия по уточнению границ населенных пунктов, а так же работа с собственниками земельных участков о принятии участия в процедуре исправления реестровой ошибки проблемных </w:t>
      </w:r>
      <w:proofErr w:type="spellStart"/>
      <w:r w:rsidR="00B61968" w:rsidRPr="00D63F86">
        <w:rPr>
          <w:rFonts w:ascii="Times New Roman" w:hAnsi="Times New Roman" w:cs="Times New Roman"/>
          <w:sz w:val="28"/>
          <w:szCs w:val="28"/>
          <w:lang w:val="ru-RU"/>
        </w:rPr>
        <w:t>зем.участков</w:t>
      </w:r>
      <w:proofErr w:type="spellEnd"/>
      <w:r w:rsidR="00B61968" w:rsidRPr="00D63F86">
        <w:rPr>
          <w:rFonts w:ascii="Times New Roman" w:hAnsi="Times New Roman" w:cs="Times New Roman"/>
          <w:sz w:val="28"/>
          <w:szCs w:val="28"/>
          <w:lang w:val="ru-RU"/>
        </w:rPr>
        <w:t xml:space="preserve">, а    так же внесены изменения в Генеральный план и ПЗЗ Советинского сельского поселения Решением Собрания депутатов Неклиновского района № </w:t>
      </w:r>
      <w:proofErr w:type="gramStart"/>
      <w:r w:rsidR="00B61968" w:rsidRPr="00D63F86">
        <w:rPr>
          <w:rFonts w:ascii="Times New Roman" w:hAnsi="Times New Roman" w:cs="Times New Roman"/>
          <w:sz w:val="28"/>
          <w:szCs w:val="28"/>
          <w:lang w:val="ru-RU"/>
        </w:rPr>
        <w:t>435  от</w:t>
      </w:r>
      <w:proofErr w:type="gramEnd"/>
      <w:r w:rsidR="00B61968" w:rsidRPr="00D63F86">
        <w:rPr>
          <w:rFonts w:ascii="Times New Roman" w:hAnsi="Times New Roman" w:cs="Times New Roman"/>
          <w:sz w:val="28"/>
          <w:szCs w:val="28"/>
          <w:lang w:val="ru-RU"/>
        </w:rPr>
        <w:t xml:space="preserve"> 13.11.2020г. </w:t>
      </w:r>
    </w:p>
    <w:p w14:paraId="6107607D" w14:textId="72244B0C" w:rsidR="00B61968" w:rsidRPr="00C9343C" w:rsidRDefault="00B61968" w:rsidP="00D63F86">
      <w:pPr>
        <w:pStyle w:val="af0"/>
        <w:jc w:val="left"/>
        <w:rPr>
          <w:rFonts w:ascii="Times New Roman" w:hAnsi="Times New Roman" w:cs="Times New Roman"/>
          <w:sz w:val="28"/>
          <w:szCs w:val="28"/>
          <w:lang w:val="ru-RU"/>
        </w:rPr>
      </w:pPr>
      <w:r w:rsidRPr="00C9343C">
        <w:rPr>
          <w:rFonts w:ascii="Times New Roman" w:hAnsi="Times New Roman" w:cs="Times New Roman"/>
          <w:sz w:val="28"/>
          <w:szCs w:val="28"/>
          <w:lang w:val="ru-RU"/>
        </w:rPr>
        <w:t xml:space="preserve">        Проведена рыночная оценка КТП и линий </w:t>
      </w:r>
      <w:proofErr w:type="gramStart"/>
      <w:r w:rsidRPr="00C9343C">
        <w:rPr>
          <w:rFonts w:ascii="Times New Roman" w:hAnsi="Times New Roman" w:cs="Times New Roman"/>
          <w:sz w:val="28"/>
          <w:szCs w:val="28"/>
          <w:lang w:val="ru-RU"/>
        </w:rPr>
        <w:t>электропередач  х.</w:t>
      </w:r>
      <w:proofErr w:type="gramEnd"/>
      <w:r w:rsidRPr="00C9343C">
        <w:rPr>
          <w:rFonts w:ascii="Times New Roman" w:hAnsi="Times New Roman" w:cs="Times New Roman"/>
          <w:sz w:val="28"/>
          <w:szCs w:val="28"/>
          <w:lang w:val="ru-RU"/>
        </w:rPr>
        <w:t xml:space="preserve"> </w:t>
      </w:r>
      <w:proofErr w:type="spellStart"/>
      <w:r w:rsidRPr="00C9343C">
        <w:rPr>
          <w:rFonts w:ascii="Times New Roman" w:hAnsi="Times New Roman" w:cs="Times New Roman"/>
          <w:sz w:val="28"/>
          <w:szCs w:val="28"/>
          <w:lang w:val="ru-RU"/>
        </w:rPr>
        <w:t>Кузьминка</w:t>
      </w:r>
      <w:proofErr w:type="spellEnd"/>
      <w:r w:rsidRPr="00C9343C">
        <w:rPr>
          <w:rFonts w:ascii="Times New Roman" w:hAnsi="Times New Roman" w:cs="Times New Roman"/>
          <w:sz w:val="28"/>
          <w:szCs w:val="28"/>
          <w:lang w:val="ru-RU"/>
        </w:rPr>
        <w:t>, ведутся переговоры с ПАО «</w:t>
      </w:r>
      <w:proofErr w:type="spellStart"/>
      <w:r w:rsidRPr="00C9343C">
        <w:rPr>
          <w:rFonts w:ascii="Times New Roman" w:hAnsi="Times New Roman" w:cs="Times New Roman"/>
          <w:sz w:val="28"/>
          <w:szCs w:val="28"/>
          <w:lang w:val="ru-RU"/>
        </w:rPr>
        <w:t>Россети</w:t>
      </w:r>
      <w:proofErr w:type="spellEnd"/>
      <w:r w:rsidRPr="00C9343C">
        <w:rPr>
          <w:rFonts w:ascii="Times New Roman" w:hAnsi="Times New Roman" w:cs="Times New Roman"/>
          <w:sz w:val="28"/>
          <w:szCs w:val="28"/>
          <w:lang w:val="ru-RU"/>
        </w:rPr>
        <w:t xml:space="preserve"> Юг»-«Ростовэнерго» по рассмотрению вопроса о приобретении предлагаемого имущества.</w:t>
      </w:r>
    </w:p>
    <w:p w14:paraId="3204E7F1" w14:textId="615C7C13" w:rsidR="00D63F86" w:rsidRPr="00D63F86" w:rsidRDefault="00B61968" w:rsidP="00E45011">
      <w:pPr>
        <w:pStyle w:val="af0"/>
        <w:jc w:val="left"/>
        <w:rPr>
          <w:lang w:val="ru-RU"/>
        </w:rPr>
      </w:pPr>
      <w:r w:rsidRPr="00C9343C">
        <w:rPr>
          <w:rFonts w:ascii="Times New Roman" w:hAnsi="Times New Roman" w:cs="Times New Roman"/>
          <w:sz w:val="28"/>
          <w:szCs w:val="28"/>
          <w:lang w:val="ru-RU"/>
        </w:rPr>
        <w:t xml:space="preserve">      </w:t>
      </w:r>
    </w:p>
    <w:p w14:paraId="0142C52C" w14:textId="77777777" w:rsidR="00D63F86" w:rsidRDefault="00D63F86" w:rsidP="00281886">
      <w:pPr>
        <w:shd w:val="clear" w:color="auto" w:fill="FFFFFF"/>
        <w:spacing w:after="0" w:line="240" w:lineRule="auto"/>
        <w:jc w:val="center"/>
        <w:rPr>
          <w:rFonts w:ascii="Times New Roman" w:hAnsi="Times New Roman"/>
          <w:b/>
          <w:sz w:val="32"/>
          <w:szCs w:val="32"/>
        </w:rPr>
      </w:pPr>
    </w:p>
    <w:p w14:paraId="4426338C" w14:textId="77777777" w:rsidR="00281886" w:rsidRDefault="00281886" w:rsidP="00281886">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t xml:space="preserve">Гражданская оборона, чрезвычайная ситуация, </w:t>
      </w:r>
    </w:p>
    <w:p w14:paraId="089463A5" w14:textId="77777777" w:rsidR="00281886" w:rsidRDefault="00281886" w:rsidP="00281886">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t>экологическая безопасность</w:t>
      </w:r>
    </w:p>
    <w:p w14:paraId="3FBF65FE" w14:textId="77777777" w:rsidR="00181414" w:rsidRPr="00281886" w:rsidRDefault="00181414" w:rsidP="00281886">
      <w:pPr>
        <w:shd w:val="clear" w:color="auto" w:fill="FFFFFF"/>
        <w:spacing w:after="0" w:line="240" w:lineRule="auto"/>
        <w:jc w:val="center"/>
        <w:rPr>
          <w:rFonts w:ascii="Times New Roman" w:hAnsi="Times New Roman"/>
          <w:b/>
          <w:sz w:val="32"/>
          <w:szCs w:val="32"/>
        </w:rPr>
      </w:pPr>
    </w:p>
    <w:p w14:paraId="2CB88BD4"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обеспечения пожарной безопасности на территории поселения, Администрацией Советинского сельского поселения утверждена муниципальная программа «Защита населения и территории от чрезвычайных ситуаций, обеспечения пожарной безопасности и безопасности на водных объектах».</w:t>
      </w:r>
    </w:p>
    <w:p w14:paraId="3ED91397" w14:textId="3C8F06BB"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усиления противопожарной пропаганды работниками Администрации совместно со старшим инспектором, проводились разъяснительные профилактические мероприятия и выдавались под личную роспись памятки </w:t>
      </w:r>
      <w:proofErr w:type="gramStart"/>
      <w:r w:rsidR="00E45011">
        <w:rPr>
          <w:rFonts w:ascii="Times New Roman" w:eastAsia="Times New Roman" w:hAnsi="Times New Roman"/>
          <w:sz w:val="32"/>
          <w:szCs w:val="32"/>
          <w:lang w:eastAsia="ru-RU"/>
        </w:rPr>
        <w:t>( 500</w:t>
      </w:r>
      <w:proofErr w:type="gramEnd"/>
      <w:r w:rsidR="00E45011">
        <w:rPr>
          <w:rFonts w:ascii="Times New Roman" w:eastAsia="Times New Roman" w:hAnsi="Times New Roman"/>
          <w:sz w:val="32"/>
          <w:szCs w:val="32"/>
          <w:lang w:eastAsia="ru-RU"/>
        </w:rPr>
        <w:t xml:space="preserve"> </w:t>
      </w:r>
      <w:proofErr w:type="spellStart"/>
      <w:r w:rsidR="00E45011">
        <w:rPr>
          <w:rFonts w:ascii="Times New Roman" w:eastAsia="Times New Roman" w:hAnsi="Times New Roman"/>
          <w:sz w:val="32"/>
          <w:szCs w:val="32"/>
          <w:lang w:eastAsia="ru-RU"/>
        </w:rPr>
        <w:t>шт</w:t>
      </w:r>
      <w:proofErr w:type="spellEnd"/>
      <w:r w:rsidR="00E45011">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о соблюдении мер пожарной безопасности.</w:t>
      </w:r>
    </w:p>
    <w:p w14:paraId="28D15DF3"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На территории Советинского сельского поселения усилен контроль ответственными лицами за обеспечение  пожарной безопасности, создана комиссия по контролю за выполнением правил пожарной безопасности, руководителями административных учреждений проведена проверка работоспособности систем пожарной сигнализации, систем оповещения людей о пожаре и эвакуации из зданий , очищены чердачные и подвальные помещения, на прилегающих территориях  запрещено сжигание отходов, проведены противопожарные инструктажи персонала, корректировка плана и практическая отработка эвакуации людей.</w:t>
      </w:r>
    </w:p>
    <w:p w14:paraId="030E01CE"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Администрации   Советинского сельского поселения на вооружении для целей пожаротушения возгорания сухой растительности имеются: </w:t>
      </w:r>
    </w:p>
    <w:p w14:paraId="4B67FD19"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-2- всепогодных трансляционных звуковых комплекта для оповещения людей.</w:t>
      </w:r>
    </w:p>
    <w:p w14:paraId="6F6589F0"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электромегафонов с функцией сирены;</w:t>
      </w:r>
    </w:p>
    <w:p w14:paraId="2569B593"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пожарных разборных хлопуш</w:t>
      </w:r>
      <w:r w:rsidR="00181414">
        <w:rPr>
          <w:rFonts w:ascii="Times New Roman" w:eastAsia="Times New Roman" w:hAnsi="Times New Roman"/>
          <w:sz w:val="32"/>
          <w:szCs w:val="32"/>
          <w:lang w:eastAsia="ru-RU"/>
        </w:rPr>
        <w:t>ек</w:t>
      </w:r>
      <w:r w:rsidRPr="00AF39A3">
        <w:rPr>
          <w:rFonts w:ascii="Times New Roman" w:eastAsia="Times New Roman" w:hAnsi="Times New Roman"/>
          <w:sz w:val="32"/>
          <w:szCs w:val="32"/>
          <w:lang w:eastAsia="ru-RU"/>
        </w:rPr>
        <w:t>;</w:t>
      </w:r>
    </w:p>
    <w:p w14:paraId="636785C4"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ранцевых огнетушителей;</w:t>
      </w:r>
    </w:p>
    <w:p w14:paraId="1583A758"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3 пожарных костюма добровольца;</w:t>
      </w:r>
    </w:p>
    <w:p w14:paraId="76B78719"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боевые одежды пожарного</w:t>
      </w:r>
    </w:p>
    <w:p w14:paraId="79C6C9C2"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пожарные каски</w:t>
      </w:r>
    </w:p>
    <w:p w14:paraId="5A370518" w14:textId="77777777" w:rsidR="00AF39A3" w:rsidRPr="00AF39A3" w:rsidRDefault="00AB5F43" w:rsidP="00AF39A3">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1</w:t>
      </w: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мотопомпа.</w:t>
      </w:r>
    </w:p>
    <w:p w14:paraId="0BCB6009" w14:textId="77777777"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w:t>
      </w:r>
    </w:p>
    <w:p w14:paraId="142FE57B" w14:textId="77777777" w:rsidR="008F51EF" w:rsidRPr="0016221E" w:rsidRDefault="008F51EF"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lastRenderedPageBreak/>
        <w:t xml:space="preserve">Большое внимание администрация поселения уделяет вопросам безопасности проживающего в нем населения. Проводится разъяснительная работа с пенсионерами </w:t>
      </w:r>
      <w:r w:rsidR="00F32E3B" w:rsidRPr="0016221E">
        <w:rPr>
          <w:rFonts w:ascii="Times New Roman" w:eastAsia="Times New Roman" w:hAnsi="Times New Roman"/>
          <w:sz w:val="32"/>
          <w:szCs w:val="32"/>
          <w:lang w:eastAsia="ru-RU"/>
        </w:rPr>
        <w:t>и обучение</w:t>
      </w:r>
      <w:r w:rsidRPr="0016221E">
        <w:rPr>
          <w:rFonts w:ascii="Times New Roman" w:eastAsia="Times New Roman" w:hAnsi="Times New Roman"/>
          <w:sz w:val="32"/>
          <w:szCs w:val="32"/>
          <w:lang w:eastAsia="ru-RU"/>
        </w:rPr>
        <w:t xml:space="preserve"> как вести себя в чрезвычайных ситуациях. </w:t>
      </w:r>
    </w:p>
    <w:p w14:paraId="0C83599B" w14:textId="77777777" w:rsidR="008F51EF" w:rsidRPr="0016221E" w:rsidRDefault="00F53C67"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П</w:t>
      </w:r>
      <w:r w:rsidR="008F51EF" w:rsidRPr="0016221E">
        <w:rPr>
          <w:rFonts w:ascii="Times New Roman" w:eastAsia="Times New Roman" w:hAnsi="Times New Roman"/>
          <w:sz w:val="32"/>
          <w:szCs w:val="32"/>
          <w:lang w:eastAsia="ru-RU"/>
        </w:rPr>
        <w:t>ровод</w:t>
      </w:r>
      <w:r w:rsidRPr="0016221E">
        <w:rPr>
          <w:rFonts w:ascii="Times New Roman" w:eastAsia="Times New Roman" w:hAnsi="Times New Roman"/>
          <w:sz w:val="32"/>
          <w:szCs w:val="32"/>
          <w:lang w:eastAsia="ru-RU"/>
        </w:rPr>
        <w:t>ятся</w:t>
      </w:r>
      <w:r w:rsidR="008F51EF" w:rsidRPr="0016221E">
        <w:rPr>
          <w:rFonts w:ascii="Times New Roman" w:eastAsia="Times New Roman" w:hAnsi="Times New Roman"/>
          <w:sz w:val="32"/>
          <w:szCs w:val="32"/>
          <w:lang w:eastAsia="ru-RU"/>
        </w:rPr>
        <w:t xml:space="preserve"> заседания комиссии по чрезвычайным ситуациям и обеспечению пожарной безопасности, на которых обсуждались вопросы обеспечения пожарной безопасности поселения, правила поведения на воде в летний и зимний периоды, правила поведения в чрезвычайных ситуациях. </w:t>
      </w:r>
    </w:p>
    <w:p w14:paraId="26115272" w14:textId="77777777" w:rsidR="00F53C67" w:rsidRPr="0016221E" w:rsidRDefault="008F51EF"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Проведены профилактические беседы с населением по правилам пожарной безопасности в летний пожароопасный период и зимой в быту, с гражданами</w:t>
      </w:r>
      <w:r w:rsidR="003412F8" w:rsidRPr="0016221E">
        <w:rPr>
          <w:rFonts w:ascii="Times New Roman" w:eastAsia="Times New Roman" w:hAnsi="Times New Roman"/>
          <w:sz w:val="32"/>
          <w:szCs w:val="32"/>
          <w:lang w:eastAsia="ru-RU"/>
        </w:rPr>
        <w:t>,</w:t>
      </w:r>
      <w:r w:rsidRPr="0016221E">
        <w:rPr>
          <w:rFonts w:ascii="Times New Roman" w:eastAsia="Times New Roman" w:hAnsi="Times New Roman"/>
          <w:sz w:val="32"/>
          <w:szCs w:val="32"/>
          <w:lang w:eastAsia="ru-RU"/>
        </w:rPr>
        <w:t xml:space="preserve"> склонным</w:t>
      </w:r>
      <w:r w:rsidR="003412F8" w:rsidRPr="0016221E">
        <w:rPr>
          <w:rFonts w:ascii="Times New Roman" w:eastAsia="Times New Roman" w:hAnsi="Times New Roman"/>
          <w:sz w:val="32"/>
          <w:szCs w:val="32"/>
          <w:lang w:eastAsia="ru-RU"/>
        </w:rPr>
        <w:t>и</w:t>
      </w:r>
      <w:r w:rsidRPr="0016221E">
        <w:rPr>
          <w:rFonts w:ascii="Times New Roman" w:eastAsia="Times New Roman" w:hAnsi="Times New Roman"/>
          <w:sz w:val="32"/>
          <w:szCs w:val="32"/>
          <w:lang w:eastAsia="ru-RU"/>
        </w:rPr>
        <w:t xml:space="preserve"> к правонарушениям в этой области. </w:t>
      </w:r>
    </w:p>
    <w:p w14:paraId="2C39076E" w14:textId="77777777" w:rsidR="00721767" w:rsidRDefault="00721767" w:rsidP="00284522">
      <w:pPr>
        <w:shd w:val="clear" w:color="auto" w:fill="FFFFFF"/>
        <w:spacing w:after="0" w:line="240" w:lineRule="auto"/>
        <w:ind w:firstLine="709"/>
        <w:jc w:val="both"/>
        <w:textAlignment w:val="baseline"/>
        <w:rPr>
          <w:rFonts w:ascii="Times New Roman" w:eastAsia="Times New Roman" w:hAnsi="Times New Roman"/>
          <w:b/>
          <w:bCs/>
          <w:sz w:val="32"/>
          <w:szCs w:val="32"/>
          <w:lang w:eastAsia="ru-RU"/>
        </w:rPr>
      </w:pPr>
    </w:p>
    <w:p w14:paraId="22DECAD9" w14:textId="77777777" w:rsidR="00735071" w:rsidRDefault="00145A51" w:rsidP="00281886">
      <w:pPr>
        <w:shd w:val="clear" w:color="auto" w:fill="FFFFFF"/>
        <w:spacing w:after="0" w:line="240" w:lineRule="auto"/>
        <w:jc w:val="center"/>
        <w:textAlignment w:val="baseline"/>
        <w:rPr>
          <w:rFonts w:ascii="Times New Roman" w:eastAsia="Times New Roman" w:hAnsi="Times New Roman"/>
          <w:b/>
          <w:bCs/>
          <w:sz w:val="32"/>
          <w:szCs w:val="32"/>
          <w:lang w:eastAsia="ru-RU"/>
        </w:rPr>
      </w:pPr>
      <w:r w:rsidRPr="0016221E">
        <w:rPr>
          <w:rFonts w:ascii="Times New Roman" w:eastAsia="Times New Roman" w:hAnsi="Times New Roman"/>
          <w:b/>
          <w:bCs/>
          <w:sz w:val="32"/>
          <w:szCs w:val="32"/>
          <w:lang w:eastAsia="ru-RU"/>
        </w:rPr>
        <w:t>Услуги связи, торговли</w:t>
      </w:r>
    </w:p>
    <w:p w14:paraId="5818B009" w14:textId="77777777" w:rsidR="00AB5F43" w:rsidRPr="002C6959" w:rsidRDefault="00AB5F43" w:rsidP="00AB5F43">
      <w:pPr>
        <w:shd w:val="clear" w:color="auto" w:fill="FFFFFF"/>
        <w:spacing w:after="0" w:line="240" w:lineRule="auto"/>
        <w:ind w:firstLine="709"/>
        <w:jc w:val="both"/>
        <w:textAlignment w:val="baseline"/>
        <w:rPr>
          <w:rFonts w:ascii="Times New Roman" w:eastAsia="Times New Roman" w:hAnsi="Times New Roman"/>
          <w:bCs/>
          <w:sz w:val="32"/>
          <w:szCs w:val="32"/>
          <w:lang w:eastAsia="ru-RU"/>
        </w:rPr>
      </w:pPr>
      <w:r w:rsidRPr="002C6959">
        <w:rPr>
          <w:rFonts w:ascii="Times New Roman" w:eastAsia="Times New Roman" w:hAnsi="Times New Roman"/>
          <w:b/>
          <w:bCs/>
          <w:sz w:val="32"/>
          <w:szCs w:val="32"/>
          <w:lang w:eastAsia="ru-RU"/>
        </w:rPr>
        <w:t xml:space="preserve">Услуги связи, торговли – </w:t>
      </w:r>
      <w:r w:rsidRPr="002C6959">
        <w:rPr>
          <w:rFonts w:ascii="Times New Roman" w:eastAsia="Times New Roman" w:hAnsi="Times New Roman"/>
          <w:bCs/>
          <w:sz w:val="32"/>
          <w:szCs w:val="32"/>
          <w:lang w:eastAsia="ru-RU"/>
        </w:rPr>
        <w:t>это те услуги, которыми мы пользуемся ежедневно, поэтому мы никак не можем о них не упомянуть.</w:t>
      </w:r>
    </w:p>
    <w:p w14:paraId="462634DE" w14:textId="77777777" w:rsidR="003412F8" w:rsidRPr="0016221E" w:rsidRDefault="00735071" w:rsidP="00284522">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На те</w:t>
      </w:r>
      <w:r w:rsidR="00DF3AE1" w:rsidRPr="0016221E">
        <w:rPr>
          <w:rFonts w:ascii="Times New Roman" w:eastAsia="Times New Roman" w:hAnsi="Times New Roman"/>
          <w:sz w:val="32"/>
          <w:szCs w:val="32"/>
          <w:lang w:eastAsia="ru-RU"/>
        </w:rPr>
        <w:t xml:space="preserve">рритории поселения </w:t>
      </w:r>
      <w:r w:rsidR="00613503" w:rsidRPr="0016221E">
        <w:rPr>
          <w:rFonts w:ascii="Times New Roman" w:eastAsia="Times New Roman" w:hAnsi="Times New Roman"/>
          <w:sz w:val="32"/>
          <w:szCs w:val="32"/>
          <w:lang w:eastAsia="ru-RU"/>
        </w:rPr>
        <w:t>функционируют 2 отделения</w:t>
      </w:r>
      <w:r w:rsidRPr="0016221E">
        <w:rPr>
          <w:rFonts w:ascii="Times New Roman" w:eastAsia="Times New Roman" w:hAnsi="Times New Roman"/>
          <w:sz w:val="32"/>
          <w:szCs w:val="32"/>
          <w:lang w:eastAsia="ru-RU"/>
        </w:rPr>
        <w:t xml:space="preserve"> «Почты России», где производится прием коммунальных и налоговых платежей, п</w:t>
      </w:r>
      <w:r w:rsidR="003412F8" w:rsidRPr="0016221E">
        <w:rPr>
          <w:rFonts w:ascii="Times New Roman" w:eastAsia="Times New Roman" w:hAnsi="Times New Roman"/>
          <w:sz w:val="32"/>
          <w:szCs w:val="32"/>
          <w:lang w:eastAsia="ru-RU"/>
        </w:rPr>
        <w:t xml:space="preserve">рием писем, посылок, переводов. Здесь же организована </w:t>
      </w:r>
      <w:r w:rsidRPr="0016221E">
        <w:rPr>
          <w:rFonts w:ascii="Times New Roman" w:eastAsia="Times New Roman" w:hAnsi="Times New Roman"/>
          <w:sz w:val="32"/>
          <w:szCs w:val="32"/>
          <w:lang w:eastAsia="ru-RU"/>
        </w:rPr>
        <w:t>продажа марочной продукции и товаров первой необходимости.</w:t>
      </w:r>
    </w:p>
    <w:p w14:paraId="42C6FC32" w14:textId="77777777" w:rsidR="00735071" w:rsidRPr="0016221E" w:rsidRDefault="003412F8" w:rsidP="00284522">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 xml:space="preserve">В настоящее время </w:t>
      </w:r>
      <w:r w:rsidR="00284522" w:rsidRPr="0016221E">
        <w:rPr>
          <w:rFonts w:ascii="Times New Roman" w:eastAsia="Times New Roman" w:hAnsi="Times New Roman"/>
          <w:sz w:val="32"/>
          <w:szCs w:val="32"/>
          <w:lang w:eastAsia="ru-RU"/>
        </w:rPr>
        <w:t>сеть</w:t>
      </w:r>
      <w:r w:rsidRPr="0016221E">
        <w:rPr>
          <w:rFonts w:ascii="Times New Roman" w:eastAsia="Times New Roman" w:hAnsi="Times New Roman"/>
          <w:sz w:val="32"/>
          <w:szCs w:val="32"/>
          <w:lang w:eastAsia="ru-RU"/>
        </w:rPr>
        <w:t xml:space="preserve"> </w:t>
      </w:r>
      <w:r w:rsidR="00284522" w:rsidRPr="0016221E">
        <w:rPr>
          <w:rFonts w:ascii="Times New Roman" w:eastAsia="Times New Roman" w:hAnsi="Times New Roman"/>
          <w:sz w:val="32"/>
          <w:szCs w:val="32"/>
          <w:lang w:eastAsia="ru-RU"/>
        </w:rPr>
        <w:t>«И</w:t>
      </w:r>
      <w:r w:rsidRPr="0016221E">
        <w:rPr>
          <w:rFonts w:ascii="Times New Roman" w:eastAsia="Times New Roman" w:hAnsi="Times New Roman"/>
          <w:sz w:val="32"/>
          <w:szCs w:val="32"/>
          <w:lang w:eastAsia="ru-RU"/>
        </w:rPr>
        <w:t>нтернет</w:t>
      </w:r>
      <w:r w:rsidR="00284522" w:rsidRPr="0016221E">
        <w:rPr>
          <w:rFonts w:ascii="Times New Roman" w:eastAsia="Times New Roman" w:hAnsi="Times New Roman"/>
          <w:sz w:val="32"/>
          <w:szCs w:val="32"/>
          <w:lang w:eastAsia="ru-RU"/>
        </w:rPr>
        <w:t>»</w:t>
      </w:r>
      <w:r w:rsidRPr="0016221E">
        <w:rPr>
          <w:rFonts w:ascii="Times New Roman" w:eastAsia="Times New Roman" w:hAnsi="Times New Roman"/>
          <w:sz w:val="32"/>
          <w:szCs w:val="32"/>
          <w:lang w:eastAsia="ru-RU"/>
        </w:rPr>
        <w:t xml:space="preserve"> стала для многих необходимость</w:t>
      </w:r>
      <w:r w:rsidR="00284522" w:rsidRPr="0016221E">
        <w:rPr>
          <w:rFonts w:ascii="Times New Roman" w:eastAsia="Times New Roman" w:hAnsi="Times New Roman"/>
          <w:sz w:val="32"/>
          <w:szCs w:val="32"/>
          <w:lang w:eastAsia="ru-RU"/>
        </w:rPr>
        <w:t>ю</w:t>
      </w:r>
      <w:r w:rsidRPr="0016221E">
        <w:rPr>
          <w:rFonts w:ascii="Times New Roman" w:eastAsia="Times New Roman" w:hAnsi="Times New Roman"/>
          <w:sz w:val="32"/>
          <w:szCs w:val="32"/>
          <w:lang w:eastAsia="ru-RU"/>
        </w:rPr>
        <w:t xml:space="preserve">, ведь она помогает общаться со всем миром, а теперь ещё мы учимся </w:t>
      </w:r>
      <w:r w:rsidR="008D6026" w:rsidRPr="0016221E">
        <w:rPr>
          <w:rFonts w:ascii="Times New Roman" w:eastAsia="Times New Roman" w:hAnsi="Times New Roman"/>
          <w:sz w:val="32"/>
          <w:szCs w:val="32"/>
          <w:lang w:eastAsia="ru-RU"/>
        </w:rPr>
        <w:t xml:space="preserve">и производить </w:t>
      </w:r>
      <w:r w:rsidRPr="0016221E">
        <w:rPr>
          <w:rFonts w:ascii="Times New Roman" w:eastAsia="Times New Roman" w:hAnsi="Times New Roman"/>
          <w:sz w:val="32"/>
          <w:szCs w:val="32"/>
          <w:lang w:eastAsia="ru-RU"/>
        </w:rPr>
        <w:t xml:space="preserve">коммунальные платежи с помощью </w:t>
      </w:r>
      <w:r w:rsidR="008D6026" w:rsidRPr="0016221E">
        <w:rPr>
          <w:rFonts w:ascii="Times New Roman" w:eastAsia="Times New Roman" w:hAnsi="Times New Roman"/>
          <w:sz w:val="32"/>
          <w:szCs w:val="32"/>
          <w:lang w:eastAsia="ru-RU"/>
        </w:rPr>
        <w:t>его помощью</w:t>
      </w:r>
      <w:r w:rsidRPr="0016221E">
        <w:rPr>
          <w:rFonts w:ascii="Times New Roman" w:eastAsia="Times New Roman" w:hAnsi="Times New Roman"/>
          <w:sz w:val="32"/>
          <w:szCs w:val="32"/>
          <w:lang w:eastAsia="ru-RU"/>
        </w:rPr>
        <w:t xml:space="preserve">, поэтому </w:t>
      </w:r>
      <w:r w:rsidR="008D6026" w:rsidRPr="0016221E">
        <w:rPr>
          <w:rFonts w:ascii="Times New Roman" w:eastAsia="Times New Roman" w:hAnsi="Times New Roman"/>
          <w:sz w:val="32"/>
          <w:szCs w:val="32"/>
          <w:lang w:eastAsia="ru-RU"/>
        </w:rPr>
        <w:t>качественная связь</w:t>
      </w:r>
      <w:r w:rsidRPr="0016221E">
        <w:rPr>
          <w:rFonts w:ascii="Times New Roman" w:eastAsia="Times New Roman" w:hAnsi="Times New Roman"/>
          <w:sz w:val="32"/>
          <w:szCs w:val="32"/>
          <w:lang w:eastAsia="ru-RU"/>
        </w:rPr>
        <w:t xml:space="preserve"> жителям поселения стал</w:t>
      </w:r>
      <w:r w:rsidR="008D6026" w:rsidRPr="0016221E">
        <w:rPr>
          <w:rFonts w:ascii="Times New Roman" w:eastAsia="Times New Roman" w:hAnsi="Times New Roman"/>
          <w:sz w:val="32"/>
          <w:szCs w:val="32"/>
          <w:lang w:eastAsia="ru-RU"/>
        </w:rPr>
        <w:t>а</w:t>
      </w:r>
      <w:r w:rsidRPr="0016221E">
        <w:rPr>
          <w:rFonts w:ascii="Times New Roman" w:eastAsia="Times New Roman" w:hAnsi="Times New Roman"/>
          <w:sz w:val="32"/>
          <w:szCs w:val="32"/>
          <w:lang w:eastAsia="ru-RU"/>
        </w:rPr>
        <w:t xml:space="preserve"> очень необходим.</w:t>
      </w:r>
      <w:r w:rsidR="00145A51" w:rsidRPr="0016221E">
        <w:rPr>
          <w:rFonts w:ascii="Times New Roman" w:eastAsia="Times New Roman" w:hAnsi="Times New Roman"/>
          <w:sz w:val="32"/>
          <w:szCs w:val="32"/>
          <w:lang w:eastAsia="ru-RU"/>
        </w:rPr>
        <w:t xml:space="preserve"> В этом году скоростной интернет (оптико-волокно) получили жители </w:t>
      </w:r>
      <w:r w:rsidR="00522A9A">
        <w:rPr>
          <w:rFonts w:ascii="Times New Roman" w:eastAsia="Times New Roman" w:hAnsi="Times New Roman"/>
          <w:sz w:val="32"/>
          <w:szCs w:val="32"/>
          <w:lang w:eastAsia="ru-RU"/>
        </w:rPr>
        <w:t>с. Новостроенка</w:t>
      </w:r>
      <w:r w:rsidR="00281886">
        <w:rPr>
          <w:rFonts w:ascii="Times New Roman" w:eastAsia="Times New Roman" w:hAnsi="Times New Roman"/>
          <w:sz w:val="32"/>
          <w:szCs w:val="32"/>
          <w:lang w:eastAsia="ru-RU"/>
        </w:rPr>
        <w:t>.</w:t>
      </w:r>
    </w:p>
    <w:p w14:paraId="66C5D1F1" w14:textId="77CA91CA" w:rsidR="00613503" w:rsidRPr="0016221E" w:rsidRDefault="00735071" w:rsidP="00A154D9">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b/>
          <w:sz w:val="32"/>
          <w:szCs w:val="32"/>
          <w:lang w:eastAsia="ru-RU"/>
        </w:rPr>
        <w:t>Торговля</w:t>
      </w:r>
      <w:r w:rsidR="008D6026" w:rsidRPr="0016221E">
        <w:rPr>
          <w:rFonts w:ascii="Times New Roman" w:eastAsia="Times New Roman" w:hAnsi="Times New Roman"/>
          <w:b/>
          <w:sz w:val="32"/>
          <w:szCs w:val="32"/>
          <w:lang w:eastAsia="ru-RU"/>
        </w:rPr>
        <w:t xml:space="preserve"> у нас </w:t>
      </w:r>
      <w:r w:rsidR="00D63F86">
        <w:rPr>
          <w:rFonts w:ascii="Times New Roman" w:eastAsia="Times New Roman" w:hAnsi="Times New Roman"/>
          <w:b/>
          <w:sz w:val="32"/>
          <w:szCs w:val="32"/>
          <w:lang w:eastAsia="ru-RU"/>
        </w:rPr>
        <w:t>представлена 12</w:t>
      </w:r>
      <w:r w:rsidR="00DF3AE1" w:rsidRPr="0016221E">
        <w:rPr>
          <w:rFonts w:ascii="Times New Roman" w:eastAsia="Times New Roman" w:hAnsi="Times New Roman"/>
          <w:sz w:val="32"/>
          <w:szCs w:val="32"/>
          <w:lang w:eastAsia="ru-RU"/>
        </w:rPr>
        <w:t xml:space="preserve"> магазинами</w:t>
      </w:r>
      <w:r w:rsidRPr="0016221E">
        <w:rPr>
          <w:rFonts w:ascii="Times New Roman" w:eastAsia="Times New Roman" w:hAnsi="Times New Roman"/>
          <w:sz w:val="32"/>
          <w:szCs w:val="32"/>
          <w:lang w:eastAsia="ru-RU"/>
        </w:rPr>
        <w:t xml:space="preserve">, мелкорозничная торговля </w:t>
      </w:r>
      <w:r w:rsidR="008D6026" w:rsidRPr="0016221E">
        <w:rPr>
          <w:rFonts w:ascii="Times New Roman" w:eastAsia="Times New Roman" w:hAnsi="Times New Roman"/>
          <w:sz w:val="32"/>
          <w:szCs w:val="32"/>
          <w:lang w:eastAsia="ru-RU"/>
        </w:rPr>
        <w:t>проводится</w:t>
      </w:r>
      <w:r w:rsidRPr="0016221E">
        <w:rPr>
          <w:rFonts w:ascii="Times New Roman" w:eastAsia="Times New Roman" w:hAnsi="Times New Roman"/>
          <w:sz w:val="32"/>
          <w:szCs w:val="32"/>
          <w:lang w:eastAsia="ru-RU"/>
        </w:rPr>
        <w:t xml:space="preserve"> предпринимателями, обеспечивающими снабжение населения товарами первой необходимости.</w:t>
      </w:r>
    </w:p>
    <w:p w14:paraId="4E140B34" w14:textId="77777777" w:rsidR="00281886" w:rsidRDefault="00281886" w:rsidP="00A33359">
      <w:pPr>
        <w:pStyle w:val="a4"/>
        <w:rPr>
          <w:b/>
          <w:sz w:val="32"/>
          <w:szCs w:val="32"/>
        </w:rPr>
      </w:pPr>
    </w:p>
    <w:p w14:paraId="3147F2BC" w14:textId="77777777" w:rsidR="00D63F86" w:rsidRDefault="00D63F86" w:rsidP="00522A9A">
      <w:pPr>
        <w:spacing w:after="0" w:line="240" w:lineRule="auto"/>
        <w:ind w:firstLine="709"/>
        <w:jc w:val="both"/>
        <w:rPr>
          <w:rFonts w:ascii="Times New Roman" w:hAnsi="Times New Roman"/>
          <w:sz w:val="32"/>
          <w:szCs w:val="32"/>
        </w:rPr>
      </w:pPr>
    </w:p>
    <w:p w14:paraId="3037F5FB" w14:textId="77777777" w:rsidR="00D63F86" w:rsidRDefault="00D63F86" w:rsidP="00522A9A">
      <w:pPr>
        <w:spacing w:after="0" w:line="240" w:lineRule="auto"/>
        <w:ind w:firstLine="709"/>
        <w:jc w:val="both"/>
        <w:rPr>
          <w:rFonts w:ascii="Times New Roman" w:hAnsi="Times New Roman"/>
          <w:sz w:val="32"/>
          <w:szCs w:val="32"/>
        </w:rPr>
      </w:pPr>
    </w:p>
    <w:p w14:paraId="71FE9F02" w14:textId="3EE1085D" w:rsidR="00522A9A" w:rsidRDefault="00B61968" w:rsidP="00522A9A">
      <w:pPr>
        <w:spacing w:after="0" w:line="240" w:lineRule="auto"/>
        <w:ind w:firstLine="709"/>
        <w:jc w:val="both"/>
        <w:rPr>
          <w:rFonts w:ascii="Times New Roman" w:hAnsi="Times New Roman"/>
          <w:b/>
          <w:sz w:val="32"/>
          <w:szCs w:val="32"/>
        </w:rPr>
      </w:pPr>
      <w:r>
        <w:rPr>
          <w:rFonts w:ascii="Times New Roman" w:hAnsi="Times New Roman"/>
          <w:sz w:val="32"/>
          <w:szCs w:val="32"/>
        </w:rPr>
        <w:t xml:space="preserve">13 сентября состоялись </w:t>
      </w:r>
      <w:r w:rsidRPr="00B61968">
        <w:rPr>
          <w:rFonts w:ascii="Times New Roman" w:hAnsi="Times New Roman"/>
          <w:b/>
          <w:sz w:val="32"/>
          <w:szCs w:val="32"/>
        </w:rPr>
        <w:t>выборы Губернатора Ростовской области</w:t>
      </w:r>
      <w:r w:rsidR="00522A9A" w:rsidRPr="00AE47F7">
        <w:rPr>
          <w:rFonts w:ascii="Times New Roman" w:hAnsi="Times New Roman"/>
          <w:sz w:val="32"/>
          <w:szCs w:val="32"/>
        </w:rPr>
        <w:t xml:space="preserve"> </w:t>
      </w:r>
    </w:p>
    <w:p w14:paraId="5026F6C1" w14:textId="2DB14C87" w:rsidR="00522A9A" w:rsidRPr="00F16820" w:rsidRDefault="00522A9A" w:rsidP="00522A9A">
      <w:pPr>
        <w:spacing w:after="0" w:line="240" w:lineRule="auto"/>
        <w:ind w:firstLine="709"/>
        <w:jc w:val="both"/>
        <w:rPr>
          <w:rFonts w:ascii="Times New Roman" w:hAnsi="Times New Roman"/>
          <w:sz w:val="32"/>
          <w:szCs w:val="32"/>
        </w:rPr>
      </w:pPr>
      <w:r>
        <w:rPr>
          <w:rFonts w:ascii="Times New Roman" w:hAnsi="Times New Roman"/>
          <w:sz w:val="32"/>
          <w:szCs w:val="32"/>
        </w:rPr>
        <w:t>И</w:t>
      </w:r>
      <w:r w:rsidRPr="003B69C1">
        <w:rPr>
          <w:rFonts w:ascii="Times New Roman" w:hAnsi="Times New Roman"/>
          <w:sz w:val="32"/>
          <w:szCs w:val="32"/>
        </w:rPr>
        <w:t xml:space="preserve">збиратели Советинского </w:t>
      </w:r>
      <w:r>
        <w:rPr>
          <w:rFonts w:ascii="Times New Roman" w:hAnsi="Times New Roman"/>
          <w:sz w:val="32"/>
          <w:szCs w:val="32"/>
        </w:rPr>
        <w:t xml:space="preserve">сельского </w:t>
      </w:r>
      <w:r w:rsidRPr="003B69C1">
        <w:rPr>
          <w:rFonts w:ascii="Times New Roman" w:hAnsi="Times New Roman"/>
          <w:sz w:val="32"/>
          <w:szCs w:val="32"/>
        </w:rPr>
        <w:t xml:space="preserve">поселения </w:t>
      </w:r>
      <w:r>
        <w:rPr>
          <w:rFonts w:ascii="Times New Roman" w:hAnsi="Times New Roman"/>
          <w:sz w:val="32"/>
          <w:szCs w:val="32"/>
        </w:rPr>
        <w:t xml:space="preserve">традиционно </w:t>
      </w:r>
      <w:r w:rsidRPr="003B69C1">
        <w:rPr>
          <w:rFonts w:ascii="Times New Roman" w:hAnsi="Times New Roman"/>
          <w:sz w:val="32"/>
          <w:szCs w:val="32"/>
        </w:rPr>
        <w:t xml:space="preserve">приняли активное участие в </w:t>
      </w:r>
      <w:r>
        <w:rPr>
          <w:rFonts w:ascii="Times New Roman" w:hAnsi="Times New Roman"/>
          <w:sz w:val="32"/>
          <w:szCs w:val="32"/>
        </w:rPr>
        <w:t>голос</w:t>
      </w:r>
      <w:r w:rsidR="0085242D">
        <w:rPr>
          <w:rFonts w:ascii="Times New Roman" w:hAnsi="Times New Roman"/>
          <w:sz w:val="32"/>
          <w:szCs w:val="32"/>
        </w:rPr>
        <w:t>овании, явка составила 74,88</w:t>
      </w:r>
      <w:r>
        <w:rPr>
          <w:rFonts w:ascii="Times New Roman" w:hAnsi="Times New Roman"/>
          <w:sz w:val="32"/>
          <w:szCs w:val="32"/>
        </w:rPr>
        <w:t>% от общего числа избирателей</w:t>
      </w:r>
      <w:r w:rsidRPr="003B69C1">
        <w:rPr>
          <w:rFonts w:ascii="Times New Roman" w:hAnsi="Times New Roman"/>
          <w:sz w:val="32"/>
          <w:szCs w:val="32"/>
        </w:rPr>
        <w:t xml:space="preserve">. </w:t>
      </w:r>
      <w:r w:rsidR="0085242D">
        <w:rPr>
          <w:rFonts w:ascii="Times New Roman" w:hAnsi="Times New Roman"/>
          <w:sz w:val="32"/>
          <w:szCs w:val="32"/>
        </w:rPr>
        <w:t>Большинством голосов (82,5</w:t>
      </w:r>
      <w:r>
        <w:rPr>
          <w:rFonts w:ascii="Times New Roman" w:hAnsi="Times New Roman"/>
          <w:sz w:val="32"/>
          <w:szCs w:val="32"/>
        </w:rPr>
        <w:t xml:space="preserve">%) избиратели </w:t>
      </w:r>
      <w:r w:rsidR="0085242D">
        <w:rPr>
          <w:rFonts w:ascii="Times New Roman" w:hAnsi="Times New Roman"/>
          <w:sz w:val="32"/>
          <w:szCs w:val="32"/>
        </w:rPr>
        <w:t>проголосовали за Голубева Василия Юрьевича</w:t>
      </w:r>
      <w:r>
        <w:rPr>
          <w:rFonts w:ascii="Times New Roman" w:hAnsi="Times New Roman"/>
          <w:sz w:val="32"/>
          <w:szCs w:val="32"/>
        </w:rPr>
        <w:t>.</w:t>
      </w:r>
    </w:p>
    <w:p w14:paraId="01D51AAA" w14:textId="77777777" w:rsidR="007D3CF0" w:rsidRDefault="007D3CF0" w:rsidP="007D3CF0">
      <w:pPr>
        <w:spacing w:after="0" w:line="240" w:lineRule="auto"/>
        <w:ind w:firstLine="709"/>
        <w:jc w:val="both"/>
        <w:rPr>
          <w:rFonts w:ascii="Times New Roman" w:hAnsi="Times New Roman"/>
          <w:sz w:val="32"/>
          <w:szCs w:val="32"/>
        </w:rPr>
      </w:pPr>
      <w:r w:rsidRPr="0016221E">
        <w:rPr>
          <w:rFonts w:ascii="Times New Roman" w:hAnsi="Times New Roman"/>
          <w:sz w:val="32"/>
          <w:szCs w:val="32"/>
        </w:rPr>
        <w:t>В 202</w:t>
      </w:r>
      <w:r w:rsidRPr="003B69C1">
        <w:rPr>
          <w:rFonts w:ascii="Times New Roman" w:hAnsi="Times New Roman"/>
          <w:sz w:val="32"/>
          <w:szCs w:val="32"/>
        </w:rPr>
        <w:t>1</w:t>
      </w:r>
      <w:r w:rsidRPr="0016221E">
        <w:rPr>
          <w:rFonts w:ascii="Times New Roman" w:hAnsi="Times New Roman"/>
          <w:sz w:val="32"/>
          <w:szCs w:val="32"/>
        </w:rPr>
        <w:t xml:space="preserve"> году будет проходить Всероссийская перепись населения. Уважаемые жители, прошу вас подойти к этому вопросу с пониманием и всей ответственностью и предоставить все необходимые сведения переписчикам.</w:t>
      </w:r>
    </w:p>
    <w:p w14:paraId="676CA959" w14:textId="77777777" w:rsidR="00522A9A" w:rsidRDefault="00522A9A" w:rsidP="00A33359">
      <w:pPr>
        <w:pStyle w:val="a4"/>
        <w:rPr>
          <w:b/>
          <w:sz w:val="32"/>
          <w:szCs w:val="32"/>
        </w:rPr>
      </w:pPr>
    </w:p>
    <w:p w14:paraId="4EA9A103" w14:textId="77777777" w:rsidR="00DF49A6" w:rsidRPr="0016221E" w:rsidRDefault="00522A9A" w:rsidP="00DF49A6">
      <w:pPr>
        <w:spacing w:after="0" w:line="240" w:lineRule="auto"/>
        <w:ind w:firstLine="709"/>
        <w:jc w:val="both"/>
        <w:rPr>
          <w:rFonts w:ascii="Times New Roman" w:hAnsi="Times New Roman"/>
          <w:b/>
          <w:sz w:val="32"/>
          <w:szCs w:val="32"/>
        </w:rPr>
      </w:pPr>
      <w:r>
        <w:rPr>
          <w:rFonts w:ascii="Times New Roman" w:hAnsi="Times New Roman"/>
          <w:b/>
          <w:sz w:val="32"/>
          <w:szCs w:val="32"/>
        </w:rPr>
        <w:lastRenderedPageBreak/>
        <w:t xml:space="preserve">Несмотря </w:t>
      </w:r>
      <w:r w:rsidR="00D20186">
        <w:rPr>
          <w:rFonts w:ascii="Times New Roman" w:hAnsi="Times New Roman"/>
          <w:b/>
          <w:sz w:val="32"/>
          <w:szCs w:val="32"/>
        </w:rPr>
        <w:t>все</w:t>
      </w:r>
      <w:r w:rsidR="00DF49A6" w:rsidRPr="0016221E">
        <w:rPr>
          <w:rFonts w:ascii="Times New Roman" w:hAnsi="Times New Roman"/>
          <w:b/>
          <w:sz w:val="32"/>
          <w:szCs w:val="32"/>
        </w:rPr>
        <w:t xml:space="preserve"> стара</w:t>
      </w:r>
      <w:r>
        <w:rPr>
          <w:rFonts w:ascii="Times New Roman" w:hAnsi="Times New Roman"/>
          <w:b/>
          <w:sz w:val="32"/>
          <w:szCs w:val="32"/>
        </w:rPr>
        <w:t>ния</w:t>
      </w:r>
      <w:r w:rsidR="00D20186">
        <w:rPr>
          <w:rFonts w:ascii="Times New Roman" w:hAnsi="Times New Roman"/>
          <w:b/>
          <w:sz w:val="32"/>
          <w:szCs w:val="32"/>
        </w:rPr>
        <w:t>,</w:t>
      </w:r>
      <w:r>
        <w:rPr>
          <w:rFonts w:ascii="Times New Roman" w:hAnsi="Times New Roman"/>
          <w:b/>
          <w:sz w:val="32"/>
          <w:szCs w:val="32"/>
        </w:rPr>
        <w:t xml:space="preserve"> </w:t>
      </w:r>
      <w:r w:rsidR="00DF49A6" w:rsidRPr="0016221E">
        <w:rPr>
          <w:rFonts w:ascii="Times New Roman" w:hAnsi="Times New Roman"/>
          <w:b/>
          <w:sz w:val="32"/>
          <w:szCs w:val="32"/>
        </w:rPr>
        <w:t>у нас ещё много нерешённых задач и есть проблемы, для решения которых нужно приложить немало усилий.</w:t>
      </w:r>
    </w:p>
    <w:p w14:paraId="5C92CD39" w14:textId="73A1D66E" w:rsidR="00DF49A6" w:rsidRPr="0016221E" w:rsidRDefault="00DF49A6" w:rsidP="00DF49A6">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Одной из самых больших проблем является </w:t>
      </w:r>
      <w:r w:rsidR="008B0B62" w:rsidRPr="0016221E">
        <w:rPr>
          <w:rFonts w:ascii="Times New Roman" w:hAnsi="Times New Roman"/>
          <w:sz w:val="32"/>
          <w:szCs w:val="32"/>
        </w:rPr>
        <w:t xml:space="preserve">состояние </w:t>
      </w:r>
      <w:r w:rsidR="001C544D" w:rsidRPr="0016221E">
        <w:rPr>
          <w:rFonts w:ascii="Times New Roman" w:hAnsi="Times New Roman"/>
          <w:sz w:val="32"/>
          <w:szCs w:val="32"/>
        </w:rPr>
        <w:t>автомобильн</w:t>
      </w:r>
      <w:r w:rsidR="00E45011">
        <w:rPr>
          <w:rFonts w:ascii="Times New Roman" w:hAnsi="Times New Roman"/>
          <w:sz w:val="32"/>
          <w:szCs w:val="32"/>
        </w:rPr>
        <w:t>ых</w:t>
      </w:r>
      <w:r w:rsidR="001C544D" w:rsidRPr="0016221E">
        <w:rPr>
          <w:rFonts w:ascii="Times New Roman" w:hAnsi="Times New Roman"/>
          <w:sz w:val="32"/>
          <w:szCs w:val="32"/>
        </w:rPr>
        <w:t xml:space="preserve"> дорог</w:t>
      </w:r>
      <w:r w:rsidR="00E45011">
        <w:rPr>
          <w:rFonts w:ascii="Times New Roman" w:hAnsi="Times New Roman"/>
          <w:sz w:val="32"/>
          <w:szCs w:val="32"/>
        </w:rPr>
        <w:t>.</w:t>
      </w:r>
    </w:p>
    <w:p w14:paraId="06D7FB72" w14:textId="77777777" w:rsidR="001C544D" w:rsidRPr="0016221E" w:rsidRDefault="001C544D" w:rsidP="00DF49A6">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Основной проблемой </w:t>
      </w:r>
      <w:proofErr w:type="spellStart"/>
      <w:r w:rsidRPr="0016221E">
        <w:rPr>
          <w:rFonts w:ascii="Times New Roman" w:hAnsi="Times New Roman"/>
          <w:sz w:val="32"/>
          <w:szCs w:val="32"/>
        </w:rPr>
        <w:t>Приютинской</w:t>
      </w:r>
      <w:proofErr w:type="spellEnd"/>
      <w:r w:rsidRPr="0016221E">
        <w:rPr>
          <w:rFonts w:ascii="Times New Roman" w:hAnsi="Times New Roman"/>
          <w:sz w:val="32"/>
          <w:szCs w:val="32"/>
        </w:rPr>
        <w:t xml:space="preserve"> школы </w:t>
      </w:r>
      <w:r w:rsidR="008B0B62" w:rsidRPr="0016221E">
        <w:rPr>
          <w:rFonts w:ascii="Times New Roman" w:hAnsi="Times New Roman"/>
          <w:sz w:val="32"/>
          <w:szCs w:val="32"/>
        </w:rPr>
        <w:t xml:space="preserve">по-прежнему </w:t>
      </w:r>
      <w:r w:rsidRPr="0016221E">
        <w:rPr>
          <w:rFonts w:ascii="Times New Roman" w:hAnsi="Times New Roman"/>
          <w:sz w:val="32"/>
          <w:szCs w:val="32"/>
        </w:rPr>
        <w:t>является её газификация.</w:t>
      </w:r>
    </w:p>
    <w:p w14:paraId="26D601EF" w14:textId="77777777" w:rsidR="00567945" w:rsidRPr="0016221E" w:rsidRDefault="00567945" w:rsidP="00DF49A6">
      <w:pPr>
        <w:spacing w:after="0" w:line="240" w:lineRule="auto"/>
        <w:ind w:firstLine="709"/>
        <w:jc w:val="both"/>
        <w:rPr>
          <w:rFonts w:ascii="Times New Roman" w:hAnsi="Times New Roman"/>
          <w:sz w:val="32"/>
          <w:szCs w:val="32"/>
        </w:rPr>
      </w:pPr>
    </w:p>
    <w:p w14:paraId="7B14E62B" w14:textId="77777777" w:rsidR="00534C95" w:rsidRPr="0016221E" w:rsidRDefault="00F16820" w:rsidP="00284522">
      <w:pPr>
        <w:spacing w:after="0" w:line="240" w:lineRule="auto"/>
        <w:ind w:firstLine="709"/>
        <w:jc w:val="both"/>
        <w:rPr>
          <w:rFonts w:ascii="Times New Roman" w:hAnsi="Times New Roman"/>
          <w:sz w:val="32"/>
          <w:szCs w:val="32"/>
          <w:u w:val="single"/>
        </w:rPr>
      </w:pPr>
      <w:r>
        <w:rPr>
          <w:rFonts w:ascii="Times New Roman" w:hAnsi="Times New Roman"/>
          <w:sz w:val="32"/>
          <w:szCs w:val="32"/>
        </w:rPr>
        <w:t>В заключение</w:t>
      </w:r>
      <w:r w:rsidR="00534C95" w:rsidRPr="0016221E">
        <w:rPr>
          <w:rFonts w:ascii="Times New Roman" w:hAnsi="Times New Roman"/>
          <w:sz w:val="32"/>
          <w:szCs w:val="32"/>
        </w:rPr>
        <w:t xml:space="preserve"> от имени всех жителей Советинского сельского поселения </w:t>
      </w:r>
      <w:r w:rsidR="00E450BD">
        <w:rPr>
          <w:rFonts w:ascii="Times New Roman" w:hAnsi="Times New Roman"/>
          <w:sz w:val="32"/>
          <w:szCs w:val="32"/>
        </w:rPr>
        <w:t>хочу</w:t>
      </w:r>
      <w:r w:rsidR="00534C95" w:rsidRPr="0016221E">
        <w:rPr>
          <w:rFonts w:ascii="Times New Roman" w:hAnsi="Times New Roman"/>
          <w:sz w:val="32"/>
          <w:szCs w:val="32"/>
        </w:rPr>
        <w:t xml:space="preserve"> выразить ис</w:t>
      </w:r>
      <w:r w:rsidR="00A33359" w:rsidRPr="0016221E">
        <w:rPr>
          <w:rFonts w:ascii="Times New Roman" w:hAnsi="Times New Roman"/>
          <w:sz w:val="32"/>
          <w:szCs w:val="32"/>
        </w:rPr>
        <w:t xml:space="preserve">креннюю </w:t>
      </w:r>
      <w:r w:rsidR="00E450BD">
        <w:rPr>
          <w:rFonts w:ascii="Times New Roman" w:hAnsi="Times New Roman"/>
          <w:sz w:val="32"/>
          <w:szCs w:val="32"/>
        </w:rPr>
        <w:t xml:space="preserve">признательность и </w:t>
      </w:r>
      <w:r w:rsidR="00A33359" w:rsidRPr="0016221E">
        <w:rPr>
          <w:rFonts w:ascii="Times New Roman" w:hAnsi="Times New Roman"/>
          <w:sz w:val="32"/>
          <w:szCs w:val="32"/>
        </w:rPr>
        <w:t>благодарность</w:t>
      </w:r>
      <w:r w:rsidR="007D3CF0">
        <w:rPr>
          <w:rFonts w:ascii="Times New Roman" w:hAnsi="Times New Roman"/>
          <w:sz w:val="32"/>
          <w:szCs w:val="32"/>
        </w:rPr>
        <w:t xml:space="preserve"> губернатору Ростовской области Голубеву В.Ю.,</w:t>
      </w:r>
      <w:r w:rsidR="00A33359" w:rsidRPr="0016221E">
        <w:rPr>
          <w:rFonts w:ascii="Times New Roman" w:hAnsi="Times New Roman"/>
          <w:sz w:val="32"/>
          <w:szCs w:val="32"/>
        </w:rPr>
        <w:t xml:space="preserve"> аппарату А</w:t>
      </w:r>
      <w:r w:rsidR="00534C95" w:rsidRPr="0016221E">
        <w:rPr>
          <w:rFonts w:ascii="Times New Roman" w:hAnsi="Times New Roman"/>
          <w:sz w:val="32"/>
          <w:szCs w:val="32"/>
        </w:rPr>
        <w:t>дминистрации района в лице главы Администрации Даниленко В.Ф., руководителям служб района за постоянную поддержку, взаимопонимание и постоянно оказываемую моральну</w:t>
      </w:r>
      <w:r w:rsidR="00E450BD">
        <w:rPr>
          <w:rFonts w:ascii="Times New Roman" w:hAnsi="Times New Roman"/>
          <w:sz w:val="32"/>
          <w:szCs w:val="32"/>
        </w:rPr>
        <w:t xml:space="preserve">ю и финансовую помощь поселению, </w:t>
      </w:r>
      <w:r w:rsidR="0090347F">
        <w:rPr>
          <w:rFonts w:ascii="Times New Roman" w:hAnsi="Times New Roman"/>
          <w:sz w:val="32"/>
          <w:szCs w:val="32"/>
        </w:rPr>
        <w:t>д</w:t>
      </w:r>
      <w:r w:rsidR="0090347F" w:rsidRPr="0016221E">
        <w:rPr>
          <w:rFonts w:ascii="Times New Roman" w:hAnsi="Times New Roman"/>
          <w:sz w:val="32"/>
          <w:szCs w:val="32"/>
        </w:rPr>
        <w:t>епутат</w:t>
      </w:r>
      <w:r w:rsidR="0090347F">
        <w:rPr>
          <w:rFonts w:ascii="Times New Roman" w:hAnsi="Times New Roman"/>
          <w:sz w:val="32"/>
          <w:szCs w:val="32"/>
        </w:rPr>
        <w:t>ам</w:t>
      </w:r>
      <w:r w:rsidR="00534C95" w:rsidRPr="0016221E">
        <w:rPr>
          <w:rFonts w:ascii="Times New Roman" w:hAnsi="Times New Roman"/>
          <w:sz w:val="32"/>
          <w:szCs w:val="32"/>
        </w:rPr>
        <w:t xml:space="preserve"> поселения</w:t>
      </w:r>
      <w:r w:rsidR="0090347F">
        <w:rPr>
          <w:rFonts w:ascii="Times New Roman" w:hAnsi="Times New Roman"/>
          <w:sz w:val="32"/>
          <w:szCs w:val="32"/>
        </w:rPr>
        <w:t>,</w:t>
      </w:r>
      <w:r w:rsidR="00534C95" w:rsidRPr="0016221E">
        <w:rPr>
          <w:rFonts w:ascii="Times New Roman" w:hAnsi="Times New Roman"/>
          <w:sz w:val="32"/>
          <w:szCs w:val="32"/>
        </w:rPr>
        <w:t xml:space="preserve"> представител</w:t>
      </w:r>
      <w:r w:rsidR="0090347F">
        <w:rPr>
          <w:rFonts w:ascii="Times New Roman" w:hAnsi="Times New Roman"/>
          <w:sz w:val="32"/>
          <w:szCs w:val="32"/>
        </w:rPr>
        <w:t>ям</w:t>
      </w:r>
      <w:r w:rsidR="00534C95" w:rsidRPr="0016221E">
        <w:rPr>
          <w:rFonts w:ascii="Times New Roman" w:hAnsi="Times New Roman"/>
          <w:sz w:val="32"/>
          <w:szCs w:val="32"/>
        </w:rPr>
        <w:t xml:space="preserve"> уличных комитетов, социальны</w:t>
      </w:r>
      <w:r w:rsidR="0090347F">
        <w:rPr>
          <w:rFonts w:ascii="Times New Roman" w:hAnsi="Times New Roman"/>
          <w:sz w:val="32"/>
          <w:szCs w:val="32"/>
        </w:rPr>
        <w:t>м</w:t>
      </w:r>
      <w:r w:rsidR="00534C95" w:rsidRPr="0016221E">
        <w:rPr>
          <w:rFonts w:ascii="Times New Roman" w:hAnsi="Times New Roman"/>
          <w:sz w:val="32"/>
          <w:szCs w:val="32"/>
        </w:rPr>
        <w:t xml:space="preserve"> работник</w:t>
      </w:r>
      <w:r w:rsidR="0090347F">
        <w:rPr>
          <w:rFonts w:ascii="Times New Roman" w:hAnsi="Times New Roman"/>
          <w:sz w:val="32"/>
          <w:szCs w:val="32"/>
        </w:rPr>
        <w:t>ам</w:t>
      </w:r>
      <w:r w:rsidR="00534C95" w:rsidRPr="0016221E">
        <w:rPr>
          <w:rFonts w:ascii="Times New Roman" w:hAnsi="Times New Roman"/>
          <w:sz w:val="32"/>
          <w:szCs w:val="32"/>
        </w:rPr>
        <w:t xml:space="preserve">, </w:t>
      </w:r>
      <w:r w:rsidR="0090347F">
        <w:rPr>
          <w:rFonts w:ascii="Times New Roman" w:hAnsi="Times New Roman"/>
          <w:sz w:val="32"/>
          <w:szCs w:val="32"/>
        </w:rPr>
        <w:t>коллективам</w:t>
      </w:r>
      <w:r w:rsidR="00534C95" w:rsidRPr="0016221E">
        <w:rPr>
          <w:rFonts w:ascii="Times New Roman" w:hAnsi="Times New Roman"/>
          <w:sz w:val="32"/>
          <w:szCs w:val="32"/>
        </w:rPr>
        <w:t xml:space="preserve"> бюджетных организаций</w:t>
      </w:r>
      <w:r w:rsidR="00E66411" w:rsidRPr="0016221E">
        <w:rPr>
          <w:rFonts w:ascii="Times New Roman" w:hAnsi="Times New Roman"/>
          <w:sz w:val="32"/>
          <w:szCs w:val="32"/>
        </w:rPr>
        <w:t>, руководств</w:t>
      </w:r>
      <w:r w:rsidR="0090347F">
        <w:rPr>
          <w:rFonts w:ascii="Times New Roman" w:hAnsi="Times New Roman"/>
          <w:sz w:val="32"/>
          <w:szCs w:val="32"/>
        </w:rPr>
        <w:t>у</w:t>
      </w:r>
      <w:r w:rsidR="00E66411" w:rsidRPr="0016221E">
        <w:rPr>
          <w:rFonts w:ascii="Times New Roman" w:hAnsi="Times New Roman"/>
          <w:sz w:val="32"/>
          <w:szCs w:val="32"/>
        </w:rPr>
        <w:t xml:space="preserve"> ЗАО «Колхоз Советинский»</w:t>
      </w:r>
      <w:r w:rsidR="0090347F">
        <w:rPr>
          <w:rFonts w:ascii="Times New Roman" w:hAnsi="Times New Roman"/>
          <w:sz w:val="32"/>
          <w:szCs w:val="32"/>
        </w:rPr>
        <w:t>! Это наши</w:t>
      </w:r>
      <w:r w:rsidR="00E66411" w:rsidRPr="0016221E">
        <w:rPr>
          <w:rFonts w:ascii="Times New Roman" w:hAnsi="Times New Roman"/>
          <w:sz w:val="32"/>
          <w:szCs w:val="32"/>
        </w:rPr>
        <w:t xml:space="preserve"> незаменимые активисты и помощники во всех мероприятиях культурного, жилищно-бытового плана, благоустройства, проводимых на территории поселения, за что </w:t>
      </w:r>
      <w:r w:rsidR="0090347F">
        <w:rPr>
          <w:rFonts w:ascii="Times New Roman" w:hAnsi="Times New Roman"/>
          <w:sz w:val="32"/>
          <w:szCs w:val="32"/>
        </w:rPr>
        <w:t>им</w:t>
      </w:r>
      <w:r w:rsidR="00E66411" w:rsidRPr="0016221E">
        <w:rPr>
          <w:rFonts w:ascii="Times New Roman" w:hAnsi="Times New Roman"/>
          <w:sz w:val="32"/>
          <w:szCs w:val="32"/>
        </w:rPr>
        <w:t xml:space="preserve"> – </w:t>
      </w:r>
      <w:r w:rsidR="00E66411" w:rsidRPr="0016221E">
        <w:rPr>
          <w:rFonts w:ascii="Times New Roman" w:hAnsi="Times New Roman"/>
          <w:sz w:val="32"/>
          <w:szCs w:val="32"/>
          <w:u w:val="single"/>
        </w:rPr>
        <w:t>огромное спасибо!</w:t>
      </w:r>
    </w:p>
    <w:p w14:paraId="6BCEF03C" w14:textId="77777777" w:rsidR="00E66411" w:rsidRDefault="00E66411" w:rsidP="00284522">
      <w:pPr>
        <w:spacing w:after="0" w:line="240" w:lineRule="auto"/>
        <w:ind w:firstLine="709"/>
        <w:jc w:val="both"/>
        <w:rPr>
          <w:rFonts w:ascii="Times New Roman" w:hAnsi="Times New Roman"/>
          <w:sz w:val="32"/>
          <w:szCs w:val="32"/>
        </w:rPr>
      </w:pPr>
      <w:r w:rsidRPr="0016221E">
        <w:rPr>
          <w:rFonts w:ascii="Times New Roman" w:hAnsi="Times New Roman"/>
          <w:sz w:val="32"/>
          <w:szCs w:val="32"/>
        </w:rPr>
        <w:t>Считаю, что наша совместная деятельность направлена на благо в интересах жителей и оттого как мы сработаем вместе будет заложен фундамент стабильности, который улучшит жизненный уровень всего поселения.</w:t>
      </w:r>
    </w:p>
    <w:sectPr w:rsidR="00E66411" w:rsidSect="00255E66">
      <w:pgSz w:w="11906" w:h="16838"/>
      <w:pgMar w:top="568"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D4D"/>
    <w:multiLevelType w:val="hybridMultilevel"/>
    <w:tmpl w:val="F496E91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57C7518"/>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A462C5"/>
    <w:multiLevelType w:val="hybridMultilevel"/>
    <w:tmpl w:val="943C441A"/>
    <w:lvl w:ilvl="0" w:tplc="45E48DFC">
      <w:start w:val="1"/>
      <w:numFmt w:val="decimal"/>
      <w:lvlText w:val="%1."/>
      <w:lvlJc w:val="left"/>
      <w:pPr>
        <w:ind w:left="960" w:hanging="360"/>
      </w:pPr>
      <w:rPr>
        <w:rFonts w:hint="default"/>
        <w:b/>
        <w:sz w:val="28"/>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42A15529"/>
    <w:multiLevelType w:val="hybridMultilevel"/>
    <w:tmpl w:val="95C2BD10"/>
    <w:lvl w:ilvl="0" w:tplc="6554D69C">
      <w:start w:val="1"/>
      <w:numFmt w:val="decimal"/>
      <w:lvlText w:val="%1."/>
      <w:lvlJc w:val="left"/>
      <w:pPr>
        <w:ind w:left="684" w:hanging="360"/>
      </w:pPr>
    </w:lvl>
    <w:lvl w:ilvl="1" w:tplc="04190019">
      <w:start w:val="1"/>
      <w:numFmt w:val="lowerLetter"/>
      <w:lvlText w:val="%2."/>
      <w:lvlJc w:val="left"/>
      <w:pPr>
        <w:ind w:left="1404" w:hanging="360"/>
      </w:pPr>
    </w:lvl>
    <w:lvl w:ilvl="2" w:tplc="0419001B">
      <w:start w:val="1"/>
      <w:numFmt w:val="lowerRoman"/>
      <w:lvlText w:val="%3."/>
      <w:lvlJc w:val="right"/>
      <w:pPr>
        <w:ind w:left="2124" w:hanging="180"/>
      </w:pPr>
    </w:lvl>
    <w:lvl w:ilvl="3" w:tplc="0419000F">
      <w:start w:val="1"/>
      <w:numFmt w:val="decimal"/>
      <w:lvlText w:val="%4."/>
      <w:lvlJc w:val="left"/>
      <w:pPr>
        <w:ind w:left="2844" w:hanging="360"/>
      </w:pPr>
    </w:lvl>
    <w:lvl w:ilvl="4" w:tplc="04190019">
      <w:start w:val="1"/>
      <w:numFmt w:val="lowerLetter"/>
      <w:lvlText w:val="%5."/>
      <w:lvlJc w:val="left"/>
      <w:pPr>
        <w:ind w:left="3564" w:hanging="360"/>
      </w:pPr>
    </w:lvl>
    <w:lvl w:ilvl="5" w:tplc="0419001B">
      <w:start w:val="1"/>
      <w:numFmt w:val="lowerRoman"/>
      <w:lvlText w:val="%6."/>
      <w:lvlJc w:val="right"/>
      <w:pPr>
        <w:ind w:left="4284" w:hanging="180"/>
      </w:pPr>
    </w:lvl>
    <w:lvl w:ilvl="6" w:tplc="0419000F">
      <w:start w:val="1"/>
      <w:numFmt w:val="decimal"/>
      <w:lvlText w:val="%7."/>
      <w:lvlJc w:val="left"/>
      <w:pPr>
        <w:ind w:left="5004" w:hanging="360"/>
      </w:pPr>
    </w:lvl>
    <w:lvl w:ilvl="7" w:tplc="04190019">
      <w:start w:val="1"/>
      <w:numFmt w:val="lowerLetter"/>
      <w:lvlText w:val="%8."/>
      <w:lvlJc w:val="left"/>
      <w:pPr>
        <w:ind w:left="5724" w:hanging="360"/>
      </w:pPr>
    </w:lvl>
    <w:lvl w:ilvl="8" w:tplc="0419001B">
      <w:start w:val="1"/>
      <w:numFmt w:val="lowerRoman"/>
      <w:lvlText w:val="%9."/>
      <w:lvlJc w:val="right"/>
      <w:pPr>
        <w:ind w:left="6444" w:hanging="180"/>
      </w:pPr>
    </w:lvl>
  </w:abstractNum>
  <w:abstractNum w:abstractNumId="4" w15:restartNumberingAfterBreak="0">
    <w:nsid w:val="5C421FB7"/>
    <w:multiLevelType w:val="hybridMultilevel"/>
    <w:tmpl w:val="50BC95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2ED5F8E"/>
    <w:multiLevelType w:val="hybridMultilevel"/>
    <w:tmpl w:val="1B6C4768"/>
    <w:lvl w:ilvl="0" w:tplc="7116BDE8">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6" w15:restartNumberingAfterBreak="0">
    <w:nsid w:val="6C98427B"/>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E26CB"/>
    <w:rsid w:val="00004A2A"/>
    <w:rsid w:val="00004E16"/>
    <w:rsid w:val="00005B32"/>
    <w:rsid w:val="00014185"/>
    <w:rsid w:val="00014C0F"/>
    <w:rsid w:val="00021D4C"/>
    <w:rsid w:val="00035135"/>
    <w:rsid w:val="00036374"/>
    <w:rsid w:val="000502BC"/>
    <w:rsid w:val="00050918"/>
    <w:rsid w:val="000525DF"/>
    <w:rsid w:val="0005785A"/>
    <w:rsid w:val="00060570"/>
    <w:rsid w:val="00061C9B"/>
    <w:rsid w:val="00063FC2"/>
    <w:rsid w:val="00070E0A"/>
    <w:rsid w:val="000829C9"/>
    <w:rsid w:val="00087907"/>
    <w:rsid w:val="00087954"/>
    <w:rsid w:val="00087AB0"/>
    <w:rsid w:val="00090516"/>
    <w:rsid w:val="00091034"/>
    <w:rsid w:val="00092B58"/>
    <w:rsid w:val="00096928"/>
    <w:rsid w:val="00096D43"/>
    <w:rsid w:val="000A12B8"/>
    <w:rsid w:val="000C14D6"/>
    <w:rsid w:val="000C2437"/>
    <w:rsid w:val="000D1E6B"/>
    <w:rsid w:val="000D718A"/>
    <w:rsid w:val="000E2396"/>
    <w:rsid w:val="000F6110"/>
    <w:rsid w:val="000F67C8"/>
    <w:rsid w:val="0010704A"/>
    <w:rsid w:val="00110186"/>
    <w:rsid w:val="00132624"/>
    <w:rsid w:val="0013309C"/>
    <w:rsid w:val="001338E8"/>
    <w:rsid w:val="001403C8"/>
    <w:rsid w:val="0014092A"/>
    <w:rsid w:val="00142152"/>
    <w:rsid w:val="00145A51"/>
    <w:rsid w:val="00147793"/>
    <w:rsid w:val="00152B84"/>
    <w:rsid w:val="00161737"/>
    <w:rsid w:val="0016221E"/>
    <w:rsid w:val="00165474"/>
    <w:rsid w:val="00165FBD"/>
    <w:rsid w:val="00166E74"/>
    <w:rsid w:val="001753FB"/>
    <w:rsid w:val="00181414"/>
    <w:rsid w:val="0019057E"/>
    <w:rsid w:val="001924DD"/>
    <w:rsid w:val="00192C93"/>
    <w:rsid w:val="001A1286"/>
    <w:rsid w:val="001A195E"/>
    <w:rsid w:val="001A46A9"/>
    <w:rsid w:val="001A4CC4"/>
    <w:rsid w:val="001B0B7F"/>
    <w:rsid w:val="001B5673"/>
    <w:rsid w:val="001C387B"/>
    <w:rsid w:val="001C544D"/>
    <w:rsid w:val="001C7203"/>
    <w:rsid w:val="001D60E2"/>
    <w:rsid w:val="001E2B15"/>
    <w:rsid w:val="001E426A"/>
    <w:rsid w:val="001E5FBE"/>
    <w:rsid w:val="001F78B1"/>
    <w:rsid w:val="002107F7"/>
    <w:rsid w:val="00222AB0"/>
    <w:rsid w:val="0022394B"/>
    <w:rsid w:val="002276EA"/>
    <w:rsid w:val="00234154"/>
    <w:rsid w:val="00243CD2"/>
    <w:rsid w:val="002471D0"/>
    <w:rsid w:val="00253048"/>
    <w:rsid w:val="00255E66"/>
    <w:rsid w:val="00260FF0"/>
    <w:rsid w:val="002615B7"/>
    <w:rsid w:val="002623E4"/>
    <w:rsid w:val="00270985"/>
    <w:rsid w:val="00275FBA"/>
    <w:rsid w:val="00281886"/>
    <w:rsid w:val="0028291E"/>
    <w:rsid w:val="00284522"/>
    <w:rsid w:val="00285A73"/>
    <w:rsid w:val="00286A63"/>
    <w:rsid w:val="002871D9"/>
    <w:rsid w:val="00290747"/>
    <w:rsid w:val="0029579F"/>
    <w:rsid w:val="002A0458"/>
    <w:rsid w:val="002A34C8"/>
    <w:rsid w:val="002A43FF"/>
    <w:rsid w:val="002A7021"/>
    <w:rsid w:val="002B48EC"/>
    <w:rsid w:val="002B7933"/>
    <w:rsid w:val="002C3004"/>
    <w:rsid w:val="002C401E"/>
    <w:rsid w:val="002C6D10"/>
    <w:rsid w:val="002D27AC"/>
    <w:rsid w:val="002D29AD"/>
    <w:rsid w:val="002D7CA1"/>
    <w:rsid w:val="002E216A"/>
    <w:rsid w:val="002E5321"/>
    <w:rsid w:val="002E6B38"/>
    <w:rsid w:val="002E7FDB"/>
    <w:rsid w:val="002F465B"/>
    <w:rsid w:val="00300DC5"/>
    <w:rsid w:val="00302949"/>
    <w:rsid w:val="00302CF1"/>
    <w:rsid w:val="003030F1"/>
    <w:rsid w:val="00304D71"/>
    <w:rsid w:val="00310E79"/>
    <w:rsid w:val="00322D35"/>
    <w:rsid w:val="003256C4"/>
    <w:rsid w:val="00331125"/>
    <w:rsid w:val="00333849"/>
    <w:rsid w:val="00336D1F"/>
    <w:rsid w:val="003412F8"/>
    <w:rsid w:val="0034207C"/>
    <w:rsid w:val="003444FA"/>
    <w:rsid w:val="003477C7"/>
    <w:rsid w:val="00352F33"/>
    <w:rsid w:val="00354378"/>
    <w:rsid w:val="00360257"/>
    <w:rsid w:val="00362BCF"/>
    <w:rsid w:val="00362BDC"/>
    <w:rsid w:val="003640CA"/>
    <w:rsid w:val="00391B65"/>
    <w:rsid w:val="003A25C0"/>
    <w:rsid w:val="003A2659"/>
    <w:rsid w:val="003A47FD"/>
    <w:rsid w:val="003A5771"/>
    <w:rsid w:val="003B5FDA"/>
    <w:rsid w:val="003B6163"/>
    <w:rsid w:val="003B69C1"/>
    <w:rsid w:val="003C1155"/>
    <w:rsid w:val="003C157C"/>
    <w:rsid w:val="003D1F38"/>
    <w:rsid w:val="003E6111"/>
    <w:rsid w:val="003F1205"/>
    <w:rsid w:val="003F6237"/>
    <w:rsid w:val="003F70F9"/>
    <w:rsid w:val="00404C7B"/>
    <w:rsid w:val="00416572"/>
    <w:rsid w:val="00416EC6"/>
    <w:rsid w:val="00420823"/>
    <w:rsid w:val="0044230D"/>
    <w:rsid w:val="00443D61"/>
    <w:rsid w:val="004467FC"/>
    <w:rsid w:val="004602B9"/>
    <w:rsid w:val="00465BB6"/>
    <w:rsid w:val="00466A85"/>
    <w:rsid w:val="00466C8E"/>
    <w:rsid w:val="0046754B"/>
    <w:rsid w:val="00472905"/>
    <w:rsid w:val="00481A87"/>
    <w:rsid w:val="00483210"/>
    <w:rsid w:val="004847A0"/>
    <w:rsid w:val="00495DFE"/>
    <w:rsid w:val="004A76C3"/>
    <w:rsid w:val="004B09CF"/>
    <w:rsid w:val="004B3551"/>
    <w:rsid w:val="004B4C88"/>
    <w:rsid w:val="004B7851"/>
    <w:rsid w:val="004C08E0"/>
    <w:rsid w:val="004D09E6"/>
    <w:rsid w:val="004D17BA"/>
    <w:rsid w:val="004D6C69"/>
    <w:rsid w:val="00501465"/>
    <w:rsid w:val="00501DF6"/>
    <w:rsid w:val="00503B61"/>
    <w:rsid w:val="00503CAD"/>
    <w:rsid w:val="00510859"/>
    <w:rsid w:val="0051306E"/>
    <w:rsid w:val="00513BF2"/>
    <w:rsid w:val="00520BAA"/>
    <w:rsid w:val="00521B86"/>
    <w:rsid w:val="00521E12"/>
    <w:rsid w:val="00522A9A"/>
    <w:rsid w:val="00534C95"/>
    <w:rsid w:val="00544ECC"/>
    <w:rsid w:val="005517E8"/>
    <w:rsid w:val="0055267A"/>
    <w:rsid w:val="00565F87"/>
    <w:rsid w:val="00567945"/>
    <w:rsid w:val="00572006"/>
    <w:rsid w:val="00573853"/>
    <w:rsid w:val="00573A55"/>
    <w:rsid w:val="00574F16"/>
    <w:rsid w:val="00576187"/>
    <w:rsid w:val="005840A6"/>
    <w:rsid w:val="005874D6"/>
    <w:rsid w:val="005912C1"/>
    <w:rsid w:val="0059331E"/>
    <w:rsid w:val="00596D87"/>
    <w:rsid w:val="005971CD"/>
    <w:rsid w:val="00597727"/>
    <w:rsid w:val="005A0C4C"/>
    <w:rsid w:val="005A7CCE"/>
    <w:rsid w:val="005B421E"/>
    <w:rsid w:val="005C171B"/>
    <w:rsid w:val="005C3052"/>
    <w:rsid w:val="005D17F9"/>
    <w:rsid w:val="005D1FA8"/>
    <w:rsid w:val="005E1841"/>
    <w:rsid w:val="005E1B49"/>
    <w:rsid w:val="005E2338"/>
    <w:rsid w:val="005E26CB"/>
    <w:rsid w:val="005E2CA2"/>
    <w:rsid w:val="005E6311"/>
    <w:rsid w:val="005F3B8C"/>
    <w:rsid w:val="005F7C71"/>
    <w:rsid w:val="006046BC"/>
    <w:rsid w:val="00604887"/>
    <w:rsid w:val="00610173"/>
    <w:rsid w:val="00613503"/>
    <w:rsid w:val="00614149"/>
    <w:rsid w:val="0061465E"/>
    <w:rsid w:val="006148A6"/>
    <w:rsid w:val="006208E0"/>
    <w:rsid w:val="00622570"/>
    <w:rsid w:val="00643DA2"/>
    <w:rsid w:val="00646416"/>
    <w:rsid w:val="00651739"/>
    <w:rsid w:val="0065312B"/>
    <w:rsid w:val="00653F30"/>
    <w:rsid w:val="006569FF"/>
    <w:rsid w:val="00662049"/>
    <w:rsid w:val="00670900"/>
    <w:rsid w:val="006758D8"/>
    <w:rsid w:val="00685CD0"/>
    <w:rsid w:val="006902B3"/>
    <w:rsid w:val="00691D65"/>
    <w:rsid w:val="006A2B6D"/>
    <w:rsid w:val="006A589E"/>
    <w:rsid w:val="006A5FFF"/>
    <w:rsid w:val="006B02EC"/>
    <w:rsid w:val="006B0DA5"/>
    <w:rsid w:val="006B25CE"/>
    <w:rsid w:val="006B3AC8"/>
    <w:rsid w:val="006C2273"/>
    <w:rsid w:val="006D0529"/>
    <w:rsid w:val="006D0A33"/>
    <w:rsid w:val="006D1D2F"/>
    <w:rsid w:val="006D4942"/>
    <w:rsid w:val="006D5C06"/>
    <w:rsid w:val="006D7227"/>
    <w:rsid w:val="006E178D"/>
    <w:rsid w:val="006E3E4E"/>
    <w:rsid w:val="006F1577"/>
    <w:rsid w:val="007009EA"/>
    <w:rsid w:val="007016BF"/>
    <w:rsid w:val="00703BA3"/>
    <w:rsid w:val="007072FE"/>
    <w:rsid w:val="0071297F"/>
    <w:rsid w:val="007167BD"/>
    <w:rsid w:val="00721767"/>
    <w:rsid w:val="007232CA"/>
    <w:rsid w:val="00726D28"/>
    <w:rsid w:val="00735071"/>
    <w:rsid w:val="00735A69"/>
    <w:rsid w:val="00740822"/>
    <w:rsid w:val="00745432"/>
    <w:rsid w:val="00751875"/>
    <w:rsid w:val="00757865"/>
    <w:rsid w:val="00763433"/>
    <w:rsid w:val="0077059E"/>
    <w:rsid w:val="007721BD"/>
    <w:rsid w:val="00772976"/>
    <w:rsid w:val="007808EE"/>
    <w:rsid w:val="00780D6E"/>
    <w:rsid w:val="0078142F"/>
    <w:rsid w:val="00787748"/>
    <w:rsid w:val="007A00EB"/>
    <w:rsid w:val="007A7BE8"/>
    <w:rsid w:val="007B0464"/>
    <w:rsid w:val="007B394D"/>
    <w:rsid w:val="007C25DA"/>
    <w:rsid w:val="007D3CF0"/>
    <w:rsid w:val="007D5183"/>
    <w:rsid w:val="007E3705"/>
    <w:rsid w:val="007E6C55"/>
    <w:rsid w:val="007F1450"/>
    <w:rsid w:val="00800813"/>
    <w:rsid w:val="008027A9"/>
    <w:rsid w:val="00803391"/>
    <w:rsid w:val="0081011B"/>
    <w:rsid w:val="008131E9"/>
    <w:rsid w:val="00817529"/>
    <w:rsid w:val="008247AC"/>
    <w:rsid w:val="008268E7"/>
    <w:rsid w:val="00842B6F"/>
    <w:rsid w:val="0085242D"/>
    <w:rsid w:val="00857335"/>
    <w:rsid w:val="0086410C"/>
    <w:rsid w:val="00866C02"/>
    <w:rsid w:val="008676F7"/>
    <w:rsid w:val="0087237A"/>
    <w:rsid w:val="0087638E"/>
    <w:rsid w:val="0088040E"/>
    <w:rsid w:val="00883711"/>
    <w:rsid w:val="00886085"/>
    <w:rsid w:val="0089030C"/>
    <w:rsid w:val="0089174F"/>
    <w:rsid w:val="00897C4F"/>
    <w:rsid w:val="008A0CEB"/>
    <w:rsid w:val="008A2CD7"/>
    <w:rsid w:val="008A78CC"/>
    <w:rsid w:val="008B0B62"/>
    <w:rsid w:val="008B2513"/>
    <w:rsid w:val="008B4905"/>
    <w:rsid w:val="008C61A1"/>
    <w:rsid w:val="008C6251"/>
    <w:rsid w:val="008D30C0"/>
    <w:rsid w:val="008D43A9"/>
    <w:rsid w:val="008D50E0"/>
    <w:rsid w:val="008D6026"/>
    <w:rsid w:val="008E5A2F"/>
    <w:rsid w:val="008F168E"/>
    <w:rsid w:val="008F1B00"/>
    <w:rsid w:val="008F438F"/>
    <w:rsid w:val="008F51EF"/>
    <w:rsid w:val="00902263"/>
    <w:rsid w:val="009022D8"/>
    <w:rsid w:val="0090347F"/>
    <w:rsid w:val="0090442C"/>
    <w:rsid w:val="00907A04"/>
    <w:rsid w:val="00922563"/>
    <w:rsid w:val="00925919"/>
    <w:rsid w:val="0093664A"/>
    <w:rsid w:val="00941B07"/>
    <w:rsid w:val="00947D4B"/>
    <w:rsid w:val="00970CFB"/>
    <w:rsid w:val="00971F82"/>
    <w:rsid w:val="009806EE"/>
    <w:rsid w:val="00981EBC"/>
    <w:rsid w:val="009872AA"/>
    <w:rsid w:val="00996C23"/>
    <w:rsid w:val="009A5BC0"/>
    <w:rsid w:val="009A7DE1"/>
    <w:rsid w:val="009B36E9"/>
    <w:rsid w:val="009B62B1"/>
    <w:rsid w:val="009B7F95"/>
    <w:rsid w:val="009E16E3"/>
    <w:rsid w:val="009F7003"/>
    <w:rsid w:val="00A03935"/>
    <w:rsid w:val="00A045B2"/>
    <w:rsid w:val="00A154D9"/>
    <w:rsid w:val="00A236C0"/>
    <w:rsid w:val="00A24201"/>
    <w:rsid w:val="00A258B9"/>
    <w:rsid w:val="00A312D4"/>
    <w:rsid w:val="00A33359"/>
    <w:rsid w:val="00A43CBD"/>
    <w:rsid w:val="00A51846"/>
    <w:rsid w:val="00A54167"/>
    <w:rsid w:val="00A54CF5"/>
    <w:rsid w:val="00A55313"/>
    <w:rsid w:val="00A60CF5"/>
    <w:rsid w:val="00A6381D"/>
    <w:rsid w:val="00A64D25"/>
    <w:rsid w:val="00A736D7"/>
    <w:rsid w:val="00A7419B"/>
    <w:rsid w:val="00A74BE5"/>
    <w:rsid w:val="00A74CAE"/>
    <w:rsid w:val="00A75F21"/>
    <w:rsid w:val="00A90E30"/>
    <w:rsid w:val="00A91F49"/>
    <w:rsid w:val="00AA0088"/>
    <w:rsid w:val="00AA1041"/>
    <w:rsid w:val="00AA7431"/>
    <w:rsid w:val="00AA766A"/>
    <w:rsid w:val="00AB1EB7"/>
    <w:rsid w:val="00AB46FC"/>
    <w:rsid w:val="00AB5F43"/>
    <w:rsid w:val="00AC0397"/>
    <w:rsid w:val="00AC0826"/>
    <w:rsid w:val="00AC0AF1"/>
    <w:rsid w:val="00AC44EB"/>
    <w:rsid w:val="00AC6B10"/>
    <w:rsid w:val="00AD3A5A"/>
    <w:rsid w:val="00AD3D33"/>
    <w:rsid w:val="00AD4B5C"/>
    <w:rsid w:val="00AD76AB"/>
    <w:rsid w:val="00AE47F7"/>
    <w:rsid w:val="00AE55FD"/>
    <w:rsid w:val="00AE778E"/>
    <w:rsid w:val="00AF39A3"/>
    <w:rsid w:val="00AF3CAF"/>
    <w:rsid w:val="00B05AB3"/>
    <w:rsid w:val="00B10B5C"/>
    <w:rsid w:val="00B12C5C"/>
    <w:rsid w:val="00B23D3B"/>
    <w:rsid w:val="00B3791C"/>
    <w:rsid w:val="00B438FE"/>
    <w:rsid w:val="00B472E8"/>
    <w:rsid w:val="00B5048A"/>
    <w:rsid w:val="00B52782"/>
    <w:rsid w:val="00B6108B"/>
    <w:rsid w:val="00B61968"/>
    <w:rsid w:val="00B658F0"/>
    <w:rsid w:val="00B76913"/>
    <w:rsid w:val="00B80A66"/>
    <w:rsid w:val="00B81E9D"/>
    <w:rsid w:val="00B85083"/>
    <w:rsid w:val="00B93510"/>
    <w:rsid w:val="00BA2D87"/>
    <w:rsid w:val="00BA57E2"/>
    <w:rsid w:val="00BB08CB"/>
    <w:rsid w:val="00BB0FD7"/>
    <w:rsid w:val="00BB1D7B"/>
    <w:rsid w:val="00BC4E46"/>
    <w:rsid w:val="00BC6709"/>
    <w:rsid w:val="00BD4858"/>
    <w:rsid w:val="00BD6E46"/>
    <w:rsid w:val="00BE22E3"/>
    <w:rsid w:val="00BE29EA"/>
    <w:rsid w:val="00BE4CC7"/>
    <w:rsid w:val="00BE6323"/>
    <w:rsid w:val="00BF2F1E"/>
    <w:rsid w:val="00C01BEF"/>
    <w:rsid w:val="00C0373B"/>
    <w:rsid w:val="00C0673F"/>
    <w:rsid w:val="00C12466"/>
    <w:rsid w:val="00C16719"/>
    <w:rsid w:val="00C21ABC"/>
    <w:rsid w:val="00C22497"/>
    <w:rsid w:val="00C23F11"/>
    <w:rsid w:val="00C24F6B"/>
    <w:rsid w:val="00C34B0B"/>
    <w:rsid w:val="00C42BCA"/>
    <w:rsid w:val="00C457FB"/>
    <w:rsid w:val="00C55B13"/>
    <w:rsid w:val="00C617EC"/>
    <w:rsid w:val="00C63B85"/>
    <w:rsid w:val="00C762F2"/>
    <w:rsid w:val="00C81E9F"/>
    <w:rsid w:val="00C86DF1"/>
    <w:rsid w:val="00C905DC"/>
    <w:rsid w:val="00C9343C"/>
    <w:rsid w:val="00C9612D"/>
    <w:rsid w:val="00CA2233"/>
    <w:rsid w:val="00CA39F6"/>
    <w:rsid w:val="00CB38CC"/>
    <w:rsid w:val="00CB3924"/>
    <w:rsid w:val="00CB7235"/>
    <w:rsid w:val="00CC6041"/>
    <w:rsid w:val="00CC6FC4"/>
    <w:rsid w:val="00CD1044"/>
    <w:rsid w:val="00CD5DFE"/>
    <w:rsid w:val="00CF1A04"/>
    <w:rsid w:val="00D0186D"/>
    <w:rsid w:val="00D03ADF"/>
    <w:rsid w:val="00D0541F"/>
    <w:rsid w:val="00D10B18"/>
    <w:rsid w:val="00D14CBC"/>
    <w:rsid w:val="00D20186"/>
    <w:rsid w:val="00D22D9D"/>
    <w:rsid w:val="00D23925"/>
    <w:rsid w:val="00D37B1D"/>
    <w:rsid w:val="00D539D3"/>
    <w:rsid w:val="00D63F86"/>
    <w:rsid w:val="00D648D4"/>
    <w:rsid w:val="00D66FAA"/>
    <w:rsid w:val="00D67F03"/>
    <w:rsid w:val="00D763F7"/>
    <w:rsid w:val="00D76D52"/>
    <w:rsid w:val="00D8169B"/>
    <w:rsid w:val="00D83548"/>
    <w:rsid w:val="00DA123E"/>
    <w:rsid w:val="00DB102F"/>
    <w:rsid w:val="00DB7DD6"/>
    <w:rsid w:val="00DD43AA"/>
    <w:rsid w:val="00DD6BFF"/>
    <w:rsid w:val="00DD7546"/>
    <w:rsid w:val="00DE2FD5"/>
    <w:rsid w:val="00DE5B85"/>
    <w:rsid w:val="00DE5C7E"/>
    <w:rsid w:val="00DF3AE1"/>
    <w:rsid w:val="00DF49A6"/>
    <w:rsid w:val="00DF4BBE"/>
    <w:rsid w:val="00E13115"/>
    <w:rsid w:val="00E202E9"/>
    <w:rsid w:val="00E21F60"/>
    <w:rsid w:val="00E25395"/>
    <w:rsid w:val="00E27297"/>
    <w:rsid w:val="00E302F9"/>
    <w:rsid w:val="00E32E9F"/>
    <w:rsid w:val="00E416E4"/>
    <w:rsid w:val="00E41AD6"/>
    <w:rsid w:val="00E43E6D"/>
    <w:rsid w:val="00E45011"/>
    <w:rsid w:val="00E450BD"/>
    <w:rsid w:val="00E505B4"/>
    <w:rsid w:val="00E5067F"/>
    <w:rsid w:val="00E66411"/>
    <w:rsid w:val="00E73A73"/>
    <w:rsid w:val="00E74497"/>
    <w:rsid w:val="00E75E75"/>
    <w:rsid w:val="00E77DEC"/>
    <w:rsid w:val="00E91F79"/>
    <w:rsid w:val="00EA0A96"/>
    <w:rsid w:val="00EA2AB2"/>
    <w:rsid w:val="00EA377F"/>
    <w:rsid w:val="00EB3B94"/>
    <w:rsid w:val="00EC1747"/>
    <w:rsid w:val="00EC57B9"/>
    <w:rsid w:val="00ED3B54"/>
    <w:rsid w:val="00ED621E"/>
    <w:rsid w:val="00EE4DF8"/>
    <w:rsid w:val="00EF49CB"/>
    <w:rsid w:val="00F02F25"/>
    <w:rsid w:val="00F03751"/>
    <w:rsid w:val="00F0425B"/>
    <w:rsid w:val="00F14EC1"/>
    <w:rsid w:val="00F16820"/>
    <w:rsid w:val="00F32E3B"/>
    <w:rsid w:val="00F32FC2"/>
    <w:rsid w:val="00F3736F"/>
    <w:rsid w:val="00F45C6E"/>
    <w:rsid w:val="00F51471"/>
    <w:rsid w:val="00F53C67"/>
    <w:rsid w:val="00F55F6E"/>
    <w:rsid w:val="00F57725"/>
    <w:rsid w:val="00F62788"/>
    <w:rsid w:val="00F62B14"/>
    <w:rsid w:val="00F62F2D"/>
    <w:rsid w:val="00F63A64"/>
    <w:rsid w:val="00F63BB7"/>
    <w:rsid w:val="00F6546A"/>
    <w:rsid w:val="00F70CDB"/>
    <w:rsid w:val="00F71AD1"/>
    <w:rsid w:val="00F77229"/>
    <w:rsid w:val="00F83CE1"/>
    <w:rsid w:val="00F84C30"/>
    <w:rsid w:val="00F860D1"/>
    <w:rsid w:val="00F86ABD"/>
    <w:rsid w:val="00F938A7"/>
    <w:rsid w:val="00F96281"/>
    <w:rsid w:val="00FA1A9F"/>
    <w:rsid w:val="00FA3EFE"/>
    <w:rsid w:val="00FA4682"/>
    <w:rsid w:val="00FA4F1B"/>
    <w:rsid w:val="00FC5E75"/>
    <w:rsid w:val="00FD2957"/>
    <w:rsid w:val="00FD5B11"/>
    <w:rsid w:val="00FE2CC5"/>
    <w:rsid w:val="00FE2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2171"/>
  <w15:docId w15:val="{583AA63D-1FFF-4A99-BF5B-04D0E1D5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11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C4F"/>
    <w:pPr>
      <w:ind w:left="720"/>
      <w:contextualSpacing/>
    </w:pPr>
  </w:style>
  <w:style w:type="paragraph" w:styleId="a4">
    <w:name w:val="Body Text Indent"/>
    <w:aliases w:val="Основной текст 1,Нумерованный список !!,Надин стиль"/>
    <w:basedOn w:val="a"/>
    <w:link w:val="a5"/>
    <w:rsid w:val="00897C4F"/>
    <w:pPr>
      <w:spacing w:after="0" w:line="240" w:lineRule="auto"/>
      <w:ind w:firstLine="709"/>
      <w:jc w:val="both"/>
    </w:pPr>
    <w:rPr>
      <w:rFonts w:ascii="Times New Roman" w:eastAsia="Times New Roman" w:hAnsi="Times New Roman"/>
      <w:sz w:val="28"/>
      <w:szCs w:val="20"/>
      <w:lang w:eastAsia="ru-RU"/>
    </w:rPr>
  </w:style>
  <w:style w:type="character" w:customStyle="1" w:styleId="a5">
    <w:name w:val="Основной текст с отступом Знак"/>
    <w:aliases w:val="Основной текст 1 Знак,Нумерованный список !! Знак,Надин стиль Знак"/>
    <w:basedOn w:val="a0"/>
    <w:link w:val="a4"/>
    <w:rsid w:val="00897C4F"/>
    <w:rPr>
      <w:rFonts w:ascii="Times New Roman" w:eastAsia="Times New Roman" w:hAnsi="Times New Roman" w:cs="Times New Roman"/>
      <w:sz w:val="28"/>
      <w:szCs w:val="20"/>
      <w:lang w:eastAsia="ru-RU"/>
    </w:rPr>
  </w:style>
  <w:style w:type="paragraph" w:styleId="2">
    <w:name w:val="List 2"/>
    <w:basedOn w:val="a"/>
    <w:uiPriority w:val="99"/>
    <w:unhideWhenUsed/>
    <w:rsid w:val="00897C4F"/>
    <w:pPr>
      <w:ind w:left="566" w:hanging="283"/>
      <w:contextualSpacing/>
    </w:pPr>
  </w:style>
  <w:style w:type="paragraph" w:styleId="a6">
    <w:name w:val="Salutation"/>
    <w:basedOn w:val="a"/>
    <w:next w:val="a"/>
    <w:link w:val="a7"/>
    <w:uiPriority w:val="99"/>
    <w:unhideWhenUsed/>
    <w:rsid w:val="00897C4F"/>
  </w:style>
  <w:style w:type="character" w:customStyle="1" w:styleId="a7">
    <w:name w:val="Приветствие Знак"/>
    <w:basedOn w:val="a0"/>
    <w:link w:val="a6"/>
    <w:uiPriority w:val="99"/>
    <w:rsid w:val="00897C4F"/>
    <w:rPr>
      <w:rFonts w:ascii="Calibri" w:eastAsia="Calibri" w:hAnsi="Calibri" w:cs="Times New Roman"/>
    </w:rPr>
  </w:style>
  <w:style w:type="paragraph" w:styleId="a8">
    <w:name w:val="Date"/>
    <w:basedOn w:val="a"/>
    <w:next w:val="a"/>
    <w:link w:val="a9"/>
    <w:uiPriority w:val="99"/>
    <w:unhideWhenUsed/>
    <w:rsid w:val="00897C4F"/>
  </w:style>
  <w:style w:type="character" w:customStyle="1" w:styleId="a9">
    <w:name w:val="Дата Знак"/>
    <w:basedOn w:val="a0"/>
    <w:link w:val="a8"/>
    <w:uiPriority w:val="99"/>
    <w:rsid w:val="00897C4F"/>
    <w:rPr>
      <w:rFonts w:ascii="Calibri" w:eastAsia="Calibri" w:hAnsi="Calibri" w:cs="Times New Roman"/>
    </w:rPr>
  </w:style>
  <w:style w:type="paragraph" w:styleId="aa">
    <w:name w:val="Body Text"/>
    <w:basedOn w:val="a"/>
    <w:link w:val="ab"/>
    <w:uiPriority w:val="99"/>
    <w:unhideWhenUsed/>
    <w:rsid w:val="00897C4F"/>
    <w:pPr>
      <w:spacing w:after="120"/>
    </w:pPr>
  </w:style>
  <w:style w:type="character" w:customStyle="1" w:styleId="ab">
    <w:name w:val="Основной текст Знак"/>
    <w:basedOn w:val="a0"/>
    <w:link w:val="aa"/>
    <w:uiPriority w:val="99"/>
    <w:rsid w:val="00897C4F"/>
    <w:rPr>
      <w:rFonts w:ascii="Calibri" w:eastAsia="Calibri" w:hAnsi="Calibri" w:cs="Times New Roman"/>
    </w:rPr>
  </w:style>
  <w:style w:type="paragraph" w:styleId="ac">
    <w:name w:val="Body Text First Indent"/>
    <w:basedOn w:val="aa"/>
    <w:link w:val="ad"/>
    <w:uiPriority w:val="99"/>
    <w:unhideWhenUsed/>
    <w:rsid w:val="00897C4F"/>
    <w:pPr>
      <w:ind w:firstLine="210"/>
    </w:pPr>
  </w:style>
  <w:style w:type="character" w:customStyle="1" w:styleId="ad">
    <w:name w:val="Красная строка Знак"/>
    <w:basedOn w:val="ab"/>
    <w:link w:val="ac"/>
    <w:uiPriority w:val="99"/>
    <w:rsid w:val="00897C4F"/>
    <w:rPr>
      <w:rFonts w:ascii="Calibri" w:eastAsia="Calibri" w:hAnsi="Calibri" w:cs="Times New Roman"/>
    </w:rPr>
  </w:style>
  <w:style w:type="paragraph" w:styleId="20">
    <w:name w:val="Body Text First Indent 2"/>
    <w:basedOn w:val="a4"/>
    <w:link w:val="21"/>
    <w:uiPriority w:val="99"/>
    <w:unhideWhenUsed/>
    <w:rsid w:val="00897C4F"/>
    <w:pPr>
      <w:spacing w:after="120" w:line="259" w:lineRule="auto"/>
      <w:ind w:left="283" w:firstLine="210"/>
      <w:jc w:val="left"/>
    </w:pPr>
    <w:rPr>
      <w:rFonts w:ascii="Calibri" w:eastAsia="Calibri" w:hAnsi="Calibri"/>
      <w:sz w:val="22"/>
      <w:szCs w:val="22"/>
      <w:lang w:eastAsia="en-US"/>
    </w:rPr>
  </w:style>
  <w:style w:type="character" w:customStyle="1" w:styleId="21">
    <w:name w:val="Красная строка 2 Знак"/>
    <w:basedOn w:val="a5"/>
    <w:link w:val="20"/>
    <w:uiPriority w:val="99"/>
    <w:rsid w:val="00897C4F"/>
    <w:rPr>
      <w:rFonts w:ascii="Calibri" w:eastAsia="Calibri" w:hAnsi="Calibri" w:cs="Times New Roman"/>
      <w:sz w:val="28"/>
      <w:szCs w:val="20"/>
      <w:lang w:eastAsia="ru-RU"/>
    </w:rPr>
  </w:style>
  <w:style w:type="paragraph" w:styleId="ae">
    <w:name w:val="Balloon Text"/>
    <w:basedOn w:val="a"/>
    <w:link w:val="af"/>
    <w:uiPriority w:val="99"/>
    <w:semiHidden/>
    <w:unhideWhenUsed/>
    <w:rsid w:val="00DB102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B102F"/>
    <w:rPr>
      <w:rFonts w:ascii="Segoe UI" w:eastAsia="Calibri" w:hAnsi="Segoe UI" w:cs="Segoe UI"/>
      <w:sz w:val="18"/>
      <w:szCs w:val="18"/>
    </w:rPr>
  </w:style>
  <w:style w:type="paragraph" w:styleId="af0">
    <w:name w:val="No Spacing"/>
    <w:basedOn w:val="a"/>
    <w:link w:val="af1"/>
    <w:uiPriority w:val="1"/>
    <w:qFormat/>
    <w:rsid w:val="00FA3EFE"/>
    <w:pPr>
      <w:spacing w:after="0" w:line="240" w:lineRule="auto"/>
      <w:jc w:val="both"/>
    </w:pPr>
    <w:rPr>
      <w:rFonts w:asciiTheme="minorHAnsi" w:eastAsiaTheme="minorEastAsia" w:hAnsiTheme="minorHAnsi" w:cstheme="minorBidi"/>
      <w:sz w:val="20"/>
      <w:szCs w:val="20"/>
      <w:lang w:val="en-US" w:bidi="en-US"/>
    </w:rPr>
  </w:style>
  <w:style w:type="character" w:customStyle="1" w:styleId="af1">
    <w:name w:val="Без интервала Знак"/>
    <w:basedOn w:val="a0"/>
    <w:link w:val="af0"/>
    <w:uiPriority w:val="1"/>
    <w:rsid w:val="00FA3EFE"/>
    <w:rPr>
      <w:rFonts w:eastAsiaTheme="minorEastAsia"/>
      <w:sz w:val="20"/>
      <w:szCs w:val="20"/>
      <w:lang w:val="en-US" w:bidi="en-US"/>
    </w:rPr>
  </w:style>
  <w:style w:type="paragraph" w:customStyle="1" w:styleId="1">
    <w:name w:val="Без интервала1"/>
    <w:rsid w:val="00A75F21"/>
    <w:pPr>
      <w:suppressAutoHyphens/>
      <w:spacing w:after="0" w:line="240" w:lineRule="auto"/>
    </w:pPr>
    <w:rPr>
      <w:rFonts w:ascii="Calibri" w:eastAsia="Times New Roman" w:hAnsi="Calibri" w:cs="Times New Roman"/>
      <w:lang w:eastAsia="ar-SA"/>
    </w:rPr>
  </w:style>
  <w:style w:type="paragraph" w:styleId="af2">
    <w:name w:val="Normal (Web)"/>
    <w:basedOn w:val="a"/>
    <w:uiPriority w:val="99"/>
    <w:unhideWhenUsed/>
    <w:rsid w:val="0034207C"/>
    <w:pPr>
      <w:spacing w:before="100" w:beforeAutospacing="1" w:after="100" w:afterAutospacing="1" w:line="240" w:lineRule="auto"/>
    </w:pPr>
    <w:rPr>
      <w:rFonts w:ascii="Times New Roman" w:eastAsia="Times New Roman" w:hAnsi="Times New Roman"/>
      <w:sz w:val="24"/>
      <w:szCs w:val="24"/>
      <w:lang w:eastAsia="ru-RU"/>
    </w:rPr>
  </w:style>
  <w:style w:type="table" w:styleId="af3">
    <w:name w:val="Table Grid"/>
    <w:basedOn w:val="a1"/>
    <w:uiPriority w:val="39"/>
    <w:rsid w:val="00712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7232CA"/>
    <w:pPr>
      <w:widowControl w:val="0"/>
      <w:autoSpaceDE w:val="0"/>
      <w:autoSpaceDN w:val="0"/>
      <w:adjustRightInd w:val="0"/>
      <w:spacing w:after="0" w:line="240" w:lineRule="auto"/>
      <w:ind w:right="19772" w:firstLine="720"/>
    </w:pPr>
    <w:rPr>
      <w:rFonts w:ascii="Arial" w:eastAsia="Arial Unicode MS" w:hAnsi="Arial" w:cs="Arial"/>
      <w:sz w:val="20"/>
      <w:szCs w:val="20"/>
      <w:lang w:eastAsia="ru-RU"/>
    </w:rPr>
  </w:style>
  <w:style w:type="table" w:customStyle="1" w:styleId="10">
    <w:name w:val="Сетка таблицы1"/>
    <w:basedOn w:val="a1"/>
    <w:next w:val="af3"/>
    <w:uiPriority w:val="39"/>
    <w:rsid w:val="0019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8579">
      <w:bodyDiv w:val="1"/>
      <w:marLeft w:val="0"/>
      <w:marRight w:val="0"/>
      <w:marTop w:val="0"/>
      <w:marBottom w:val="0"/>
      <w:divBdr>
        <w:top w:val="none" w:sz="0" w:space="0" w:color="auto"/>
        <w:left w:val="none" w:sz="0" w:space="0" w:color="auto"/>
        <w:bottom w:val="none" w:sz="0" w:space="0" w:color="auto"/>
        <w:right w:val="none" w:sz="0" w:space="0" w:color="auto"/>
      </w:divBdr>
    </w:div>
    <w:div w:id="146751231">
      <w:bodyDiv w:val="1"/>
      <w:marLeft w:val="0"/>
      <w:marRight w:val="0"/>
      <w:marTop w:val="0"/>
      <w:marBottom w:val="0"/>
      <w:divBdr>
        <w:top w:val="none" w:sz="0" w:space="0" w:color="auto"/>
        <w:left w:val="none" w:sz="0" w:space="0" w:color="auto"/>
        <w:bottom w:val="none" w:sz="0" w:space="0" w:color="auto"/>
        <w:right w:val="none" w:sz="0" w:space="0" w:color="auto"/>
      </w:divBdr>
    </w:div>
    <w:div w:id="179317781">
      <w:bodyDiv w:val="1"/>
      <w:marLeft w:val="0"/>
      <w:marRight w:val="0"/>
      <w:marTop w:val="0"/>
      <w:marBottom w:val="0"/>
      <w:divBdr>
        <w:top w:val="none" w:sz="0" w:space="0" w:color="auto"/>
        <w:left w:val="none" w:sz="0" w:space="0" w:color="auto"/>
        <w:bottom w:val="none" w:sz="0" w:space="0" w:color="auto"/>
        <w:right w:val="none" w:sz="0" w:space="0" w:color="auto"/>
      </w:divBdr>
    </w:div>
    <w:div w:id="180634838">
      <w:bodyDiv w:val="1"/>
      <w:marLeft w:val="0"/>
      <w:marRight w:val="0"/>
      <w:marTop w:val="0"/>
      <w:marBottom w:val="0"/>
      <w:divBdr>
        <w:top w:val="none" w:sz="0" w:space="0" w:color="auto"/>
        <w:left w:val="none" w:sz="0" w:space="0" w:color="auto"/>
        <w:bottom w:val="none" w:sz="0" w:space="0" w:color="auto"/>
        <w:right w:val="none" w:sz="0" w:space="0" w:color="auto"/>
      </w:divBdr>
    </w:div>
    <w:div w:id="613750982">
      <w:bodyDiv w:val="1"/>
      <w:marLeft w:val="0"/>
      <w:marRight w:val="0"/>
      <w:marTop w:val="0"/>
      <w:marBottom w:val="0"/>
      <w:divBdr>
        <w:top w:val="none" w:sz="0" w:space="0" w:color="auto"/>
        <w:left w:val="none" w:sz="0" w:space="0" w:color="auto"/>
        <w:bottom w:val="none" w:sz="0" w:space="0" w:color="auto"/>
        <w:right w:val="none" w:sz="0" w:space="0" w:color="auto"/>
      </w:divBdr>
    </w:div>
    <w:div w:id="1207529007">
      <w:bodyDiv w:val="1"/>
      <w:marLeft w:val="0"/>
      <w:marRight w:val="0"/>
      <w:marTop w:val="0"/>
      <w:marBottom w:val="0"/>
      <w:divBdr>
        <w:top w:val="none" w:sz="0" w:space="0" w:color="auto"/>
        <w:left w:val="none" w:sz="0" w:space="0" w:color="auto"/>
        <w:bottom w:val="none" w:sz="0" w:space="0" w:color="auto"/>
        <w:right w:val="none" w:sz="0" w:space="0" w:color="auto"/>
      </w:divBdr>
    </w:div>
    <w:div w:id="1272083482">
      <w:bodyDiv w:val="1"/>
      <w:marLeft w:val="0"/>
      <w:marRight w:val="0"/>
      <w:marTop w:val="0"/>
      <w:marBottom w:val="0"/>
      <w:divBdr>
        <w:top w:val="none" w:sz="0" w:space="0" w:color="auto"/>
        <w:left w:val="none" w:sz="0" w:space="0" w:color="auto"/>
        <w:bottom w:val="none" w:sz="0" w:space="0" w:color="auto"/>
        <w:right w:val="none" w:sz="0" w:space="0" w:color="auto"/>
      </w:divBdr>
    </w:div>
    <w:div w:id="1463233608">
      <w:bodyDiv w:val="1"/>
      <w:marLeft w:val="0"/>
      <w:marRight w:val="0"/>
      <w:marTop w:val="0"/>
      <w:marBottom w:val="0"/>
      <w:divBdr>
        <w:top w:val="none" w:sz="0" w:space="0" w:color="auto"/>
        <w:left w:val="none" w:sz="0" w:space="0" w:color="auto"/>
        <w:bottom w:val="none" w:sz="0" w:space="0" w:color="auto"/>
        <w:right w:val="none" w:sz="0" w:space="0" w:color="auto"/>
      </w:divBdr>
    </w:div>
    <w:div w:id="147726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chart" Target="charts/chart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chart" Target="charts/chart5.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jpeg"/><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a:t>
            </a:r>
            <a:r>
              <a:rPr lang="ru-RU" baseline="0"/>
              <a:t> доходов, тыс. руб.</a:t>
            </a:r>
            <a:endParaRPr lang="ru-RU"/>
          </a:p>
        </c:rich>
      </c:tx>
      <c:layout>
        <c:manualLayout>
          <c:xMode val="edge"/>
          <c:yMode val="edge"/>
          <c:x val="0.28056244431434374"/>
          <c:y val="7.4740954645829791E-2"/>
        </c:manualLayout>
      </c:layout>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Безвозмездные поступления</c:v>
                </c:pt>
              </c:strCache>
            </c:strRef>
          </c:tx>
          <c:spPr>
            <a:solidFill>
              <a:srgbClr val="FFCC00"/>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Лист1!$B$2:$B$5</c:f>
              <c:numCache>
                <c:formatCode>General</c:formatCode>
                <c:ptCount val="4"/>
                <c:pt idx="0" formatCode="#,##0.0">
                  <c:v>4206.8999999999996</c:v>
                </c:pt>
                <c:pt idx="2" formatCode="#,##0.0">
                  <c:v>5836.7</c:v>
                </c:pt>
              </c:numCache>
            </c:numRef>
          </c:val>
          <c:extLst xmlns:c16r2="http://schemas.microsoft.com/office/drawing/2015/06/chart">
            <c:ext xmlns:c16="http://schemas.microsoft.com/office/drawing/2014/chart" uri="{C3380CC4-5D6E-409C-BE32-E72D297353CC}">
              <c16:uniqueId val="{00000000-7FFC-4C22-93EB-6F5E0DA12100}"/>
            </c:ext>
          </c:extLst>
        </c:ser>
        <c:ser>
          <c:idx val="1"/>
          <c:order val="1"/>
          <c:tx>
            <c:strRef>
              <c:f>Лист1!$C$1</c:f>
              <c:strCache>
                <c:ptCount val="1"/>
                <c:pt idx="0">
                  <c:v>Собственные доходы</c:v>
                </c:pt>
              </c:strCache>
            </c:strRef>
          </c:tx>
          <c:spPr>
            <a:solidFill>
              <a:srgbClr val="FF0066"/>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Лист1!$C$2:$C$5</c:f>
              <c:numCache>
                <c:formatCode>General</c:formatCode>
                <c:ptCount val="4"/>
                <c:pt idx="0" formatCode="#,##0.0">
                  <c:v>8076</c:v>
                </c:pt>
                <c:pt idx="2" formatCode="#,##0.0">
                  <c:v>6909.1</c:v>
                </c:pt>
              </c:numCache>
            </c:numRef>
          </c:val>
          <c:extLst xmlns:c16r2="http://schemas.microsoft.com/office/drawing/2015/06/chart">
            <c:ext xmlns:c16="http://schemas.microsoft.com/office/drawing/2014/chart" uri="{C3380CC4-5D6E-409C-BE32-E72D297353CC}">
              <c16:uniqueId val="{00000001-7FFC-4C22-93EB-6F5E0DA12100}"/>
            </c:ext>
          </c:extLst>
        </c:ser>
        <c:ser>
          <c:idx val="2"/>
          <c:order val="2"/>
          <c:tx>
            <c:strRef>
              <c:f>Лист1!$D$1</c:f>
              <c:strCache>
                <c:ptCount val="1"/>
                <c:pt idx="0">
                  <c:v>Увеличение на 3,8 % по сравнению с 2019 г</c:v>
                </c:pt>
              </c:strCache>
            </c:strRef>
          </c:tx>
          <c:spPr>
            <a:solidFill>
              <a:srgbClr val="E66C7D"/>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FFC-4C22-93EB-6F5E0DA12100}"/>
            </c:ext>
          </c:extLst>
        </c:ser>
        <c:dLbls>
          <c:showLegendKey val="0"/>
          <c:showVal val="0"/>
          <c:showCatName val="0"/>
          <c:showSerName val="0"/>
          <c:showPercent val="0"/>
          <c:showBubbleSize val="0"/>
        </c:dLbls>
        <c:gapWidth val="150"/>
        <c:shape val="box"/>
        <c:axId val="242643144"/>
        <c:axId val="242643536"/>
        <c:axId val="0"/>
      </c:bar3DChart>
      <c:catAx>
        <c:axId val="242643144"/>
        <c:scaling>
          <c:orientation val="minMax"/>
        </c:scaling>
        <c:delete val="0"/>
        <c:axPos val="b"/>
        <c:numFmt formatCode="General"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242643536"/>
        <c:crosses val="autoZero"/>
        <c:auto val="1"/>
        <c:lblAlgn val="ctr"/>
        <c:lblOffset val="100"/>
        <c:noMultiLvlLbl val="0"/>
      </c:catAx>
      <c:valAx>
        <c:axId val="242643536"/>
        <c:scaling>
          <c:orientation val="minMax"/>
        </c:scaling>
        <c:delete val="0"/>
        <c:axPos val="l"/>
        <c:majorGridlines>
          <c:spPr>
            <a:ln w="9496" cap="flat" cmpd="sng" algn="ctr">
              <a:solidFill>
                <a:schemeClr val="tx1">
                  <a:lumMod val="15000"/>
                  <a:lumOff val="85000"/>
                </a:schemeClr>
              </a:solidFill>
              <a:round/>
            </a:ln>
            <a:effectLst/>
          </c:spPr>
        </c:majorGridlines>
        <c:numFmt formatCode="#,##0.0"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242643144"/>
        <c:crosses val="autoZero"/>
        <c:crossBetween val="between"/>
      </c:valAx>
      <c:spPr>
        <a:noFill/>
        <a:ln w="25361">
          <a:noFill/>
        </a:ln>
      </c:spPr>
    </c:plotArea>
    <c:legend>
      <c:legendPos val="r"/>
      <c:layout>
        <c:manualLayout>
          <c:xMode val="edge"/>
          <c:yMode val="edge"/>
          <c:x val="0.66363901737855746"/>
          <c:y val="0.24185198704466576"/>
          <c:w val="0.30707850903438039"/>
          <c:h val="0.5999279229169201"/>
        </c:manualLayout>
      </c:layout>
      <c:overlay val="0"/>
      <c:spPr>
        <a:noFill/>
        <a:ln w="25322">
          <a:noFill/>
        </a:ln>
      </c:spPr>
      <c:txPr>
        <a:bodyPr rot="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0"/>
      <c:rAngAx val="0"/>
      <c:perspective val="0"/>
    </c:view3D>
    <c:floor>
      <c:thickness val="0"/>
    </c:floor>
    <c:sideWall>
      <c:thickness val="0"/>
    </c:sideWall>
    <c:backWall>
      <c:thickness val="0"/>
    </c:backWall>
    <c:plotArea>
      <c:layout>
        <c:manualLayout>
          <c:layoutTarget val="inner"/>
          <c:xMode val="edge"/>
          <c:yMode val="edge"/>
          <c:x val="1.857954890141652E-4"/>
          <c:y val="1.5868236391853675E-2"/>
          <c:w val="0.64122304189180368"/>
          <c:h val="0.94195493467590041"/>
        </c:manualLayout>
      </c:layout>
      <c:pie3DChart>
        <c:varyColors val="1"/>
        <c:ser>
          <c:idx val="0"/>
          <c:order val="0"/>
          <c:tx>
            <c:strRef>
              <c:f>Лист1!$B$1</c:f>
              <c:strCache>
                <c:ptCount val="1"/>
                <c:pt idx="0">
                  <c:v>Продажи</c:v>
                </c:pt>
              </c:strCache>
            </c:strRef>
          </c:tx>
          <c:spPr>
            <a:ln w="12536">
              <a:solidFill>
                <a:prstClr val="black"/>
              </a:solidFill>
            </a:ln>
          </c:spPr>
          <c:explosion val="25"/>
          <c:dPt>
            <c:idx val="0"/>
            <c:bubble3D val="0"/>
            <c:explosion val="12"/>
            <c:spPr>
              <a:solidFill>
                <a:srgbClr val="FF6600"/>
              </a:solidFill>
              <a:ln w="12536">
                <a:solidFill>
                  <a:prstClr val="black"/>
                </a:solidFill>
              </a:ln>
            </c:spPr>
            <c:extLst xmlns:c16r2="http://schemas.microsoft.com/office/drawing/2015/06/chart">
              <c:ext xmlns:c16="http://schemas.microsoft.com/office/drawing/2014/chart" uri="{C3380CC4-5D6E-409C-BE32-E72D297353CC}">
                <c16:uniqueId val="{00000001-34FF-4BD2-93B4-3B553FBF0D98}"/>
              </c:ext>
            </c:extLst>
          </c:dPt>
          <c:dPt>
            <c:idx val="1"/>
            <c:bubble3D val="0"/>
            <c:explosion val="12"/>
            <c:spPr>
              <a:solidFill>
                <a:srgbClr val="FF0000"/>
              </a:solidFill>
              <a:ln w="12536">
                <a:solidFill>
                  <a:prstClr val="black"/>
                </a:solidFill>
              </a:ln>
            </c:spPr>
            <c:extLst xmlns:c16r2="http://schemas.microsoft.com/office/drawing/2015/06/chart">
              <c:ext xmlns:c16="http://schemas.microsoft.com/office/drawing/2014/chart" uri="{C3380CC4-5D6E-409C-BE32-E72D297353CC}">
                <c16:uniqueId val="{00000003-34FF-4BD2-93B4-3B553FBF0D98}"/>
              </c:ext>
            </c:extLst>
          </c:dPt>
          <c:dPt>
            <c:idx val="2"/>
            <c:bubble3D val="0"/>
            <c:explosion val="12"/>
            <c:spPr>
              <a:solidFill>
                <a:srgbClr val="FFFF00"/>
              </a:solidFill>
              <a:ln w="12536">
                <a:solidFill>
                  <a:prstClr val="black"/>
                </a:solidFill>
              </a:ln>
            </c:spPr>
            <c:extLst xmlns:c16r2="http://schemas.microsoft.com/office/drawing/2015/06/chart">
              <c:ext xmlns:c16="http://schemas.microsoft.com/office/drawing/2014/chart" uri="{C3380CC4-5D6E-409C-BE32-E72D297353CC}">
                <c16:uniqueId val="{00000005-34FF-4BD2-93B4-3B553FBF0D98}"/>
              </c:ext>
            </c:extLst>
          </c:dPt>
          <c:dPt>
            <c:idx val="3"/>
            <c:bubble3D val="0"/>
            <c:explosion val="12"/>
            <c:spPr>
              <a:solidFill>
                <a:srgbClr val="009900"/>
              </a:solidFill>
              <a:ln w="12536">
                <a:solidFill>
                  <a:prstClr val="black"/>
                </a:solidFill>
              </a:ln>
            </c:spPr>
            <c:extLst xmlns:c16r2="http://schemas.microsoft.com/office/drawing/2015/06/chart">
              <c:ext xmlns:c16="http://schemas.microsoft.com/office/drawing/2014/chart" uri="{C3380CC4-5D6E-409C-BE32-E72D297353CC}">
                <c16:uniqueId val="{00000007-34FF-4BD2-93B4-3B553FBF0D98}"/>
              </c:ext>
            </c:extLst>
          </c:dPt>
          <c:dPt>
            <c:idx val="4"/>
            <c:bubble3D val="0"/>
            <c:explosion val="12"/>
            <c:spPr>
              <a:solidFill>
                <a:srgbClr val="0099FF"/>
              </a:solidFill>
              <a:ln w="12536">
                <a:solidFill>
                  <a:prstClr val="black"/>
                </a:solidFill>
              </a:ln>
            </c:spPr>
            <c:extLst xmlns:c16r2="http://schemas.microsoft.com/office/drawing/2015/06/chart">
              <c:ext xmlns:c16="http://schemas.microsoft.com/office/drawing/2014/chart" uri="{C3380CC4-5D6E-409C-BE32-E72D297353CC}">
                <c16:uniqueId val="{00000009-34FF-4BD2-93B4-3B553FBF0D98}"/>
              </c:ext>
            </c:extLst>
          </c:dPt>
          <c:dPt>
            <c:idx val="5"/>
            <c:bubble3D val="0"/>
            <c:explosion val="12"/>
            <c:spPr>
              <a:solidFill>
                <a:srgbClr val="00FFFF"/>
              </a:solidFill>
              <a:ln w="12536">
                <a:solidFill>
                  <a:prstClr val="black"/>
                </a:solidFill>
              </a:ln>
            </c:spPr>
            <c:extLst xmlns:c16r2="http://schemas.microsoft.com/office/drawing/2015/06/chart">
              <c:ext xmlns:c16="http://schemas.microsoft.com/office/drawing/2014/chart" uri="{C3380CC4-5D6E-409C-BE32-E72D297353CC}">
                <c16:uniqueId val="{0000000B-34FF-4BD2-93B4-3B553FBF0D98}"/>
              </c:ext>
            </c:extLst>
          </c:dPt>
          <c:dLbls>
            <c:dLbl>
              <c:idx val="0"/>
              <c:layout>
                <c:manualLayout>
                  <c:x val="8.9285714285714385E-3"/>
                  <c:y val="-0.26606919589596761"/>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34FF-4BD2-93B4-3B553FBF0D98}"/>
                </c:ext>
                <c:ext xmlns:c15="http://schemas.microsoft.com/office/drawing/2012/chart" uri="{CE6537A1-D6FC-4f65-9D91-7224C49458BB}">
                  <c15:layout>
                    <c:manualLayout>
                      <c:w val="0.23395841144856894"/>
                      <c:h val="0.25608732157850544"/>
                    </c:manualLayout>
                  </c15:layout>
                </c:ext>
              </c:extLst>
            </c:dLbl>
            <c:dLbl>
              <c:idx val="1"/>
              <c:layout>
                <c:manualLayout>
                  <c:x val="-7.2657636545431892E-2"/>
                  <c:y val="-0.18832450729553013"/>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34FF-4BD2-93B4-3B553FBF0D98}"/>
                </c:ext>
                <c:ext xmlns:c15="http://schemas.microsoft.com/office/drawing/2012/chart" uri="{CE6537A1-D6FC-4f65-9D91-7224C49458BB}"/>
              </c:extLst>
            </c:dLbl>
            <c:dLbl>
              <c:idx val="2"/>
              <c:layout>
                <c:manualLayout>
                  <c:x val="3.4956567929008875E-3"/>
                  <c:y val="-0.21075732032236524"/>
                </c:manualLayout>
              </c:layout>
              <c:numFmt formatCode="0.0%" sourceLinked="0"/>
              <c:spPr>
                <a:solidFill>
                  <a:sysClr val="window" lastClr="FFFFFF">
                    <a:alpha val="20000"/>
                  </a:sysClr>
                </a:solidFill>
                <a:ln>
                  <a:solidFill>
                    <a:schemeClr val="tx1"/>
                  </a:solidFill>
                </a:ln>
                <a:effectLst/>
              </c:spPr>
              <c:txPr>
                <a:bodyPr wrap="square" lIns="38100" tIns="19050" rIns="38100" bIns="19050" anchor="ctr">
                  <a:spAutoFit/>
                </a:bodyPr>
                <a:lstStyle/>
                <a:p>
                  <a:pPr>
                    <a:defRPr sz="1200" b="1"/>
                  </a:pPr>
                  <a:endParaRPr lang="ru-RU"/>
                </a:p>
              </c:txPr>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34FF-4BD2-93B4-3B553FBF0D98}"/>
                </c:ext>
                <c:ext xmlns:c15="http://schemas.microsoft.com/office/drawing/2012/chart" uri="{CE6537A1-D6FC-4f65-9D91-7224C49458BB}"/>
              </c:extLst>
            </c:dLbl>
            <c:dLbl>
              <c:idx val="3"/>
              <c:layout>
                <c:manualLayout>
                  <c:x val="0.15343535183102111"/>
                  <c:y val="0"/>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34FF-4BD2-93B4-3B553FBF0D98}"/>
                </c:ext>
                <c:ext xmlns:c15="http://schemas.microsoft.com/office/drawing/2012/chart" uri="{CE6537A1-D6FC-4f65-9D91-7224C49458BB}">
                  <c15:layout>
                    <c:manualLayout>
                      <c:w val="0.19725206224221972"/>
                      <c:h val="0.25608732157850544"/>
                    </c:manualLayout>
                  </c15:layout>
                </c:ext>
              </c:extLst>
            </c:dLbl>
            <c:dLbl>
              <c:idx val="4"/>
              <c:layout>
                <c:manualLayout>
                  <c:x val="6.9453193350831152E-2"/>
                  <c:y val="7.332341643692511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4FF-4BD2-93B4-3B553FBF0D98}"/>
                </c:ext>
                <c:ext xmlns:c15="http://schemas.microsoft.com/office/drawing/2012/chart" uri="{CE6537A1-D6FC-4f65-9D91-7224C49458BB}"/>
              </c:extLst>
            </c:dLbl>
            <c:dLbl>
              <c:idx val="5"/>
              <c:layout>
                <c:manualLayout>
                  <c:x val="-6.9819553805774273E-2"/>
                  <c:y val="-8.4726525053385959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34FF-4BD2-93B4-3B553FBF0D98}"/>
                </c:ext>
                <c:ext xmlns:c15="http://schemas.microsoft.com/office/drawing/2012/chart" uri="{CE6537A1-D6FC-4f65-9D91-7224C49458BB}"/>
              </c:extLst>
            </c:dLbl>
            <c:numFmt formatCode="0.0%" sourceLinked="0"/>
            <c:spPr>
              <a:solidFill>
                <a:sysClr val="window" lastClr="FFFFFF">
                  <a:alpha val="20000"/>
                </a:sysClr>
              </a:solidFill>
              <a:ln>
                <a:solidFill>
                  <a:sysClr val="windowText" lastClr="000000">
                    <a:lumMod val="65000"/>
                    <a:lumOff val="35000"/>
                  </a:sysClr>
                </a:solidFill>
              </a:ln>
              <a:effectLst/>
            </c:spPr>
            <c:txPr>
              <a:bodyPr wrap="square" lIns="38100" tIns="19050" rIns="38100" bIns="19050" anchor="ctr">
                <a:spAutoFit/>
              </a:bodyPr>
              <a:lstStyle/>
              <a:p>
                <a:pPr>
                  <a:defRPr sz="1200" b="1"/>
                </a:pPr>
                <a:endParaRPr lang="ru-RU"/>
              </a:p>
            </c:txPr>
            <c:dLblPos val="outEnd"/>
            <c:showLegendKey val="1"/>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Лист1!$A$2:$A$7</c:f>
              <c:strCache>
                <c:ptCount val="6"/>
                <c:pt idx="0">
                  <c:v>1. Имущественные налоги</c:v>
                </c:pt>
                <c:pt idx="1">
                  <c:v>2. НДФЛ</c:v>
                </c:pt>
                <c:pt idx="2">
                  <c:v>3. Налоги на совокупный доход</c:v>
                </c:pt>
                <c:pt idx="3">
                  <c:v>4. Доходы от использования имущества</c:v>
                </c:pt>
                <c:pt idx="4">
                  <c:v>5. Прочие доходы</c:v>
                </c:pt>
                <c:pt idx="5">
                  <c:v>6. Гос.пошлина</c:v>
                </c:pt>
              </c:strCache>
            </c:strRef>
          </c:cat>
          <c:val>
            <c:numRef>
              <c:f>Лист1!$B$2:$B$7</c:f>
              <c:numCache>
                <c:formatCode>General</c:formatCode>
                <c:ptCount val="6"/>
                <c:pt idx="0">
                  <c:v>4205.2</c:v>
                </c:pt>
                <c:pt idx="1">
                  <c:v>1206.7</c:v>
                </c:pt>
                <c:pt idx="2">
                  <c:v>1161.3</c:v>
                </c:pt>
                <c:pt idx="3">
                  <c:v>316.5</c:v>
                </c:pt>
                <c:pt idx="4">
                  <c:v>12.3</c:v>
                </c:pt>
                <c:pt idx="5">
                  <c:v>7.1</c:v>
                </c:pt>
              </c:numCache>
            </c:numRef>
          </c:val>
          <c:extLst xmlns:c16r2="http://schemas.microsoft.com/office/drawing/2015/06/chart">
            <c:ext xmlns:c16="http://schemas.microsoft.com/office/drawing/2014/chart" uri="{C3380CC4-5D6E-409C-BE32-E72D297353CC}">
              <c16:uniqueId val="{0000000C-34FF-4BD2-93B4-3B553FBF0D98}"/>
            </c:ext>
          </c:extLst>
        </c:ser>
        <c:dLbls>
          <c:showLegendKey val="0"/>
          <c:showVal val="0"/>
          <c:showCatName val="0"/>
          <c:showSerName val="0"/>
          <c:showPercent val="0"/>
          <c:showBubbleSize val="0"/>
          <c:showLeaderLines val="1"/>
        </c:dLbls>
      </c:pie3DChart>
      <c:spPr>
        <a:noFill/>
        <a:ln w="25368">
          <a:noFill/>
        </a:ln>
      </c:spPr>
    </c:plotArea>
    <c:legend>
      <c:legendPos val="r"/>
      <c:layout>
        <c:manualLayout>
          <c:xMode val="edge"/>
          <c:yMode val="edge"/>
          <c:x val="0.72144900016152946"/>
          <c:y val="5.9458987504858042E-2"/>
          <c:w val="0.24794386081856723"/>
          <c:h val="0.85094917680744453"/>
        </c:manualLayout>
      </c:layout>
      <c:overlay val="0"/>
      <c:spPr>
        <a:ln>
          <a:noFill/>
        </a:ln>
      </c:spPr>
      <c:txPr>
        <a:bodyPr/>
        <a:lstStyle/>
        <a:p>
          <a:pPr>
            <a:defRPr sz="1197" b="1" i="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778"/>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Непрограммные расходы</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Лист1!$B$2:$B$5</c:f>
              <c:numCache>
                <c:formatCode>General</c:formatCode>
                <c:ptCount val="4"/>
                <c:pt idx="0" formatCode="#,##0.0">
                  <c:v>485</c:v>
                </c:pt>
                <c:pt idx="2" formatCode="#,##0.0">
                  <c:v>307.2</c:v>
                </c:pt>
              </c:numCache>
            </c:numRef>
          </c:val>
          <c:extLst xmlns:c16r2="http://schemas.microsoft.com/office/drawing/2015/06/chart">
            <c:ext xmlns:c16="http://schemas.microsoft.com/office/drawing/2014/chart" uri="{C3380CC4-5D6E-409C-BE32-E72D297353CC}">
              <c16:uniqueId val="{00000000-5A2D-4228-98F7-3CE1B98B3672}"/>
            </c:ext>
          </c:extLst>
        </c:ser>
        <c:ser>
          <c:idx val="1"/>
          <c:order val="1"/>
          <c:tx>
            <c:strRef>
              <c:f>Лист1!$C$1</c:f>
              <c:strCache>
                <c:ptCount val="1"/>
                <c:pt idx="0">
                  <c:v>Расходы на реализацию программ</c:v>
                </c:pt>
              </c:strCache>
            </c:strRef>
          </c:tx>
          <c:spPr>
            <a:solidFill>
              <a:srgbClr val="33CC3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Лист1!$C$2:$C$5</c:f>
              <c:numCache>
                <c:formatCode>General</c:formatCode>
                <c:ptCount val="4"/>
                <c:pt idx="0" formatCode="#,##0.0">
                  <c:v>11249.4</c:v>
                </c:pt>
                <c:pt idx="2" formatCode="#,##0.0">
                  <c:v>12740</c:v>
                </c:pt>
              </c:numCache>
            </c:numRef>
          </c:val>
          <c:extLst xmlns:c16r2="http://schemas.microsoft.com/office/drawing/2015/06/chart">
            <c:ext xmlns:c16="http://schemas.microsoft.com/office/drawing/2014/chart" uri="{C3380CC4-5D6E-409C-BE32-E72D297353CC}">
              <c16:uniqueId val="{00000001-5A2D-4228-98F7-3CE1B98B3672}"/>
            </c:ext>
          </c:extLst>
        </c:ser>
        <c:ser>
          <c:idx val="2"/>
          <c:order val="2"/>
          <c:tx>
            <c:strRef>
              <c:f>Лист1!$D$1</c:f>
              <c:strCache>
                <c:ptCount val="1"/>
                <c:pt idx="0">
                  <c:v>Увеличение на 11,2 % по сравнению с 2019 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A2D-4228-98F7-3CE1B98B3672}"/>
            </c:ext>
          </c:extLst>
        </c:ser>
        <c:dLbls>
          <c:showLegendKey val="0"/>
          <c:showVal val="0"/>
          <c:showCatName val="0"/>
          <c:showSerName val="0"/>
          <c:showPercent val="0"/>
          <c:showBubbleSize val="0"/>
        </c:dLbls>
        <c:gapWidth val="150"/>
        <c:shape val="box"/>
        <c:axId val="242644712"/>
        <c:axId val="237551656"/>
        <c:axId val="0"/>
      </c:bar3DChart>
      <c:catAx>
        <c:axId val="242644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598" b="1" i="0" u="none" strike="noStrike" kern="1200" baseline="0">
                <a:solidFill>
                  <a:sysClr val="windowText" lastClr="000000"/>
                </a:solidFill>
                <a:latin typeface="+mn-lt"/>
                <a:ea typeface="+mn-ea"/>
                <a:cs typeface="+mn-cs"/>
              </a:defRPr>
            </a:pPr>
            <a:endParaRPr lang="ru-RU"/>
          </a:p>
        </c:txPr>
        <c:crossAx val="237551656"/>
        <c:crosses val="autoZero"/>
        <c:auto val="1"/>
        <c:lblAlgn val="ctr"/>
        <c:lblOffset val="100"/>
        <c:noMultiLvlLbl val="0"/>
      </c:catAx>
      <c:valAx>
        <c:axId val="237551656"/>
        <c:scaling>
          <c:orientation val="minMax"/>
        </c:scaling>
        <c:delete val="0"/>
        <c:axPos val="l"/>
        <c:majorGridlines>
          <c:spPr>
            <a:ln w="9511"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crossAx val="242644712"/>
        <c:crosses val="autoZero"/>
        <c:crossBetween val="between"/>
      </c:valAx>
      <c:spPr>
        <a:noFill/>
        <a:ln w="25362">
          <a:noFill/>
        </a:ln>
      </c:spPr>
    </c:plotArea>
    <c:legend>
      <c:legendPos val="r"/>
      <c:layout>
        <c:manualLayout>
          <c:xMode val="edge"/>
          <c:yMode val="edge"/>
          <c:x val="0.66498609760205118"/>
          <c:y val="0.24185212697469419"/>
          <c:w val="0.30573122488890109"/>
          <c:h val="0.59992802786444144"/>
        </c:manualLayout>
      </c:layout>
      <c:overlay val="0"/>
      <c:spPr>
        <a:noFill/>
        <a:ln>
          <a:noFill/>
        </a:ln>
        <a:effectLst/>
      </c:spPr>
      <c:txPr>
        <a:bodyPr rot="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8"/>
      <c:rAngAx val="0"/>
      <c:perspective val="0"/>
    </c:view3D>
    <c:floor>
      <c:thickness val="0"/>
    </c:floor>
    <c:sideWall>
      <c:thickness val="0"/>
    </c:sideWall>
    <c:backWall>
      <c:thickness val="0"/>
    </c:backWall>
    <c:plotArea>
      <c:layout>
        <c:manualLayout>
          <c:layoutTarget val="inner"/>
          <c:xMode val="edge"/>
          <c:yMode val="edge"/>
          <c:x val="9.4682474969716712E-3"/>
          <c:y val="1.2845215157353885E-2"/>
          <c:w val="0.64122304189180368"/>
          <c:h val="0.94195493467589886"/>
        </c:manualLayout>
      </c:layout>
      <c:pie3DChart>
        <c:varyColors val="1"/>
        <c:ser>
          <c:idx val="0"/>
          <c:order val="0"/>
          <c:tx>
            <c:strRef>
              <c:f>Лист1!$C$1</c:f>
              <c:strCache>
                <c:ptCount val="1"/>
                <c:pt idx="0">
                  <c:v>Продажи</c:v>
                </c:pt>
              </c:strCache>
            </c:strRef>
          </c:tx>
          <c:spPr>
            <a:ln w="12590">
              <a:solidFill>
                <a:prstClr val="black"/>
              </a:solidFill>
            </a:ln>
          </c:spPr>
          <c:explosion val="25"/>
          <c:dPt>
            <c:idx val="0"/>
            <c:bubble3D val="0"/>
            <c:explosion val="19"/>
            <c:spPr>
              <a:solidFill>
                <a:srgbClr val="00FF00"/>
              </a:solidFill>
              <a:ln w="12590">
                <a:solidFill>
                  <a:prstClr val="black"/>
                </a:solidFill>
              </a:ln>
            </c:spPr>
            <c:extLst xmlns:c16r2="http://schemas.microsoft.com/office/drawing/2015/06/chart">
              <c:ext xmlns:c16="http://schemas.microsoft.com/office/drawing/2014/chart" uri="{C3380CC4-5D6E-409C-BE32-E72D297353CC}">
                <c16:uniqueId val="{00000001-83F1-4DF4-8247-083759DA9C1B}"/>
              </c:ext>
            </c:extLst>
          </c:dPt>
          <c:dPt>
            <c:idx val="1"/>
            <c:bubble3D val="0"/>
            <c:explosion val="10"/>
            <c:spPr>
              <a:solidFill>
                <a:srgbClr val="FF0000"/>
              </a:solidFill>
              <a:ln w="12590">
                <a:solidFill>
                  <a:prstClr val="black"/>
                </a:solidFill>
              </a:ln>
            </c:spPr>
            <c:extLst xmlns:c16r2="http://schemas.microsoft.com/office/drawing/2015/06/chart">
              <c:ext xmlns:c16="http://schemas.microsoft.com/office/drawing/2014/chart" uri="{C3380CC4-5D6E-409C-BE32-E72D297353CC}">
                <c16:uniqueId val="{00000003-83F1-4DF4-8247-083759DA9C1B}"/>
              </c:ext>
            </c:extLst>
          </c:dPt>
          <c:dPt>
            <c:idx val="2"/>
            <c:bubble3D val="0"/>
            <c:explosion val="10"/>
            <c:spPr>
              <a:solidFill>
                <a:srgbClr val="FFFF00"/>
              </a:solidFill>
              <a:ln w="12590">
                <a:solidFill>
                  <a:prstClr val="black"/>
                </a:solidFill>
              </a:ln>
            </c:spPr>
            <c:extLst xmlns:c16r2="http://schemas.microsoft.com/office/drawing/2015/06/chart">
              <c:ext xmlns:c16="http://schemas.microsoft.com/office/drawing/2014/chart" uri="{C3380CC4-5D6E-409C-BE32-E72D297353CC}">
                <c16:uniqueId val="{00000005-83F1-4DF4-8247-083759DA9C1B}"/>
              </c:ext>
            </c:extLst>
          </c:dPt>
          <c:dPt>
            <c:idx val="3"/>
            <c:bubble3D val="0"/>
            <c:explosion val="10"/>
            <c:spPr>
              <a:solidFill>
                <a:srgbClr val="00B0F0"/>
              </a:solidFill>
              <a:ln w="12590">
                <a:solidFill>
                  <a:prstClr val="black"/>
                </a:solidFill>
              </a:ln>
            </c:spPr>
            <c:extLst xmlns:c16r2="http://schemas.microsoft.com/office/drawing/2015/06/chart">
              <c:ext xmlns:c16="http://schemas.microsoft.com/office/drawing/2014/chart" uri="{C3380CC4-5D6E-409C-BE32-E72D297353CC}">
                <c16:uniqueId val="{00000007-83F1-4DF4-8247-083759DA9C1B}"/>
              </c:ext>
            </c:extLst>
          </c:dPt>
          <c:dLbls>
            <c:dLbl>
              <c:idx val="0"/>
              <c:layout>
                <c:manualLayout>
                  <c:x val="-0.15337306621229066"/>
                  <c:y val="2.3694659911565429E-5"/>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3F1-4DF4-8247-083759DA9C1B}"/>
                </c:ext>
                <c:ext xmlns:c15="http://schemas.microsoft.com/office/drawing/2012/chart" uri="{CE6537A1-D6FC-4f65-9D91-7224C49458BB}">
                  <c15:layout>
                    <c:manualLayout>
                      <c:w val="0.22316401822508125"/>
                      <c:h val="0.27018281831418867"/>
                    </c:manualLayout>
                  </c15:layout>
                </c:ext>
              </c:extLst>
            </c:dLbl>
            <c:dLbl>
              <c:idx val="1"/>
              <c:layout>
                <c:manualLayout>
                  <c:x val="0.1674442100838443"/>
                  <c:y val="-3.190369360254549E-3"/>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3F1-4DF4-8247-083759DA9C1B}"/>
                </c:ext>
                <c:ext xmlns:c15="http://schemas.microsoft.com/office/drawing/2012/chart" uri="{CE6537A1-D6FC-4f65-9D91-7224C49458BB}"/>
              </c:extLst>
            </c:dLbl>
            <c:dLbl>
              <c:idx val="2"/>
              <c:layout>
                <c:manualLayout>
                  <c:x val="3.0987442108344622E-2"/>
                  <c:y val="0.10313419203120561"/>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83F1-4DF4-8247-083759DA9C1B}"/>
                </c:ext>
                <c:ext xmlns:c15="http://schemas.microsoft.com/office/drawing/2012/chart" uri="{CE6537A1-D6FC-4f65-9D91-7224C49458BB}"/>
              </c:extLst>
            </c:dLbl>
            <c:dLbl>
              <c:idx val="3"/>
              <c:layout>
                <c:manualLayout>
                  <c:x val="-0.11199657716760619"/>
                  <c:y val="-0.12982829660258949"/>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83F1-4DF4-8247-083759DA9C1B}"/>
                </c:ext>
                <c:ext xmlns:c15="http://schemas.microsoft.com/office/drawing/2012/chart" uri="{CE6537A1-D6FC-4f65-9D91-7224C49458BB}"/>
              </c:extLst>
            </c:dLbl>
            <c:numFmt formatCode="0.0%" sourceLinked="0"/>
            <c:spPr>
              <a:noFill/>
              <a:ln w="25175">
                <a:noFill/>
              </a:ln>
            </c:spPr>
            <c:txPr>
              <a:bodyPr/>
              <a:lstStyle/>
              <a:p>
                <a:pPr>
                  <a:defRPr sz="1200" b="1" i="0" baseline="0">
                    <a:latin typeface="Times New Roman" panose="02020603050405020304" pitchFamily="18" charset="0"/>
                    <a:cs typeface="Times New Roman" panose="02020603050405020304" pitchFamily="18" charset="0"/>
                  </a:defRPr>
                </a:pPr>
                <a:endParaRPr lang="ru-RU"/>
              </a:p>
            </c:txPr>
            <c:dLblPos val="bestFit"/>
            <c:showLegendKey val="1"/>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Лист1!$B$2:$B$5</c:f>
              <c:strCache>
                <c:ptCount val="4"/>
                <c:pt idx="0">
                  <c:v>1. Программные расходы</c:v>
                </c:pt>
                <c:pt idx="1">
                  <c:v>2. Прочие непрограммные расходы</c:v>
                </c:pt>
                <c:pt idx="2">
                  <c:v>3. Субвенции ВУС</c:v>
                </c:pt>
                <c:pt idx="3">
                  <c:v>4. Иные трансферты</c:v>
                </c:pt>
              </c:strCache>
            </c:strRef>
          </c:cat>
          <c:val>
            <c:numRef>
              <c:f>Лист1!$C$2:$C$5</c:f>
              <c:numCache>
                <c:formatCode>General</c:formatCode>
                <c:ptCount val="4"/>
                <c:pt idx="0">
                  <c:v>12740</c:v>
                </c:pt>
                <c:pt idx="1">
                  <c:v>20.2</c:v>
                </c:pt>
                <c:pt idx="2">
                  <c:v>231.1</c:v>
                </c:pt>
                <c:pt idx="3">
                  <c:v>55.9</c:v>
                </c:pt>
              </c:numCache>
            </c:numRef>
          </c:val>
          <c:extLst xmlns:c16r2="http://schemas.microsoft.com/office/drawing/2015/06/chart">
            <c:ext xmlns:c16="http://schemas.microsoft.com/office/drawing/2014/chart" uri="{C3380CC4-5D6E-409C-BE32-E72D297353CC}">
              <c16:uniqueId val="{00000008-83F1-4DF4-8247-083759DA9C1B}"/>
            </c:ext>
          </c:extLst>
        </c:ser>
        <c:dLbls>
          <c:showLegendKey val="0"/>
          <c:showVal val="0"/>
          <c:showCatName val="0"/>
          <c:showSerName val="0"/>
          <c:showPercent val="0"/>
          <c:showBubbleSize val="0"/>
          <c:showLeaderLines val="1"/>
        </c:dLbls>
      </c:pie3DChart>
      <c:spPr>
        <a:noFill/>
        <a:ln w="25355">
          <a:noFill/>
        </a:ln>
      </c:spPr>
    </c:plotArea>
    <c:legend>
      <c:legendPos val="r"/>
      <c:layout>
        <c:manualLayout>
          <c:xMode val="edge"/>
          <c:yMode val="edge"/>
          <c:x val="0.67660895963486978"/>
          <c:y val="5.9458913789622453E-2"/>
          <c:w val="0.32099779241556214"/>
          <c:h val="0.87386735311932162"/>
        </c:manualLayout>
      </c:layout>
      <c:overlay val="0"/>
      <c:spPr>
        <a:ln>
          <a:noFill/>
        </a:ln>
      </c:spPr>
      <c:txPr>
        <a:bodyPr/>
        <a:lstStyle/>
        <a:p>
          <a:pPr>
            <a:defRPr sz="1400" b="1" i="0" baseline="0"/>
          </a:pPr>
          <a:endParaRPr lang="ru-RU"/>
        </a:p>
      </c:txPr>
    </c:legend>
    <c:plotVisOnly val="1"/>
    <c:dispBlanksAs val="zero"/>
    <c:showDLblsOverMax val="0"/>
  </c:chart>
  <c:spPr>
    <a:ln>
      <a:noFill/>
    </a:ln>
  </c:spPr>
  <c:txPr>
    <a:bodyPr/>
    <a:lstStyle/>
    <a:p>
      <a:pPr>
        <a:defRPr sz="1785"/>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Расходы на социальную сферу, тыс. руб.</a:t>
            </a:r>
          </a:p>
        </c:rich>
      </c:tx>
      <c:overlay val="0"/>
    </c:title>
    <c:autoTitleDeleted val="0"/>
    <c:view3D>
      <c:rotX val="40"/>
      <c:hPercent val="40"/>
      <c:rotY val="44"/>
      <c:depthPercent val="30"/>
      <c:rAngAx val="1"/>
    </c:view3D>
    <c:floor>
      <c:thickness val="0"/>
      <c:spPr>
        <a:solidFill>
          <a:srgbClr val="C0C0C0"/>
        </a:solidFill>
        <a:ln w="3175">
          <a:solidFill>
            <a:srgbClr val="000000"/>
          </a:solidFill>
          <a:prstDash val="solid"/>
        </a:ln>
      </c:spPr>
    </c:floor>
    <c:sideWall>
      <c:thickness val="0"/>
      <c:spPr>
        <a:ln w="19050">
          <a:solidFill>
            <a:srgbClr val="808080"/>
          </a:solidFill>
          <a:prstDash val="solid"/>
        </a:ln>
      </c:spPr>
    </c:sideWall>
    <c:backWall>
      <c:thickness val="0"/>
      <c:spPr>
        <a:blipFill dpi="0" rotWithShape="0">
          <a:blip xmlns:r="http://schemas.openxmlformats.org/officeDocument/2006/relationships" r:embed="rId2"/>
          <a:srcRect/>
          <a:tile tx="0" ty="0" sx="100000" sy="100000" flip="none" algn="tl"/>
        </a:blipFill>
        <a:ln w="19050">
          <a:solidFill>
            <a:srgbClr val="808080"/>
          </a:solidFill>
        </a:ln>
      </c:spPr>
    </c:backWall>
    <c:plotArea>
      <c:layout>
        <c:manualLayout>
          <c:layoutTarget val="inner"/>
          <c:xMode val="edge"/>
          <c:yMode val="edge"/>
          <c:x val="0.15501203621736631"/>
          <c:y val="3.729295806109343E-2"/>
          <c:w val="0.93884484711211891"/>
          <c:h val="0.85073945433495191"/>
        </c:manualLayout>
      </c:layout>
      <c:bar3DChart>
        <c:barDir val="col"/>
        <c:grouping val="clustered"/>
        <c:varyColors val="0"/>
        <c:ser>
          <c:idx val="1"/>
          <c:order val="0"/>
          <c:tx>
            <c:strRef>
              <c:f>Sheet1!$A$2</c:f>
              <c:strCache>
                <c:ptCount val="1"/>
                <c:pt idx="0">
                  <c:v>2019</c:v>
                </c:pt>
              </c:strCache>
            </c:strRef>
          </c:tx>
          <c:spPr>
            <a:solidFill>
              <a:srgbClr val="7030A0"/>
            </a:solidFill>
            <a:ln w="19440">
              <a:solidFill>
                <a:srgbClr val="44546A">
                  <a:lumMod val="75000"/>
                </a:srgbClr>
              </a:solidFill>
              <a:prstDash val="solid"/>
            </a:ln>
          </c:spPr>
          <c:invertIfNegative val="0"/>
          <c:dLbls>
            <c:dLbl>
              <c:idx val="0"/>
              <c:layout>
                <c:manualLayout>
                  <c:x val="-6.5335693984997622E-3"/>
                  <c:y val="-4.57641275503545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EC-4D1B-A626-99426F255699}"/>
                </c:ext>
                <c:ext xmlns:c15="http://schemas.microsoft.com/office/drawing/2012/chart" uri="{CE6537A1-D6FC-4f65-9D91-7224C49458BB}"/>
              </c:extLst>
            </c:dLbl>
            <c:dLbl>
              <c:idx val="1"/>
              <c:layout>
                <c:manualLayout>
                  <c:x val="-6.1020671232663963E-2"/>
                  <c:y val="1.9139223619147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EC-4D1B-A626-99426F255699}"/>
                </c:ext>
                <c:ext xmlns:c15="http://schemas.microsoft.com/office/drawing/2012/chart" uri="{CE6537A1-D6FC-4f65-9D91-7224C49458BB}"/>
              </c:extLst>
            </c:dLbl>
            <c:dLbl>
              <c:idx val="2"/>
              <c:layout>
                <c:manualLayout>
                  <c:x val="-3.1434911242603551E-2"/>
                  <c:y val="-5.234795996920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EC-4D1B-A626-99426F255699}"/>
                </c:ext>
                <c:ext xmlns:c15="http://schemas.microsoft.com/office/drawing/2012/chart" uri="{CE6537A1-D6FC-4f65-9D91-7224C49458BB}"/>
              </c:extLst>
            </c:dLbl>
            <c:dLbl>
              <c:idx val="3"/>
              <c:layout>
                <c:manualLayout>
                  <c:x val="2.564102564102564E-2"/>
                  <c:y val="-2.9644581720102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EC-4D1B-A626-99426F255699}"/>
                </c:ext>
                <c:ext xmlns:c15="http://schemas.microsoft.com/office/drawing/2012/chart" uri="{CE6537A1-D6FC-4f65-9D91-7224C49458BB}"/>
              </c:extLst>
            </c:dLbl>
            <c:numFmt formatCode="#,##0.0" sourceLinked="0"/>
            <c:spPr>
              <a:solidFill>
                <a:sysClr val="window" lastClr="FFFFFF">
                  <a:alpha val="99000"/>
                </a:sysClr>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Sheet1!$B$2:$G$2</c:f>
              <c:numCache>
                <c:formatCode>#,##0.0</c:formatCode>
                <c:ptCount val="6"/>
                <c:pt idx="0">
                  <c:v>55.2</c:v>
                </c:pt>
                <c:pt idx="1">
                  <c:v>3996.1</c:v>
                </c:pt>
                <c:pt idx="2">
                  <c:v>27.1</c:v>
                </c:pt>
                <c:pt idx="3">
                  <c:v>136.69999999999999</c:v>
                </c:pt>
              </c:numCache>
            </c:numRef>
          </c:val>
          <c:shape val="pyramid"/>
          <c:extLst xmlns:c16r2="http://schemas.microsoft.com/office/drawing/2015/06/chart">
            <c:ext xmlns:c16="http://schemas.microsoft.com/office/drawing/2014/chart" uri="{C3380CC4-5D6E-409C-BE32-E72D297353CC}">
              <c16:uniqueId val="{00000004-22EC-4D1B-A626-99426F255699}"/>
            </c:ext>
          </c:extLst>
        </c:ser>
        <c:ser>
          <c:idx val="2"/>
          <c:order val="1"/>
          <c:tx>
            <c:strRef>
              <c:f>Sheet1!$A$4</c:f>
              <c:strCache>
                <c:ptCount val="1"/>
                <c:pt idx="0">
                  <c:v>2020</c:v>
                </c:pt>
              </c:strCache>
            </c:strRef>
          </c:tx>
          <c:spPr>
            <a:solidFill>
              <a:srgbClr val="FF66FF"/>
            </a:solidFill>
            <a:ln w="19440">
              <a:solidFill>
                <a:srgbClr val="44546A">
                  <a:lumMod val="75000"/>
                </a:srgbClr>
              </a:solidFill>
              <a:prstDash val="solid"/>
            </a:ln>
          </c:spPr>
          <c:invertIfNegative val="0"/>
          <c:dLbls>
            <c:dLbl>
              <c:idx val="0"/>
              <c:layout>
                <c:manualLayout>
                  <c:x val="3.7228719191166194E-2"/>
                  <c:y val="-2.3545482229086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EC-4D1B-A626-99426F255699}"/>
                </c:ext>
                <c:ext xmlns:c15="http://schemas.microsoft.com/office/drawing/2012/chart" uri="{CE6537A1-D6FC-4f65-9D91-7224C49458BB}"/>
              </c:extLst>
            </c:dLbl>
            <c:dLbl>
              <c:idx val="1"/>
              <c:layout>
                <c:manualLayout>
                  <c:x val="6.2499961173492366E-2"/>
                  <c:y val="1.5277330665158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EC-4D1B-A626-99426F255699}"/>
                </c:ext>
                <c:ext xmlns:c15="http://schemas.microsoft.com/office/drawing/2012/chart" uri="{CE6537A1-D6FC-4f65-9D91-7224C49458BB}"/>
              </c:extLst>
            </c:dLbl>
            <c:dLbl>
              <c:idx val="2"/>
              <c:layout>
                <c:manualLayout>
                  <c:x val="1.6642011834319459E-2"/>
                  <c:y val="-5.2347959969207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EC-4D1B-A626-99426F255699}"/>
                </c:ext>
                <c:ext xmlns:c15="http://schemas.microsoft.com/office/drawing/2012/chart" uri="{CE6537A1-D6FC-4f65-9D91-7224C49458BB}"/>
              </c:extLst>
            </c:dLbl>
            <c:dLbl>
              <c:idx val="3"/>
              <c:layout>
                <c:manualLayout>
                  <c:x val="7.9511873146034265E-2"/>
                  <c:y val="-3.0248401270283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EC-4D1B-A626-99426F255699}"/>
                </c:ext>
                <c:ext xmlns:c15="http://schemas.microsoft.com/office/drawing/2012/chart" uri="{CE6537A1-D6FC-4f65-9D91-7224C49458BB}"/>
              </c:extLst>
            </c:dLbl>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Sheet1!$B$4:$G$4</c:f>
              <c:numCache>
                <c:formatCode>#,##0.0</c:formatCode>
                <c:ptCount val="6"/>
                <c:pt idx="0">
                  <c:v>67.099999999999994</c:v>
                </c:pt>
                <c:pt idx="1">
                  <c:v>4278.3</c:v>
                </c:pt>
                <c:pt idx="2">
                  <c:v>40</c:v>
                </c:pt>
                <c:pt idx="3">
                  <c:v>83.8</c:v>
                </c:pt>
              </c:numCache>
            </c:numRef>
          </c:val>
          <c:shape val="pyramid"/>
          <c:extLst xmlns:c16r2="http://schemas.microsoft.com/office/drawing/2015/06/chart">
            <c:ext xmlns:c16="http://schemas.microsoft.com/office/drawing/2014/chart" uri="{C3380CC4-5D6E-409C-BE32-E72D297353CC}">
              <c16:uniqueId val="{00000009-22EC-4D1B-A626-99426F255699}"/>
            </c:ext>
          </c:extLst>
        </c:ser>
        <c:dLbls>
          <c:showLegendKey val="0"/>
          <c:showVal val="0"/>
          <c:showCatName val="0"/>
          <c:showSerName val="0"/>
          <c:showPercent val="0"/>
          <c:showBubbleSize val="0"/>
        </c:dLbls>
        <c:gapWidth val="150"/>
        <c:gapDepth val="0"/>
        <c:shape val="box"/>
        <c:axId val="237552832"/>
        <c:axId val="237553224"/>
        <c:axId val="0"/>
      </c:bar3DChart>
      <c:catAx>
        <c:axId val="237552832"/>
        <c:scaling>
          <c:orientation val="minMax"/>
        </c:scaling>
        <c:delete val="0"/>
        <c:axPos val="b"/>
        <c:numFmt formatCode="#,##0.0" sourceLinked="0"/>
        <c:majorTickMark val="out"/>
        <c:minorTickMark val="none"/>
        <c:tickLblPos val="low"/>
        <c:spPr>
          <a:ln w="12700">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37553224"/>
        <c:crosses val="autoZero"/>
        <c:auto val="1"/>
        <c:lblAlgn val="ctr"/>
        <c:lblOffset val="100"/>
        <c:tickLblSkip val="1"/>
        <c:tickMarkSkip val="1"/>
        <c:noMultiLvlLbl val="0"/>
      </c:catAx>
      <c:valAx>
        <c:axId val="237553224"/>
        <c:scaling>
          <c:orientation val="minMax"/>
        </c:scaling>
        <c:delete val="0"/>
        <c:axPos val="l"/>
        <c:majorGridlines>
          <c:spPr>
            <a:ln w="4861">
              <a:solidFill>
                <a:srgbClr val="000000"/>
              </a:solidFill>
              <a:prstDash val="solid"/>
            </a:ln>
          </c:spPr>
        </c:majorGridlines>
        <c:numFmt formatCode="#,##0.0" sourceLinked="1"/>
        <c:majorTickMark val="out"/>
        <c:minorTickMark val="none"/>
        <c:tickLblPos val="nextTo"/>
        <c:spPr>
          <a:ln w="4861">
            <a:solidFill>
              <a:srgbClr val="000000"/>
            </a:solidFill>
            <a:prstDash val="solid"/>
          </a:ln>
        </c:spPr>
        <c:txPr>
          <a:bodyPr rot="0" vert="horz"/>
          <a:lstStyle/>
          <a:p>
            <a:pPr>
              <a:defRPr sz="16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37552832"/>
        <c:crosses val="autoZero"/>
        <c:crossBetween val="between"/>
      </c:valAx>
      <c:spPr>
        <a:noFill/>
        <a:ln w="25365">
          <a:noFill/>
        </a:ln>
      </c:spPr>
    </c:plotArea>
    <c:legend>
      <c:legendPos val="b"/>
      <c:layout>
        <c:manualLayout>
          <c:xMode val="edge"/>
          <c:yMode val="edge"/>
          <c:x val="0.36834459302054701"/>
          <c:y val="0.91629993764591577"/>
          <c:w val="0.26331069747938313"/>
          <c:h val="8.1046231807629127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sz="1837" b="1" i="0" u="none" strike="noStrike" baseline="0">
          <a:solidFill>
            <a:srgbClr val="000000"/>
          </a:solidFill>
          <a:latin typeface="Arial Cyr"/>
          <a:ea typeface="Arial Cyr"/>
          <a:cs typeface="Arial Cyr"/>
        </a:defRPr>
      </a:pPr>
      <a:endParaRPr lang="ru-RU"/>
    </a:p>
  </c:txPr>
  <c:externalData r:id="rId3">
    <c:autoUpdate val="0"/>
  </c:externalData>
</c:chartSpace>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D5306-EA60-4414-9D08-CCEB6B4B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3338</Words>
  <Characters>19032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cp:revision>
  <cp:lastPrinted>2021-02-05T13:11:00Z</cp:lastPrinted>
  <dcterms:created xsi:type="dcterms:W3CDTF">2020-12-15T08:35:00Z</dcterms:created>
  <dcterms:modified xsi:type="dcterms:W3CDTF">2021-02-11T06:08:00Z</dcterms:modified>
</cp:coreProperties>
</file>