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07C" w:rsidRPr="0004007C" w:rsidRDefault="0004007C" w:rsidP="009E4EAE">
      <w:pPr>
        <w:ind w:left="-142" w:firstLine="142"/>
        <w:rPr>
          <w:rFonts w:ascii="Times New Roman" w:hAnsi="Times New Roman" w:cs="Times New Roman"/>
          <w:sz w:val="28"/>
          <w:szCs w:val="28"/>
        </w:rPr>
      </w:pPr>
      <w:r>
        <w:rPr>
          <w:rFonts w:ascii="Times New Roman" w:hAnsi="Times New Roman" w:cs="Times New Roman"/>
          <w:sz w:val="28"/>
          <w:szCs w:val="28"/>
        </w:rPr>
        <w:t xml:space="preserve">    </w:t>
      </w:r>
    </w:p>
    <w:p w:rsidR="0004007C" w:rsidRPr="0004007C" w:rsidRDefault="0004007C" w:rsidP="0004007C">
      <w:pPr>
        <w:rPr>
          <w:rFonts w:ascii="Times New Roman" w:hAnsi="Times New Roman" w:cs="Times New Roman"/>
          <w:b/>
          <w:sz w:val="28"/>
          <w:szCs w:val="28"/>
        </w:rPr>
      </w:pPr>
      <w:r w:rsidRPr="0004007C">
        <w:rPr>
          <w:rFonts w:ascii="Times New Roman" w:hAnsi="Times New Roman" w:cs="Times New Roman"/>
          <w:noProof/>
          <w:sz w:val="20"/>
          <w:szCs w:val="20"/>
          <w:lang w:bidi="ar-SA"/>
        </w:rPr>
        <w:drawing>
          <wp:anchor distT="0" distB="0" distL="114300" distR="114300" simplePos="0" relativeHeight="251659264" behindDoc="0" locked="0" layoutInCell="1" allowOverlap="1" wp14:anchorId="5914FF98" wp14:editId="159E44F6">
            <wp:simplePos x="0" y="0"/>
            <wp:positionH relativeFrom="column">
              <wp:posOffset>2828925</wp:posOffset>
            </wp:positionH>
            <wp:positionV relativeFrom="paragraph">
              <wp:posOffset>0</wp:posOffset>
            </wp:positionV>
            <wp:extent cx="666750" cy="847725"/>
            <wp:effectExtent l="0" t="0" r="0" b="9525"/>
            <wp:wrapSquare wrapText="right"/>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етка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pic:spPr>
                </pic:pic>
              </a:graphicData>
            </a:graphic>
            <wp14:sizeRelH relativeFrom="page">
              <wp14:pctWidth>0</wp14:pctWidth>
            </wp14:sizeRelH>
            <wp14:sizeRelV relativeFrom="page">
              <wp14:pctHeight>0</wp14:pctHeight>
            </wp14:sizeRelV>
          </wp:anchor>
        </w:drawing>
      </w:r>
    </w:p>
    <w:p w:rsidR="0004007C" w:rsidRPr="0004007C" w:rsidRDefault="0004007C" w:rsidP="0004007C">
      <w:pPr>
        <w:rPr>
          <w:rFonts w:ascii="Times New Roman" w:hAnsi="Times New Roman" w:cs="Times New Roman"/>
          <w:b/>
          <w:sz w:val="28"/>
          <w:szCs w:val="28"/>
        </w:rPr>
      </w:pPr>
    </w:p>
    <w:p w:rsidR="0004007C" w:rsidRPr="0004007C" w:rsidRDefault="0004007C" w:rsidP="0004007C">
      <w:pPr>
        <w:rPr>
          <w:rFonts w:ascii="Times New Roman" w:hAnsi="Times New Roman" w:cs="Times New Roman"/>
          <w:b/>
          <w:sz w:val="28"/>
          <w:szCs w:val="28"/>
        </w:rPr>
      </w:pPr>
    </w:p>
    <w:p w:rsidR="0004007C" w:rsidRPr="0004007C" w:rsidRDefault="0004007C" w:rsidP="0004007C">
      <w:pPr>
        <w:rPr>
          <w:rFonts w:ascii="Times New Roman" w:hAnsi="Times New Roman" w:cs="Times New Roman"/>
          <w:b/>
          <w:sz w:val="28"/>
          <w:szCs w:val="28"/>
        </w:rPr>
      </w:pPr>
    </w:p>
    <w:p w:rsidR="0004007C" w:rsidRPr="00AD489C" w:rsidRDefault="00AD489C" w:rsidP="0004007C">
      <w:pPr>
        <w:rPr>
          <w:rFonts w:ascii="Times New Roman" w:hAnsi="Times New Roman" w:cs="Times New Roman"/>
          <w:sz w:val="28"/>
          <w:szCs w:val="28"/>
        </w:rPr>
      </w:pP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w:t>
      </w:r>
      <w:r w:rsidRPr="00AD489C">
        <w:rPr>
          <w:rFonts w:ascii="Times New Roman" w:hAnsi="Times New Roman" w:cs="Times New Roman"/>
          <w:sz w:val="28"/>
          <w:szCs w:val="28"/>
        </w:rPr>
        <w:t>проект</w:t>
      </w:r>
    </w:p>
    <w:p w:rsidR="0004007C" w:rsidRPr="0004007C" w:rsidRDefault="0004007C" w:rsidP="0004007C">
      <w:pPr>
        <w:pStyle w:val="a4"/>
        <w:rPr>
          <w:b/>
          <w:szCs w:val="28"/>
        </w:rPr>
      </w:pPr>
      <w:r w:rsidRPr="0004007C">
        <w:rPr>
          <w:b/>
          <w:szCs w:val="28"/>
        </w:rPr>
        <w:t xml:space="preserve">РОСТОВСКАЯ ОБЛАСТЬ             </w:t>
      </w:r>
    </w:p>
    <w:p w:rsidR="0004007C" w:rsidRPr="0004007C" w:rsidRDefault="0004007C" w:rsidP="0004007C">
      <w:pPr>
        <w:pBdr>
          <w:bottom w:val="single" w:sz="12" w:space="2" w:color="auto"/>
        </w:pBdr>
        <w:jc w:val="center"/>
        <w:rPr>
          <w:rFonts w:ascii="Times New Roman" w:hAnsi="Times New Roman" w:cs="Times New Roman"/>
          <w:b/>
          <w:sz w:val="28"/>
          <w:szCs w:val="28"/>
        </w:rPr>
      </w:pPr>
      <w:r w:rsidRPr="0004007C">
        <w:rPr>
          <w:rFonts w:ascii="Times New Roman" w:hAnsi="Times New Roman" w:cs="Times New Roman"/>
          <w:b/>
          <w:sz w:val="28"/>
          <w:szCs w:val="28"/>
        </w:rPr>
        <w:t>Собрание депутатов Советинского сельского поселения</w:t>
      </w:r>
    </w:p>
    <w:p w:rsidR="0004007C" w:rsidRPr="0004007C" w:rsidRDefault="0004007C" w:rsidP="0004007C">
      <w:pPr>
        <w:rPr>
          <w:rFonts w:ascii="Times New Roman" w:hAnsi="Times New Roman" w:cs="Times New Roman"/>
          <w:b/>
          <w:sz w:val="28"/>
          <w:szCs w:val="28"/>
        </w:rPr>
      </w:pPr>
    </w:p>
    <w:p w:rsidR="0004007C" w:rsidRPr="0004007C" w:rsidRDefault="0004007C" w:rsidP="0004007C">
      <w:pPr>
        <w:jc w:val="center"/>
        <w:rPr>
          <w:rFonts w:ascii="Times New Roman" w:hAnsi="Times New Roman" w:cs="Times New Roman"/>
          <w:b/>
          <w:sz w:val="28"/>
          <w:szCs w:val="28"/>
        </w:rPr>
      </w:pPr>
      <w:r w:rsidRPr="0004007C">
        <w:rPr>
          <w:rFonts w:ascii="Times New Roman" w:hAnsi="Times New Roman" w:cs="Times New Roman"/>
          <w:b/>
          <w:sz w:val="28"/>
          <w:szCs w:val="28"/>
        </w:rPr>
        <w:t xml:space="preserve">РЕШЕНИЕ  </w:t>
      </w:r>
    </w:p>
    <w:p w:rsidR="0004007C" w:rsidRPr="0004007C" w:rsidRDefault="0004007C" w:rsidP="0004007C">
      <w:pPr>
        <w:jc w:val="both"/>
        <w:rPr>
          <w:rFonts w:ascii="Times New Roman" w:hAnsi="Times New Roman" w:cs="Times New Roman"/>
          <w:sz w:val="28"/>
          <w:szCs w:val="28"/>
        </w:rPr>
      </w:pPr>
      <w:r w:rsidRPr="0004007C">
        <w:rPr>
          <w:rFonts w:ascii="Times New Roman" w:hAnsi="Times New Roman" w:cs="Times New Roman"/>
          <w:sz w:val="28"/>
          <w:szCs w:val="28"/>
        </w:rPr>
        <w:tab/>
      </w:r>
      <w:r w:rsidRPr="0004007C">
        <w:rPr>
          <w:rFonts w:ascii="Times New Roman" w:hAnsi="Times New Roman" w:cs="Times New Roman"/>
          <w:sz w:val="28"/>
          <w:szCs w:val="28"/>
        </w:rPr>
        <w:tab/>
        <w:t xml:space="preserve">                                    </w:t>
      </w:r>
    </w:p>
    <w:p w:rsidR="0004007C" w:rsidRPr="0004007C" w:rsidRDefault="0004007C" w:rsidP="0004007C">
      <w:pPr>
        <w:jc w:val="center"/>
        <w:rPr>
          <w:rFonts w:ascii="Times New Roman" w:hAnsi="Times New Roman" w:cs="Times New Roman"/>
          <w:sz w:val="20"/>
          <w:szCs w:val="20"/>
        </w:rPr>
      </w:pPr>
      <w:r>
        <w:rPr>
          <w:rFonts w:ascii="Times New Roman" w:hAnsi="Times New Roman" w:cs="Times New Roman"/>
          <w:sz w:val="28"/>
          <w:szCs w:val="28"/>
        </w:rPr>
        <w:t>Об утверждении Правил благоустройства Советинского сельского поселения Неклиновского района</w:t>
      </w:r>
      <w:r w:rsidR="00D56FC0">
        <w:rPr>
          <w:rFonts w:ascii="Times New Roman" w:hAnsi="Times New Roman" w:cs="Times New Roman"/>
          <w:sz w:val="28"/>
          <w:szCs w:val="28"/>
        </w:rPr>
        <w:t xml:space="preserve"> Ростовской области</w:t>
      </w:r>
    </w:p>
    <w:tbl>
      <w:tblPr>
        <w:tblW w:w="0" w:type="auto"/>
        <w:tblInd w:w="308" w:type="dxa"/>
        <w:tblLook w:val="01E0" w:firstRow="1" w:lastRow="1" w:firstColumn="1" w:lastColumn="1" w:noHBand="0" w:noVBand="0"/>
      </w:tblPr>
      <w:tblGrid>
        <w:gridCol w:w="3141"/>
        <w:gridCol w:w="2714"/>
        <w:gridCol w:w="3975"/>
      </w:tblGrid>
      <w:tr w:rsidR="0004007C" w:rsidRPr="0004007C" w:rsidTr="0004007C">
        <w:tc>
          <w:tcPr>
            <w:tcW w:w="3213" w:type="dxa"/>
            <w:hideMark/>
          </w:tcPr>
          <w:p w:rsidR="0004007C" w:rsidRPr="0004007C" w:rsidRDefault="0004007C">
            <w:pPr>
              <w:jc w:val="center"/>
              <w:rPr>
                <w:rFonts w:ascii="Times New Roman" w:hAnsi="Times New Roman" w:cs="Times New Roman"/>
                <w:b/>
                <w:sz w:val="28"/>
                <w:szCs w:val="28"/>
              </w:rPr>
            </w:pPr>
            <w:r w:rsidRPr="0004007C">
              <w:rPr>
                <w:rFonts w:ascii="Times New Roman" w:hAnsi="Times New Roman" w:cs="Times New Roman"/>
                <w:b/>
                <w:sz w:val="28"/>
                <w:szCs w:val="28"/>
              </w:rPr>
              <w:t>Принято</w:t>
            </w:r>
          </w:p>
          <w:p w:rsidR="0004007C" w:rsidRPr="0004007C" w:rsidRDefault="0004007C">
            <w:pPr>
              <w:jc w:val="center"/>
              <w:rPr>
                <w:rFonts w:ascii="Times New Roman" w:hAnsi="Times New Roman" w:cs="Times New Roman"/>
                <w:b/>
                <w:sz w:val="28"/>
                <w:szCs w:val="28"/>
              </w:rPr>
            </w:pPr>
            <w:r w:rsidRPr="0004007C">
              <w:rPr>
                <w:rFonts w:ascii="Times New Roman" w:hAnsi="Times New Roman" w:cs="Times New Roman"/>
                <w:b/>
                <w:sz w:val="28"/>
                <w:szCs w:val="28"/>
              </w:rPr>
              <w:t>Собранием депутатов</w:t>
            </w:r>
          </w:p>
        </w:tc>
        <w:tc>
          <w:tcPr>
            <w:tcW w:w="2833" w:type="dxa"/>
          </w:tcPr>
          <w:p w:rsidR="0004007C" w:rsidRPr="0004007C" w:rsidRDefault="0004007C">
            <w:pPr>
              <w:jc w:val="center"/>
              <w:rPr>
                <w:rFonts w:ascii="Times New Roman" w:hAnsi="Times New Roman" w:cs="Times New Roman"/>
                <w:b/>
                <w:sz w:val="28"/>
                <w:szCs w:val="28"/>
              </w:rPr>
            </w:pPr>
          </w:p>
        </w:tc>
        <w:tc>
          <w:tcPr>
            <w:tcW w:w="4054" w:type="dxa"/>
          </w:tcPr>
          <w:p w:rsidR="0004007C" w:rsidRPr="0004007C" w:rsidRDefault="0004007C">
            <w:pPr>
              <w:jc w:val="center"/>
              <w:rPr>
                <w:rFonts w:ascii="Times New Roman" w:hAnsi="Times New Roman" w:cs="Times New Roman"/>
                <w:b/>
                <w:sz w:val="28"/>
                <w:szCs w:val="28"/>
              </w:rPr>
            </w:pPr>
          </w:p>
          <w:p w:rsidR="0004007C" w:rsidRPr="0004007C" w:rsidRDefault="00AD489C">
            <w:pPr>
              <w:jc w:val="right"/>
              <w:rPr>
                <w:rFonts w:ascii="Times New Roman" w:hAnsi="Times New Roman" w:cs="Times New Roman"/>
                <w:b/>
                <w:sz w:val="28"/>
                <w:szCs w:val="28"/>
              </w:rPr>
            </w:pPr>
            <w:r>
              <w:rPr>
                <w:rFonts w:ascii="Times New Roman" w:hAnsi="Times New Roman" w:cs="Times New Roman"/>
                <w:b/>
                <w:sz w:val="28"/>
                <w:szCs w:val="28"/>
              </w:rPr>
              <w:t>_______________</w:t>
            </w:r>
            <w:r w:rsidR="0004007C">
              <w:rPr>
                <w:rFonts w:ascii="Times New Roman" w:hAnsi="Times New Roman" w:cs="Times New Roman"/>
                <w:b/>
                <w:sz w:val="28"/>
                <w:szCs w:val="28"/>
              </w:rPr>
              <w:t xml:space="preserve">  2017</w:t>
            </w:r>
            <w:r w:rsidR="0004007C" w:rsidRPr="0004007C">
              <w:rPr>
                <w:rFonts w:ascii="Times New Roman" w:hAnsi="Times New Roman" w:cs="Times New Roman"/>
                <w:b/>
                <w:sz w:val="28"/>
                <w:szCs w:val="28"/>
              </w:rPr>
              <w:t xml:space="preserve"> года</w:t>
            </w:r>
          </w:p>
        </w:tc>
      </w:tr>
    </w:tbl>
    <w:p w:rsidR="00840703" w:rsidRDefault="00A564F2" w:rsidP="0004007C">
      <w:pPr>
        <w:pStyle w:val="10"/>
        <w:shd w:val="clear" w:color="auto" w:fill="FFFFFF"/>
        <w:spacing w:after="105"/>
        <w:ind w:right="238"/>
        <w:jc w:val="both"/>
        <w:rPr>
          <w:rFonts w:cs="Times New Roman"/>
          <w:b w:val="0"/>
          <w:sz w:val="28"/>
          <w:szCs w:val="28"/>
        </w:rPr>
      </w:pPr>
      <w:r>
        <w:rPr>
          <w:rFonts w:cs="Times New Roman"/>
          <w:b w:val="0"/>
          <w:sz w:val="28"/>
          <w:szCs w:val="28"/>
          <w:lang w:val="ru-RU"/>
        </w:rPr>
        <w:t xml:space="preserve">     </w:t>
      </w:r>
      <w:r w:rsidR="0004007C">
        <w:rPr>
          <w:rFonts w:cs="Times New Roman"/>
          <w:b w:val="0"/>
          <w:sz w:val="28"/>
          <w:szCs w:val="28"/>
          <w:lang w:val="ru-RU"/>
        </w:rPr>
        <w:t xml:space="preserve"> </w:t>
      </w:r>
      <w:r w:rsidR="00E34C5B">
        <w:rPr>
          <w:rFonts w:cs="Times New Roman"/>
          <w:b w:val="0"/>
          <w:sz w:val="28"/>
          <w:szCs w:val="28"/>
        </w:rPr>
        <w:t>В целях организации благоустройства и озеленения территории муници</w:t>
      </w:r>
      <w:r w:rsidR="0004007C">
        <w:rPr>
          <w:rFonts w:cs="Times New Roman"/>
          <w:b w:val="0"/>
          <w:sz w:val="28"/>
          <w:szCs w:val="28"/>
        </w:rPr>
        <w:t>пального образования "</w:t>
      </w:r>
      <w:r w:rsidR="0004007C">
        <w:rPr>
          <w:rFonts w:cs="Times New Roman"/>
          <w:b w:val="0"/>
          <w:sz w:val="28"/>
          <w:szCs w:val="28"/>
          <w:lang w:val="ru-RU"/>
        </w:rPr>
        <w:t>Советинское</w:t>
      </w:r>
      <w:r w:rsidR="00E34C5B">
        <w:rPr>
          <w:rFonts w:cs="Times New Roman"/>
          <w:b w:val="0"/>
          <w:sz w:val="28"/>
          <w:szCs w:val="28"/>
        </w:rPr>
        <w:t xml:space="preserve"> сельское поселение", в соответствии с </w:t>
      </w:r>
      <w:hyperlink r:id="rId6" w:history="1">
        <w:r w:rsidR="00E34C5B">
          <w:rPr>
            <w:rStyle w:val="a3"/>
            <w:rFonts w:cs="Times New Roman"/>
            <w:b w:val="0"/>
            <w:color w:val="auto"/>
            <w:sz w:val="28"/>
            <w:szCs w:val="28"/>
            <w:u w:val="none"/>
          </w:rPr>
          <w:t>пунктом 25 части 1 статьи 16</w:t>
        </w:r>
      </w:hyperlink>
      <w:r w:rsidR="00E34C5B">
        <w:rPr>
          <w:rFonts w:cs="Times New Roman"/>
          <w:b w:val="0"/>
          <w:sz w:val="28"/>
          <w:szCs w:val="28"/>
        </w:rPr>
        <w:t xml:space="preserve"> Федерального закона от 06.10.2003 N 131-ФЗ "Об общих принципах организации местного самоуправления в Российской Федерации",  п.10 постановления Правительства Ростовской области от 10.02.2017 №169 «Об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 и Устава муници</w:t>
      </w:r>
      <w:r w:rsidR="0004007C">
        <w:rPr>
          <w:rFonts w:cs="Times New Roman"/>
          <w:b w:val="0"/>
          <w:sz w:val="28"/>
          <w:szCs w:val="28"/>
        </w:rPr>
        <w:t>пального образования «</w:t>
      </w:r>
      <w:r w:rsidR="0004007C">
        <w:rPr>
          <w:rFonts w:cs="Times New Roman"/>
          <w:b w:val="0"/>
          <w:sz w:val="28"/>
          <w:szCs w:val="28"/>
          <w:lang w:val="ru-RU"/>
        </w:rPr>
        <w:t>Советинское</w:t>
      </w:r>
      <w:r w:rsidR="00E34C5B">
        <w:rPr>
          <w:rFonts w:cs="Times New Roman"/>
          <w:b w:val="0"/>
          <w:sz w:val="28"/>
          <w:szCs w:val="28"/>
        </w:rPr>
        <w:t xml:space="preserve"> сельское поселение», </w:t>
      </w:r>
      <w:r w:rsidR="0004007C">
        <w:rPr>
          <w:rFonts w:cs="Times New Roman"/>
          <w:b w:val="0"/>
          <w:sz w:val="28"/>
          <w:szCs w:val="28"/>
        </w:rPr>
        <w:t xml:space="preserve"> </w:t>
      </w:r>
    </w:p>
    <w:p w:rsidR="00E34C5B" w:rsidRPr="00840703" w:rsidRDefault="00840703" w:rsidP="0004007C">
      <w:pPr>
        <w:pStyle w:val="10"/>
        <w:shd w:val="clear" w:color="auto" w:fill="FFFFFF"/>
        <w:spacing w:after="105"/>
        <w:ind w:right="238"/>
        <w:jc w:val="both"/>
        <w:rPr>
          <w:rFonts w:cs="Times New Roman"/>
          <w:b w:val="0"/>
          <w:sz w:val="30"/>
          <w:szCs w:val="30"/>
          <w:lang w:val="ru-RU"/>
        </w:rPr>
      </w:pPr>
      <w:r>
        <w:rPr>
          <w:rFonts w:cs="Times New Roman"/>
          <w:b w:val="0"/>
          <w:sz w:val="28"/>
          <w:szCs w:val="28"/>
          <w:lang w:val="ru-RU"/>
        </w:rPr>
        <w:t xml:space="preserve">              </w:t>
      </w:r>
      <w:r w:rsidR="0004007C">
        <w:rPr>
          <w:rFonts w:cs="Times New Roman"/>
          <w:b w:val="0"/>
          <w:sz w:val="28"/>
          <w:szCs w:val="28"/>
        </w:rPr>
        <w:t xml:space="preserve">Собрание депутатов </w:t>
      </w:r>
      <w:r w:rsidR="0004007C">
        <w:rPr>
          <w:rFonts w:cs="Times New Roman"/>
          <w:b w:val="0"/>
          <w:sz w:val="28"/>
          <w:szCs w:val="28"/>
          <w:lang w:val="ru-RU"/>
        </w:rPr>
        <w:t>Советинского</w:t>
      </w:r>
      <w:r w:rsidR="00E34C5B">
        <w:rPr>
          <w:rFonts w:cs="Times New Roman"/>
          <w:b w:val="0"/>
          <w:sz w:val="28"/>
          <w:szCs w:val="28"/>
        </w:rPr>
        <w:t xml:space="preserve"> сельского поселения </w:t>
      </w:r>
      <w:r>
        <w:rPr>
          <w:rFonts w:cs="Times New Roman"/>
          <w:b w:val="0"/>
          <w:sz w:val="28"/>
          <w:szCs w:val="28"/>
          <w:lang w:val="ru-RU"/>
        </w:rPr>
        <w:t>решило :</w:t>
      </w:r>
    </w:p>
    <w:p w:rsidR="00E34C5B" w:rsidRDefault="00E34C5B" w:rsidP="00E34C5B">
      <w:pPr>
        <w:autoSpaceDE w:val="0"/>
        <w:autoSpaceDN w:val="0"/>
        <w:adjustRightInd w:val="0"/>
        <w:ind w:firstLine="540"/>
        <w:jc w:val="center"/>
        <w:outlineLvl w:val="0"/>
        <w:rPr>
          <w:rFonts w:ascii="Times New Roman" w:hAnsi="Times New Roman" w:cs="Times New Roman"/>
          <w:sz w:val="28"/>
          <w:szCs w:val="28"/>
        </w:rPr>
      </w:pPr>
    </w:p>
    <w:p w:rsidR="00E34C5B" w:rsidRPr="00A564F2" w:rsidRDefault="00A564F2" w:rsidP="00A564F2">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1.</w:t>
      </w:r>
      <w:r w:rsidR="00E34C5B" w:rsidRPr="00A564F2">
        <w:rPr>
          <w:rFonts w:ascii="Times New Roman" w:hAnsi="Times New Roman" w:cs="Times New Roman"/>
          <w:sz w:val="28"/>
          <w:szCs w:val="28"/>
        </w:rPr>
        <w:t>Принять «Правила</w:t>
      </w:r>
      <w:r w:rsidR="00E34C5B" w:rsidRPr="00A564F2">
        <w:rPr>
          <w:rFonts w:ascii="Times New Roman" w:hAnsi="Times New Roman" w:cs="Times New Roman"/>
        </w:rPr>
        <w:t xml:space="preserve"> </w:t>
      </w:r>
      <w:r w:rsidR="0004007C" w:rsidRPr="00A564F2">
        <w:rPr>
          <w:rFonts w:ascii="Times New Roman" w:hAnsi="Times New Roman" w:cs="Times New Roman"/>
          <w:sz w:val="28"/>
          <w:szCs w:val="28"/>
        </w:rPr>
        <w:t>благоустройства Советинского</w:t>
      </w:r>
      <w:r w:rsidR="00E34C5B" w:rsidRPr="00A564F2">
        <w:rPr>
          <w:rFonts w:ascii="Times New Roman" w:hAnsi="Times New Roman" w:cs="Times New Roman"/>
          <w:sz w:val="28"/>
          <w:szCs w:val="28"/>
        </w:rPr>
        <w:t xml:space="preserve"> сельского поселения» согласно приложению.</w:t>
      </w:r>
    </w:p>
    <w:p w:rsidR="00A564F2" w:rsidRDefault="00A564F2" w:rsidP="00A564F2">
      <w:pPr>
        <w:jc w:val="both"/>
        <w:rPr>
          <w:rFonts w:ascii="Times New Roman" w:hAnsi="Times New Roman" w:cs="Times New Roman"/>
          <w:sz w:val="28"/>
          <w:szCs w:val="28"/>
        </w:rPr>
      </w:pPr>
      <w:r>
        <w:rPr>
          <w:rFonts w:ascii="Times New Roman" w:hAnsi="Times New Roman" w:cs="Times New Roman"/>
          <w:sz w:val="28"/>
          <w:szCs w:val="28"/>
        </w:rPr>
        <w:t xml:space="preserve">  2. Признать утратившим силу решение Собрания депутатов Советинского сельского поселения №15 от 21.12.2012г. «Об утверждении правил благоустройства Советинского сельского поселения», решения Собрания депутатов Советинского сельского поселения №105 от 27.03.2015г., № 32 от 26.12.16г., №49 от 24.05.17г., №165 от 25.08.16г., №74 от 19.09.16г., №146 от 22.04.16г. «О внесении изменений и дополнений в Решение Собрание депутатов Советинского сельского поселения от 21.12.2012г. «Об утверждении правил благоустройства Советинского сельского поселения Неклино</w:t>
      </w:r>
      <w:r w:rsidR="00057405">
        <w:rPr>
          <w:rFonts w:ascii="Times New Roman" w:hAnsi="Times New Roman" w:cs="Times New Roman"/>
          <w:sz w:val="28"/>
          <w:szCs w:val="28"/>
        </w:rPr>
        <w:t>в</w:t>
      </w:r>
      <w:r>
        <w:rPr>
          <w:rFonts w:ascii="Times New Roman" w:hAnsi="Times New Roman" w:cs="Times New Roman"/>
          <w:sz w:val="28"/>
          <w:szCs w:val="28"/>
        </w:rPr>
        <w:t>ского района».</w:t>
      </w:r>
    </w:p>
    <w:p w:rsidR="00E34C5B" w:rsidRDefault="00A564F2" w:rsidP="00A564F2">
      <w:pPr>
        <w:autoSpaceDE w:val="0"/>
        <w:autoSpaceDN w:val="0"/>
        <w:adjustRightInd w:val="0"/>
        <w:jc w:val="both"/>
        <w:outlineLvl w:val="0"/>
        <w:rPr>
          <w:rFonts w:ascii="Times New Roman" w:hAnsi="Times New Roman" w:cs="Times New Roman"/>
          <w:sz w:val="28"/>
          <w:szCs w:val="28"/>
          <w:lang w:eastAsia="ar-SA"/>
        </w:rPr>
      </w:pPr>
      <w:r>
        <w:rPr>
          <w:rFonts w:ascii="Times New Roman" w:hAnsi="Times New Roman" w:cs="Times New Roman"/>
          <w:sz w:val="28"/>
          <w:szCs w:val="28"/>
        </w:rPr>
        <w:t xml:space="preserve">   3</w:t>
      </w:r>
      <w:r w:rsidR="00E34C5B">
        <w:rPr>
          <w:rFonts w:ascii="Times New Roman" w:hAnsi="Times New Roman" w:cs="Times New Roman"/>
          <w:sz w:val="28"/>
          <w:szCs w:val="28"/>
        </w:rPr>
        <w:t xml:space="preserve">. </w:t>
      </w:r>
      <w:r w:rsidR="00E34C5B">
        <w:rPr>
          <w:rFonts w:ascii="Times New Roman" w:hAnsi="Times New Roman" w:cs="Times New Roman"/>
          <w:sz w:val="28"/>
          <w:szCs w:val="28"/>
          <w:lang w:eastAsia="ar-SA"/>
        </w:rPr>
        <w:t>Контроль за исполнением настоящего решения возложить на комиссию по земельным вопросам, строительству, жилищно-коммунальному хозяйству, благоустройству, транспорту,</w:t>
      </w:r>
      <w:r>
        <w:rPr>
          <w:rFonts w:ascii="Times New Roman" w:hAnsi="Times New Roman" w:cs="Times New Roman"/>
          <w:sz w:val="28"/>
          <w:szCs w:val="28"/>
          <w:lang w:eastAsia="ar-SA"/>
        </w:rPr>
        <w:t xml:space="preserve"> связи (пред. – Юрьев А.И.</w:t>
      </w:r>
      <w:r w:rsidR="00E34C5B">
        <w:rPr>
          <w:rFonts w:ascii="Times New Roman" w:hAnsi="Times New Roman" w:cs="Times New Roman"/>
          <w:sz w:val="28"/>
          <w:szCs w:val="28"/>
          <w:lang w:eastAsia="ar-SA"/>
        </w:rPr>
        <w:t>)</w:t>
      </w:r>
    </w:p>
    <w:p w:rsidR="00E34C5B" w:rsidRDefault="00A564F2" w:rsidP="00A564F2">
      <w:pPr>
        <w:autoSpaceDE w:val="0"/>
        <w:autoSpaceDN w:val="0"/>
        <w:adjustRightInd w:val="0"/>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4</w:t>
      </w:r>
      <w:r w:rsidR="00E34C5B">
        <w:rPr>
          <w:rFonts w:ascii="Times New Roman" w:hAnsi="Times New Roman" w:cs="Times New Roman"/>
          <w:sz w:val="28"/>
          <w:szCs w:val="28"/>
          <w:lang w:eastAsia="ar-SA"/>
        </w:rPr>
        <w:t>. Настоящее решение вступает в силу со дня его официального опубликования (обнародования).</w:t>
      </w:r>
    </w:p>
    <w:p w:rsidR="00E34C5B" w:rsidRDefault="00E34C5B" w:rsidP="00E34C5B">
      <w:pPr>
        <w:jc w:val="both"/>
        <w:rPr>
          <w:rFonts w:ascii="Times New Roman" w:hAnsi="Times New Roman" w:cs="Times New Roman"/>
          <w:sz w:val="28"/>
          <w:szCs w:val="28"/>
          <w:lang w:eastAsia="ar-SA"/>
        </w:rPr>
      </w:pPr>
    </w:p>
    <w:p w:rsidR="00E34C5B" w:rsidRDefault="00E34C5B" w:rsidP="00E34C5B">
      <w:pPr>
        <w:jc w:val="both"/>
        <w:rPr>
          <w:rFonts w:ascii="Times New Roman" w:hAnsi="Times New Roman" w:cs="Times New Roman"/>
          <w:sz w:val="28"/>
          <w:szCs w:val="28"/>
          <w:lang w:eastAsia="ar-SA"/>
        </w:rPr>
      </w:pPr>
      <w:r>
        <w:rPr>
          <w:rFonts w:ascii="Times New Roman" w:hAnsi="Times New Roman" w:cs="Times New Roman"/>
          <w:sz w:val="28"/>
          <w:szCs w:val="28"/>
          <w:lang w:eastAsia="ar-SA"/>
        </w:rPr>
        <w:t>Председатель Собрания депутатов</w:t>
      </w:r>
    </w:p>
    <w:p w:rsidR="00E34C5B" w:rsidRDefault="00A564F2" w:rsidP="00840703">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глава Советинского</w:t>
      </w:r>
      <w:r w:rsidR="00E34C5B">
        <w:rPr>
          <w:rFonts w:ascii="Times New Roman" w:hAnsi="Times New Roman" w:cs="Times New Roman"/>
          <w:sz w:val="28"/>
          <w:szCs w:val="28"/>
          <w:lang w:eastAsia="ar-SA"/>
        </w:rPr>
        <w:t xml:space="preserve"> сельского поселения</w:t>
      </w:r>
      <w:r w:rsidR="00E34C5B">
        <w:rPr>
          <w:rFonts w:ascii="Times New Roman" w:hAnsi="Times New Roman" w:cs="Times New Roman"/>
          <w:sz w:val="28"/>
          <w:szCs w:val="28"/>
          <w:lang w:eastAsia="ar-SA"/>
        </w:rPr>
        <w:tab/>
      </w:r>
      <w:r w:rsidR="00E34C5B">
        <w:rPr>
          <w:rFonts w:ascii="Times New Roman" w:hAnsi="Times New Roman" w:cs="Times New Roman"/>
          <w:sz w:val="28"/>
          <w:szCs w:val="28"/>
          <w:lang w:eastAsia="ar-SA"/>
        </w:rPr>
        <w:tab/>
      </w:r>
      <w:r w:rsidR="00E34C5B">
        <w:rPr>
          <w:rFonts w:ascii="Times New Roman" w:hAnsi="Times New Roman" w:cs="Times New Roman"/>
          <w:sz w:val="28"/>
          <w:szCs w:val="28"/>
          <w:lang w:eastAsia="ar-SA"/>
        </w:rPr>
        <w:tab/>
      </w:r>
      <w:r w:rsidR="00E34C5B">
        <w:rPr>
          <w:rFonts w:ascii="Times New Roman" w:hAnsi="Times New Roman" w:cs="Times New Roman"/>
          <w:sz w:val="28"/>
          <w:szCs w:val="28"/>
          <w:lang w:eastAsia="ar-SA"/>
        </w:rPr>
        <w:tab/>
      </w:r>
      <w:r>
        <w:rPr>
          <w:rFonts w:ascii="Times New Roman" w:hAnsi="Times New Roman" w:cs="Times New Roman"/>
          <w:sz w:val="28"/>
          <w:szCs w:val="28"/>
          <w:lang w:eastAsia="ar-SA"/>
        </w:rPr>
        <w:t>В.А.Бондаренко</w:t>
      </w:r>
      <w:r w:rsidR="00E34C5B">
        <w:rPr>
          <w:rFonts w:ascii="Times New Roman" w:hAnsi="Times New Roman" w:cs="Times New Roman"/>
          <w:sz w:val="28"/>
          <w:szCs w:val="28"/>
          <w:lang w:eastAsia="ar-SA"/>
        </w:rPr>
        <w:tab/>
        <w:t xml:space="preserve">                   </w:t>
      </w:r>
      <w:r>
        <w:rPr>
          <w:rFonts w:ascii="Times New Roman" w:hAnsi="Times New Roman" w:cs="Times New Roman"/>
          <w:sz w:val="28"/>
          <w:szCs w:val="28"/>
          <w:lang w:eastAsia="ar-SA"/>
        </w:rPr>
        <w:t xml:space="preserve">                </w:t>
      </w:r>
    </w:p>
    <w:p w:rsidR="00E34C5B" w:rsidRDefault="00A564F2" w:rsidP="00BC4406">
      <w:pPr>
        <w:jc w:val="both"/>
        <w:rPr>
          <w:rFonts w:ascii="Times New Roman" w:hAnsi="Times New Roman" w:cs="Times New Roman"/>
          <w:sz w:val="28"/>
          <w:szCs w:val="28"/>
          <w:lang w:eastAsia="ar-SA"/>
        </w:rPr>
      </w:pPr>
      <w:r>
        <w:rPr>
          <w:rFonts w:ascii="Times New Roman" w:hAnsi="Times New Roman" w:cs="Times New Roman"/>
          <w:sz w:val="28"/>
          <w:szCs w:val="28"/>
          <w:lang w:eastAsia="ar-SA"/>
        </w:rPr>
        <w:t>сл.Советка</w:t>
      </w:r>
    </w:p>
    <w:p w:rsidR="00D279FE" w:rsidRDefault="00AD489C" w:rsidP="00BC4406">
      <w:pPr>
        <w:jc w:val="both"/>
        <w:rPr>
          <w:rFonts w:ascii="Times New Roman" w:hAnsi="Times New Roman" w:cs="Times New Roman"/>
          <w:sz w:val="28"/>
          <w:szCs w:val="28"/>
          <w:lang w:eastAsia="ar-SA"/>
        </w:rPr>
      </w:pPr>
      <w:r>
        <w:rPr>
          <w:rFonts w:ascii="Times New Roman" w:hAnsi="Times New Roman" w:cs="Times New Roman"/>
          <w:sz w:val="28"/>
          <w:szCs w:val="28"/>
          <w:lang w:eastAsia="ar-SA"/>
        </w:rPr>
        <w:t>___________</w:t>
      </w:r>
      <w:r w:rsidR="00A564F2">
        <w:rPr>
          <w:rFonts w:ascii="Times New Roman" w:hAnsi="Times New Roman" w:cs="Times New Roman"/>
          <w:sz w:val="28"/>
          <w:szCs w:val="28"/>
          <w:lang w:eastAsia="ar-SA"/>
        </w:rPr>
        <w:t xml:space="preserve"> 2017 года  </w:t>
      </w:r>
    </w:p>
    <w:p w:rsidR="00E34C5B" w:rsidRDefault="00A564F2" w:rsidP="00BC4406">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D489C">
        <w:rPr>
          <w:rFonts w:ascii="Times New Roman" w:hAnsi="Times New Roman" w:cs="Times New Roman"/>
          <w:sz w:val="28"/>
          <w:szCs w:val="28"/>
          <w:lang w:eastAsia="ar-SA"/>
        </w:rPr>
        <w:t>________</w:t>
      </w:r>
    </w:p>
    <w:p w:rsidR="00E34C5B" w:rsidRDefault="00E34C5B" w:rsidP="00E34C5B">
      <w:pPr>
        <w:ind w:firstLine="542"/>
        <w:jc w:val="both"/>
        <w:rPr>
          <w:rFonts w:ascii="Times New Roman" w:hAnsi="Times New Roman" w:cs="Times New Roman"/>
          <w:sz w:val="28"/>
          <w:szCs w:val="28"/>
          <w:lang w:eastAsia="ar-SA"/>
        </w:rPr>
      </w:pPr>
    </w:p>
    <w:p w:rsidR="001A53E8" w:rsidRDefault="001A53E8" w:rsidP="009C619B">
      <w:pPr>
        <w:rPr>
          <w:rFonts w:ascii="Times New Roman" w:hAnsi="Times New Roman" w:cs="Times New Roman"/>
        </w:rPr>
      </w:pPr>
      <w:r>
        <w:rPr>
          <w:rFonts w:ascii="Times New Roman" w:hAnsi="Times New Roman" w:cs="Times New Roman"/>
          <w:sz w:val="28"/>
          <w:szCs w:val="28"/>
        </w:rPr>
        <w:t xml:space="preserve">                                           </w:t>
      </w:r>
      <w:r w:rsidR="009C619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Приложени</w:t>
      </w:r>
      <w:r w:rsidR="009C619B">
        <w:rPr>
          <w:rFonts w:ascii="Times New Roman" w:hAnsi="Times New Roman" w:cs="Times New Roman"/>
        </w:rPr>
        <w:t>е</w:t>
      </w:r>
      <w:r>
        <w:rPr>
          <w:rFonts w:ascii="Times New Roman" w:hAnsi="Times New Roman" w:cs="Times New Roman"/>
        </w:rPr>
        <w:t xml:space="preserve"> к Решению Собрания депутатов</w:t>
      </w:r>
    </w:p>
    <w:p w:rsidR="001A53E8" w:rsidRDefault="001A53E8" w:rsidP="009C619B">
      <w:pPr>
        <w:rPr>
          <w:rFonts w:ascii="Times New Roman" w:hAnsi="Times New Roman" w:cs="Times New Roman"/>
        </w:rPr>
      </w:pPr>
      <w:r>
        <w:rPr>
          <w:rFonts w:ascii="Times New Roman" w:hAnsi="Times New Roman" w:cs="Times New Roman"/>
        </w:rPr>
        <w:t xml:space="preserve">                                                        </w:t>
      </w:r>
      <w:r w:rsidR="00FA6B53">
        <w:rPr>
          <w:rFonts w:ascii="Times New Roman" w:hAnsi="Times New Roman" w:cs="Times New Roman"/>
        </w:rPr>
        <w:t xml:space="preserve">                               </w:t>
      </w:r>
      <w:r>
        <w:rPr>
          <w:rFonts w:ascii="Times New Roman" w:hAnsi="Times New Roman" w:cs="Times New Roman"/>
        </w:rPr>
        <w:t xml:space="preserve">Советинского сельского поселения </w:t>
      </w:r>
    </w:p>
    <w:p w:rsidR="001A53E8" w:rsidRDefault="001A53E8" w:rsidP="009C619B">
      <w:pPr>
        <w:rPr>
          <w:rFonts w:ascii="Times New Roman" w:hAnsi="Times New Roman" w:cs="Times New Roman"/>
        </w:rPr>
      </w:pPr>
      <w:r>
        <w:rPr>
          <w:rFonts w:ascii="Times New Roman" w:hAnsi="Times New Roman" w:cs="Times New Roman"/>
        </w:rPr>
        <w:t xml:space="preserve">                                                        </w:t>
      </w:r>
      <w:r w:rsidR="00FA6B53">
        <w:rPr>
          <w:rFonts w:ascii="Times New Roman" w:hAnsi="Times New Roman" w:cs="Times New Roman"/>
        </w:rPr>
        <w:t xml:space="preserve">                               </w:t>
      </w:r>
      <w:r>
        <w:rPr>
          <w:rFonts w:ascii="Times New Roman" w:hAnsi="Times New Roman" w:cs="Times New Roman"/>
        </w:rPr>
        <w:t>«Об утверждении правил  благоустройства</w:t>
      </w:r>
    </w:p>
    <w:p w:rsidR="001A53E8" w:rsidRDefault="001A53E8" w:rsidP="009C619B">
      <w:pPr>
        <w:rPr>
          <w:rFonts w:ascii="Times New Roman" w:hAnsi="Times New Roman" w:cs="Times New Roman"/>
        </w:rPr>
      </w:pPr>
      <w:r>
        <w:rPr>
          <w:rFonts w:ascii="Times New Roman" w:hAnsi="Times New Roman" w:cs="Times New Roman"/>
        </w:rPr>
        <w:t xml:space="preserve">                                                                                        Советинского сельского поселения  </w:t>
      </w:r>
    </w:p>
    <w:p w:rsidR="001A53E8" w:rsidRDefault="001A53E8" w:rsidP="009C619B">
      <w:pPr>
        <w:rPr>
          <w:rFonts w:ascii="Times New Roman" w:hAnsi="Times New Roman" w:cs="Times New Roman"/>
          <w:sz w:val="28"/>
          <w:szCs w:val="28"/>
        </w:rPr>
      </w:pPr>
      <w:r>
        <w:rPr>
          <w:rFonts w:ascii="Times New Roman" w:hAnsi="Times New Roman" w:cs="Times New Roman"/>
        </w:rPr>
        <w:t xml:space="preserve">                                                        </w:t>
      </w:r>
      <w:r w:rsidR="00FA6B53">
        <w:rPr>
          <w:rFonts w:ascii="Times New Roman" w:hAnsi="Times New Roman" w:cs="Times New Roman"/>
        </w:rPr>
        <w:t xml:space="preserve">                               </w:t>
      </w:r>
      <w:r>
        <w:rPr>
          <w:rFonts w:ascii="Times New Roman" w:hAnsi="Times New Roman" w:cs="Times New Roman"/>
        </w:rPr>
        <w:t xml:space="preserve"> Неклиновского района Ростовской области»                                                  </w:t>
      </w:r>
    </w:p>
    <w:p w:rsidR="001A53E8" w:rsidRDefault="001A53E8" w:rsidP="001A53E8">
      <w:pPr>
        <w:tabs>
          <w:tab w:val="left" w:pos="1276"/>
          <w:tab w:val="left" w:pos="8364"/>
        </w:tabs>
        <w:jc w:val="center"/>
        <w:rPr>
          <w:rFonts w:ascii="Times New Roman" w:hAnsi="Times New Roman" w:cs="Times New Roman"/>
          <w:b/>
          <w:sz w:val="28"/>
          <w:szCs w:val="28"/>
        </w:rPr>
      </w:pPr>
      <w:r>
        <w:rPr>
          <w:rFonts w:ascii="Times New Roman" w:hAnsi="Times New Roman" w:cs="Times New Roman"/>
          <w:b/>
          <w:sz w:val="28"/>
          <w:szCs w:val="28"/>
        </w:rPr>
        <w:t>Правила благоустройства</w:t>
      </w:r>
    </w:p>
    <w:p w:rsidR="001A53E8" w:rsidRDefault="001A53E8" w:rsidP="001A53E8">
      <w:pPr>
        <w:tabs>
          <w:tab w:val="left" w:pos="1276"/>
          <w:tab w:val="left" w:pos="8364"/>
        </w:tabs>
        <w:jc w:val="center"/>
        <w:rPr>
          <w:rFonts w:ascii="Times New Roman" w:hAnsi="Times New Roman" w:cs="Times New Roman"/>
          <w:b/>
          <w:sz w:val="28"/>
          <w:szCs w:val="28"/>
        </w:rPr>
      </w:pPr>
      <w:r>
        <w:rPr>
          <w:rFonts w:ascii="Times New Roman" w:hAnsi="Times New Roman" w:cs="Times New Roman"/>
          <w:b/>
          <w:sz w:val="28"/>
          <w:szCs w:val="28"/>
        </w:rPr>
        <w:t>территории муниципального образования</w:t>
      </w:r>
    </w:p>
    <w:p w:rsidR="001A53E8" w:rsidRDefault="001A53E8" w:rsidP="001A53E8">
      <w:pPr>
        <w:tabs>
          <w:tab w:val="left" w:pos="1276"/>
          <w:tab w:val="left" w:pos="8364"/>
        </w:tabs>
        <w:jc w:val="center"/>
        <w:rPr>
          <w:rFonts w:ascii="Times New Roman" w:hAnsi="Times New Roman" w:cs="Times New Roman"/>
          <w:b/>
          <w:sz w:val="28"/>
          <w:szCs w:val="28"/>
        </w:rPr>
      </w:pPr>
      <w:r>
        <w:rPr>
          <w:rFonts w:ascii="Times New Roman" w:hAnsi="Times New Roman" w:cs="Times New Roman"/>
          <w:b/>
          <w:sz w:val="28"/>
          <w:szCs w:val="28"/>
        </w:rPr>
        <w:t>«Советинское сельское поселение»</w:t>
      </w:r>
    </w:p>
    <w:p w:rsidR="001A53E8" w:rsidRDefault="001A53E8" w:rsidP="001A53E8">
      <w:pPr>
        <w:tabs>
          <w:tab w:val="left" w:pos="1276"/>
          <w:tab w:val="left" w:pos="8364"/>
        </w:tabs>
        <w:jc w:val="both"/>
        <w:rPr>
          <w:rFonts w:ascii="Times New Roman" w:hAnsi="Times New Roman" w:cs="Times New Roman"/>
          <w:sz w:val="28"/>
          <w:szCs w:val="28"/>
        </w:rPr>
      </w:pPr>
    </w:p>
    <w:p w:rsidR="001A53E8" w:rsidRDefault="001A53E8" w:rsidP="001A53E8">
      <w:pPr>
        <w:keepNext/>
        <w:keepLines/>
        <w:spacing w:before="120" w:after="120"/>
        <w:ind w:firstLine="709"/>
        <w:jc w:val="both"/>
        <w:outlineLvl w:val="0"/>
        <w:rPr>
          <w:rFonts w:ascii="Times New Roman" w:eastAsia="Times New Roman" w:hAnsi="Times New Roman" w:cs="Times New Roman"/>
          <w:b/>
          <w:bCs/>
          <w:sz w:val="28"/>
          <w:szCs w:val="28"/>
        </w:rPr>
      </w:pPr>
      <w:bookmarkStart w:id="1" w:name="bookmark5"/>
      <w:r>
        <w:rPr>
          <w:rFonts w:ascii="Times New Roman" w:eastAsia="Times New Roman" w:hAnsi="Times New Roman" w:cs="Times New Roman"/>
          <w:bCs/>
          <w:sz w:val="28"/>
          <w:szCs w:val="28"/>
        </w:rPr>
        <w:t>Раздел 1.</w:t>
      </w:r>
      <w:r>
        <w:rPr>
          <w:rFonts w:ascii="Times New Roman" w:eastAsia="Times New Roman" w:hAnsi="Times New Roman" w:cs="Times New Roman"/>
          <w:b/>
          <w:bCs/>
          <w:sz w:val="28"/>
          <w:szCs w:val="28"/>
        </w:rPr>
        <w:t>Общие положения</w:t>
      </w:r>
      <w:bookmarkEnd w:id="1"/>
    </w:p>
    <w:p w:rsidR="001A53E8" w:rsidRDefault="001A53E8" w:rsidP="001A53E8">
      <w:pPr>
        <w:keepNext/>
        <w:keepLines/>
        <w:spacing w:before="120" w:after="120"/>
        <w:ind w:firstLine="709"/>
        <w:outlineLvl w:val="0"/>
        <w:rPr>
          <w:rFonts w:ascii="Times New Roman" w:eastAsia="Times New Roman" w:hAnsi="Times New Roman" w:cs="Times New Roman"/>
          <w:bCs/>
          <w:sz w:val="28"/>
          <w:szCs w:val="28"/>
        </w:rPr>
      </w:pPr>
    </w:p>
    <w:p w:rsidR="001A53E8" w:rsidRDefault="001A53E8" w:rsidP="001A53E8">
      <w:pPr>
        <w:keepNext/>
        <w:keepLines/>
        <w:spacing w:before="120" w:after="120"/>
        <w:ind w:firstLine="709"/>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Статья 1. </w:t>
      </w:r>
      <w:r>
        <w:rPr>
          <w:rFonts w:ascii="Times New Roman" w:eastAsia="Times New Roman" w:hAnsi="Times New Roman" w:cs="Times New Roman"/>
          <w:b/>
          <w:bCs/>
          <w:sz w:val="28"/>
          <w:szCs w:val="28"/>
        </w:rPr>
        <w:t>Сфера действия настоящих Правил</w:t>
      </w:r>
    </w:p>
    <w:p w:rsidR="001A53E8" w:rsidRDefault="001A53E8" w:rsidP="001A53E8">
      <w:pPr>
        <w:ind w:left="709"/>
        <w:jc w:val="both"/>
        <w:rPr>
          <w:rFonts w:ascii="Times New Roman" w:eastAsia="Times New Roman" w:hAnsi="Times New Roman" w:cs="Times New Roman"/>
          <w:bCs/>
          <w:sz w:val="28"/>
          <w:szCs w:val="28"/>
        </w:rPr>
      </w:pPr>
    </w:p>
    <w:p w:rsidR="001A53E8" w:rsidRDefault="001A53E8" w:rsidP="001A53E8">
      <w:pPr>
        <w:pStyle w:val="a6"/>
        <w:numPr>
          <w:ilvl w:val="0"/>
          <w:numId w:val="3"/>
        </w:num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Настоящие Правила благоустройства территории муниципального образования «Советинское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rsidR="001A53E8" w:rsidRDefault="001A53E8" w:rsidP="001A53E8">
      <w:pPr>
        <w:pStyle w:val="a6"/>
        <w:numPr>
          <w:ilvl w:val="0"/>
          <w:numId w:val="3"/>
        </w:num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Настоящие Правила определяют основные принципы, подходы, качественные характеристики и показатели, применяемые в целях формирования комфортной, безопасной и привлекательной среды муниципального образования «Советинское сельское поселение» (далее – Советинское сельское поселение),к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Советинском сельском поселении и определяющих комфортность проживания на такой территории.</w:t>
      </w:r>
    </w:p>
    <w:p w:rsidR="001A53E8" w:rsidRDefault="001A53E8" w:rsidP="001A53E8">
      <w:pPr>
        <w:pStyle w:val="a6"/>
        <w:numPr>
          <w:ilvl w:val="0"/>
          <w:numId w:val="3"/>
        </w:num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Настоящие Правила </w:t>
      </w:r>
      <w:r>
        <w:rPr>
          <w:rFonts w:ascii="Times New Roman" w:eastAsia="Times New Roman" w:hAnsi="Times New Roman" w:cs="Times New Roman"/>
          <w:sz w:val="28"/>
          <w:szCs w:val="28"/>
        </w:rPr>
        <w:t xml:space="preserve">устанавливают единые нормы и требования в сфере благоустройства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Pr>
          <w:rFonts w:ascii="Times New Roman" w:eastAsia="Times New Roman" w:hAnsi="Times New Roman" w:cs="Times New Roman"/>
          <w:bCs/>
          <w:sz w:val="28"/>
          <w:szCs w:val="28"/>
        </w:rPr>
        <w:t>Советинского сельского поселения</w:t>
      </w:r>
      <w:r>
        <w:rPr>
          <w:rFonts w:ascii="Times New Roman" w:eastAsia="Times New Roman" w:hAnsi="Times New Roman" w:cs="Times New Roman"/>
          <w:sz w:val="28"/>
          <w:szCs w:val="28"/>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A53E8" w:rsidRDefault="001A53E8" w:rsidP="001A53E8">
      <w:pPr>
        <w:pStyle w:val="a6"/>
        <w:numPr>
          <w:ilvl w:val="0"/>
          <w:numId w:val="3"/>
        </w:numPr>
        <w:ind w:firstLine="720"/>
        <w:jc w:val="both"/>
        <w:rPr>
          <w:rFonts w:ascii="Times New Roman" w:hAnsi="Times New Roman" w:cs="Times New Roman"/>
          <w:sz w:val="28"/>
          <w:szCs w:val="28"/>
        </w:rPr>
      </w:pPr>
      <w:r>
        <w:rPr>
          <w:rFonts w:ascii="Times New Roman" w:hAnsi="Times New Roman" w:cs="Times New Roman"/>
          <w:sz w:val="28"/>
          <w:szCs w:val="28"/>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r>
        <w:rPr>
          <w:rFonts w:ascii="Times New Roman" w:hAnsi="Times New Roman" w:cs="Times New Roman"/>
          <w:sz w:val="28"/>
          <w:szCs w:val="28"/>
        </w:rPr>
        <w:t xml:space="preserve"> и содержании объектов благоустройства.</w:t>
      </w:r>
    </w:p>
    <w:p w:rsidR="001A53E8" w:rsidRDefault="001A53E8" w:rsidP="001A53E8">
      <w:pPr>
        <w:pStyle w:val="a6"/>
        <w:numPr>
          <w:ilvl w:val="0"/>
          <w:numId w:val="3"/>
        </w:num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Действие Правил распространяется на сложившиеся, реконструируемые, вновь застраиваемые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pStyle w:val="a6"/>
        <w:jc w:val="both"/>
        <w:rPr>
          <w:rFonts w:ascii="Times New Roman" w:eastAsia="Times New Roman" w:hAnsi="Times New Roman" w:cs="Times New Roman"/>
          <w:bCs/>
          <w:sz w:val="28"/>
          <w:szCs w:val="28"/>
        </w:rPr>
      </w:pPr>
    </w:p>
    <w:p w:rsidR="001A53E8" w:rsidRDefault="001A53E8" w:rsidP="001A53E8">
      <w:pPr>
        <w:pStyle w:val="a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Статья 2. </w:t>
      </w:r>
      <w:r>
        <w:rPr>
          <w:rFonts w:ascii="Times New Roman" w:eastAsia="Times New Roman" w:hAnsi="Times New Roman" w:cs="Times New Roman"/>
          <w:b/>
          <w:bCs/>
          <w:sz w:val="28"/>
          <w:szCs w:val="28"/>
        </w:rPr>
        <w:t>Основные термины и понятия</w:t>
      </w:r>
    </w:p>
    <w:p w:rsidR="001A53E8" w:rsidRDefault="001A53E8" w:rsidP="001A53E8">
      <w:pPr>
        <w:pStyle w:val="a6"/>
        <w:jc w:val="both"/>
        <w:rPr>
          <w:rFonts w:ascii="Times New Roman" w:eastAsia="Times New Roman" w:hAnsi="Times New Roman" w:cs="Times New Roman"/>
          <w:bCs/>
          <w:sz w:val="28"/>
          <w:szCs w:val="28"/>
        </w:rPr>
      </w:pPr>
    </w:p>
    <w:p w:rsidR="001A53E8" w:rsidRDefault="001A53E8" w:rsidP="001A53E8">
      <w:pPr>
        <w:pStyle w:val="a6"/>
        <w:numPr>
          <w:ilvl w:val="0"/>
          <w:numId w:val="5"/>
        </w:numPr>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Для целей настоящих Правил применяются следующие основные термины и понятия: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благоустройство территории - комплекс мероприятий по проектированию, размещению и содержанию элементов благоустройства, направленных на обеспечение комфортной, безопасной</w:t>
      </w:r>
      <w:r>
        <w:rPr>
          <w:rFonts w:ascii="Times New Roman" w:hAnsi="Times New Roman" w:cs="Times New Roman"/>
          <w:sz w:val="28"/>
          <w:szCs w:val="28"/>
        </w:rPr>
        <w:t xml:space="preserve"> и </w:t>
      </w:r>
      <w:r>
        <w:rPr>
          <w:rFonts w:ascii="Times New Roman" w:eastAsia="Times New Roman" w:hAnsi="Times New Roman" w:cs="Times New Roman"/>
          <w:bCs/>
          <w:sz w:val="28"/>
          <w:szCs w:val="28"/>
        </w:rPr>
        <w:t>привлекательной среды Советинского сельского поселения;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средообразующие,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Советинского сельского поселения;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объекты благоустройства территории- территории Советинского сельского поселения различного функционального назначения, на которых осуществляется деятельность по благоустройству в том числе:</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детские площадки, спортивные и другие площадки отдыха и досуга;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площадки для выгула и дрессировки собак;</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площадки автостоянок;</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улицы (в том числе пешеходные) и дороги;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парки, скверы, иные зеленые зоны;</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площади, набережные и другие территории;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технические зоны транспортных, инженерных коммуникаций, водоохранные зоны;</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контейнерные площадки и площадки для складирования отдельных групп коммунальных отходов;</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 озеленение - составная и необходимая часть благоустройства и ландшафтной организации территории, обеспечивающая формирование устойчивой среды Советинского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Советинского сельского поселения;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 пергола - легкое решетчатое сооружение из дерева или металла в виде беседки, галереи или навеса;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 прилегающая территория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указанная в плане-схеме;</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Советинского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17) </w:t>
      </w:r>
      <w:r>
        <w:rPr>
          <w:rFonts w:ascii="Times New Roman" w:hAnsi="Times New Roman" w:cs="Times New Roman"/>
          <w:sz w:val="28"/>
          <w:szCs w:val="28"/>
        </w:rPr>
        <w:t>с</w:t>
      </w:r>
      <w:r>
        <w:rPr>
          <w:rFonts w:ascii="Times New Roman" w:eastAsia="Times New Roman" w:hAnsi="Times New Roman" w:cs="Times New Roman"/>
          <w:bCs/>
          <w:sz w:val="28"/>
          <w:szCs w:val="28"/>
        </w:rPr>
        <w:t xml:space="preserve">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w:t>
      </w:r>
      <w:r>
        <w:rPr>
          <w:rFonts w:ascii="Times New Roman" w:eastAsia="Times New Roman" w:hAnsi="Times New Roman" w:cs="Times New Roman"/>
          <w:bCs/>
          <w:sz w:val="28"/>
          <w:szCs w:val="28"/>
        </w:rPr>
        <w:lastRenderedPageBreak/>
        <w:t>приживаемости;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 трельяж и шпалера - легкие деревянные или металлические конструкции в виде решетки для озеленения вьющимися или опирающимися растениями;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21) элементы благоустройства территории- составные части комплексного благоустройства территории поселения Советинского сельского поселения, в том числе: </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элементы озеленения;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покрытия;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ограждения (заборы);</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водные устройства;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уличное коммунально-бытовое и техническое оборудование;</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игровое и спортивное оборудование;</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элементы освещения;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средства размещения информации и рекламные конструкции;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малые архитектурные формы и уличная мебель;</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некапитальные нестационарные сооружения;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элементы объектов капитального строительства.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Советинского сельского поселения.</w:t>
      </w:r>
    </w:p>
    <w:p w:rsidR="001A53E8" w:rsidRDefault="001A53E8" w:rsidP="001A53E8">
      <w:pPr>
        <w:pStyle w:val="a6"/>
        <w:jc w:val="both"/>
        <w:rPr>
          <w:rFonts w:ascii="Times New Roman" w:eastAsia="Times New Roman" w:hAnsi="Times New Roman" w:cs="Times New Roman"/>
          <w:bCs/>
          <w:sz w:val="28"/>
          <w:szCs w:val="28"/>
        </w:rPr>
      </w:pPr>
    </w:p>
    <w:p w:rsidR="001A53E8" w:rsidRDefault="001A53E8" w:rsidP="001A53E8">
      <w:pPr>
        <w:pStyle w:val="a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3.</w:t>
      </w:r>
      <w:r>
        <w:rPr>
          <w:rFonts w:ascii="Times New Roman" w:eastAsia="Times New Roman" w:hAnsi="Times New Roman" w:cs="Times New Roman"/>
          <w:b/>
          <w:bCs/>
          <w:sz w:val="28"/>
          <w:szCs w:val="28"/>
        </w:rPr>
        <w:t>Общие принципы благоустройства территорий</w:t>
      </w:r>
    </w:p>
    <w:p w:rsidR="001A53E8" w:rsidRDefault="001A53E8" w:rsidP="001A53E8">
      <w:pPr>
        <w:pStyle w:val="a6"/>
        <w:jc w:val="both"/>
        <w:rPr>
          <w:rFonts w:ascii="Times New Roman" w:eastAsia="Times New Roman" w:hAnsi="Times New Roman" w:cs="Times New Roman"/>
          <w:bCs/>
          <w:sz w:val="28"/>
          <w:szCs w:val="28"/>
        </w:rPr>
      </w:pP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Обеспечение комфортной, безопасной и привлекательной среды Советинского сельского поселения при реализации проектов благоустройства территорий достигается путем реализации следующих принципов:</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принцип функционального разнообразия - насыщенность территории (квартала, жилого комплекса) разнообразными социальными и коммерческими сервисами;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принцип комфортной организации пешеходной среды - создание в Советинском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принцип комфортной среды для общения - гармоничное размещение в населенном пункте Советинского сельского поселения общественных пространств,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Реализация принципов комфортной среды для общения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При разработке проектов благоустройства территории необходимо исходить из принципа максимально эффективного использования территорий Советинского сельского поселения, удобно расположенных и легко доступных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1A53E8" w:rsidRDefault="001A53E8" w:rsidP="001A53E8">
      <w:pPr>
        <w:pStyle w:val="a6"/>
        <w:ind w:left="0" w:firstLine="720"/>
        <w:jc w:val="both"/>
        <w:rPr>
          <w:rFonts w:ascii="Times New Roman" w:eastAsia="Times New Roman" w:hAnsi="Times New Roman" w:cs="Times New Roman"/>
          <w:bCs/>
          <w:sz w:val="28"/>
          <w:szCs w:val="28"/>
        </w:rPr>
      </w:pP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Статья 4. </w:t>
      </w:r>
      <w:r>
        <w:rPr>
          <w:rFonts w:ascii="Times New Roman" w:eastAsia="Times New Roman" w:hAnsi="Times New Roman" w:cs="Times New Roman"/>
          <w:b/>
          <w:bCs/>
          <w:sz w:val="28"/>
          <w:szCs w:val="28"/>
        </w:rPr>
        <w:t>Основные подходы к благоустройству территорий</w:t>
      </w:r>
    </w:p>
    <w:p w:rsidR="001A53E8" w:rsidRDefault="001A53E8" w:rsidP="001A53E8">
      <w:pPr>
        <w:pStyle w:val="a6"/>
        <w:ind w:left="0" w:firstLine="720"/>
        <w:jc w:val="both"/>
        <w:rPr>
          <w:rFonts w:ascii="Times New Roman" w:eastAsia="Times New Roman" w:hAnsi="Times New Roman" w:cs="Times New Roman"/>
          <w:bCs/>
          <w:sz w:val="28"/>
          <w:szCs w:val="28"/>
        </w:rPr>
      </w:pP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1.Благоустройство территорий осуществляется в соответствии с муниципальной программой благоустройства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ind w:firstLine="720"/>
        <w:jc w:val="both"/>
        <w:rPr>
          <w:rFonts w:ascii="Times New Roman" w:eastAsiaTheme="minorHAnsi" w:hAnsi="Times New Roman" w:cs="Times New Roman"/>
          <w:color w:val="auto"/>
          <w:sz w:val="28"/>
          <w:szCs w:val="28"/>
        </w:rPr>
      </w:pPr>
      <w:r>
        <w:rPr>
          <w:rFonts w:ascii="Times New Roman" w:eastAsia="Times New Roman" w:hAnsi="Times New Roman" w:cs="Times New Roman"/>
          <w:sz w:val="28"/>
          <w:szCs w:val="28"/>
        </w:rPr>
        <w:t xml:space="preserve">2. В рамках муниципальной программы благоустройства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разрабатывается план ее реализации, составляется адресный перечень объектов благоустройства территории, на которые выполняются проекты благоустройства, архитектурно-градостроительные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w:t>
      </w:r>
      <w:r>
        <w:rPr>
          <w:rFonts w:ascii="Times New Roman" w:hAnsi="Times New Roman" w:cs="Times New Roman"/>
          <w:sz w:val="28"/>
          <w:szCs w:val="28"/>
        </w:rPr>
        <w:t>Проекты благоустройства территории выполняются на существующие объекты благоустройства, подлежащие реконструкции или ремонту.</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 рамках муниципальной программы благоустройства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общественных территорий в муниципальных </w:t>
      </w:r>
      <w:r>
        <w:rPr>
          <w:rFonts w:ascii="Times New Roman" w:eastAsia="Times New Roman" w:hAnsi="Times New Roman" w:cs="Times New Roman"/>
          <w:sz w:val="28"/>
          <w:szCs w:val="28"/>
        </w:rPr>
        <w:lastRenderedPageBreak/>
        <w:t>образованиях Ростовской области, утвержденными приказом Министерства жилищно-коммунального хозяйства Ростовской области от 15.06.2017№103.</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паспорте объекта благоустройства территории отражается следующая информация:</w:t>
      </w:r>
    </w:p>
    <w:p w:rsidR="001A53E8" w:rsidRDefault="001A53E8" w:rsidP="001A53E8">
      <w:pPr>
        <w:tabs>
          <w:tab w:val="left" w:pos="993"/>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 собственниках и границах земельных участков, формирующих территорию объекта благоустройства;</w:t>
      </w:r>
    </w:p>
    <w:p w:rsidR="001A53E8" w:rsidRDefault="001A53E8" w:rsidP="001A53E8">
      <w:pPr>
        <w:tabs>
          <w:tab w:val="left" w:pos="993"/>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ситуационный план;</w:t>
      </w:r>
    </w:p>
    <w:p w:rsidR="001A53E8" w:rsidRDefault="001A53E8" w:rsidP="001A53E8">
      <w:pPr>
        <w:tabs>
          <w:tab w:val="left" w:pos="993"/>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элементы благоустройства,</w:t>
      </w:r>
    </w:p>
    <w:p w:rsidR="001A53E8" w:rsidRDefault="001A53E8" w:rsidP="001A53E8">
      <w:pPr>
        <w:tabs>
          <w:tab w:val="left" w:pos="993"/>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сведения о текущем состоянии;</w:t>
      </w:r>
    </w:p>
    <w:p w:rsidR="001A53E8" w:rsidRDefault="001A53E8" w:rsidP="001A53E8">
      <w:pPr>
        <w:tabs>
          <w:tab w:val="left" w:pos="993"/>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сведения о планируемых мероприятиях по благоустройству территорий.</w:t>
      </w:r>
    </w:p>
    <w:p w:rsidR="001A53E8" w:rsidRDefault="001A53E8" w:rsidP="001A53E8">
      <w:pPr>
        <w:tabs>
          <w:tab w:val="left" w:pos="1276"/>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Требования к с</w:t>
      </w:r>
      <w:r>
        <w:rPr>
          <w:rFonts w:ascii="Times New Roman" w:hAnsi="Times New Roman" w:cs="Times New Roman"/>
          <w:sz w:val="28"/>
          <w:szCs w:val="28"/>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w:t>
      </w:r>
    </w:p>
    <w:p w:rsidR="001A53E8" w:rsidRDefault="001A53E8" w:rsidP="001A53E8">
      <w:pPr>
        <w:tabs>
          <w:tab w:val="left" w:pos="1276"/>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При разработке проекта </w:t>
      </w:r>
      <w:r>
        <w:rPr>
          <w:rFonts w:ascii="Times New Roman" w:eastAsia="Times New Roman" w:hAnsi="Times New Roman" w:cs="Times New Roman"/>
          <w:bCs/>
          <w:sz w:val="28"/>
          <w:szCs w:val="28"/>
        </w:rPr>
        <w:t>благоустройства территории</w:t>
      </w:r>
      <w:r>
        <w:rPr>
          <w:rFonts w:ascii="Times New Roman" w:eastAsia="Times New Roman" w:hAnsi="Times New Roman" w:cs="Times New Roman"/>
          <w:sz w:val="28"/>
          <w:szCs w:val="28"/>
        </w:rPr>
        <w:t xml:space="preserve"> необходимо опираться на концепцию благоустройства рассматриваемой территории, с учётом потребностей и запросов жителей и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rsidR="001A53E8" w:rsidRDefault="001A53E8" w:rsidP="001A53E8">
      <w:pPr>
        <w:tabs>
          <w:tab w:val="left" w:pos="1276"/>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1A53E8" w:rsidRDefault="001A53E8" w:rsidP="001A53E8">
      <w:pPr>
        <w:tabs>
          <w:tab w:val="left" w:pos="1134"/>
        </w:tabs>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6. </w:t>
      </w:r>
      <w:r>
        <w:rPr>
          <w:rFonts w:ascii="Times New Roman" w:eastAsia="Times New Roman" w:hAnsi="Times New Roman" w:cs="Times New Roman"/>
          <w:sz w:val="28"/>
          <w:szCs w:val="28"/>
        </w:rPr>
        <w:t xml:space="preserve">Участие жителей в разработке проекта </w:t>
      </w:r>
      <w:r>
        <w:rPr>
          <w:rFonts w:ascii="Times New Roman" w:eastAsia="Times New Roman" w:hAnsi="Times New Roman" w:cs="Times New Roman"/>
          <w:bCs/>
          <w:sz w:val="28"/>
          <w:szCs w:val="28"/>
        </w:rPr>
        <w:t xml:space="preserve">благоустройства территории </w:t>
      </w:r>
      <w:r>
        <w:rPr>
          <w:rFonts w:ascii="Times New Roman" w:eastAsia="Times New Roman" w:hAnsi="Times New Roman" w:cs="Times New Roman"/>
          <w:sz w:val="28"/>
          <w:szCs w:val="28"/>
        </w:rPr>
        <w:t xml:space="preserve">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Участниками деятельности по благоустройству территории могут выступать:</w:t>
      </w:r>
    </w:p>
    <w:p w:rsidR="001A53E8" w:rsidRDefault="001A53E8" w:rsidP="001A53E8">
      <w:pPr>
        <w:tabs>
          <w:tab w:val="left" w:pos="567"/>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население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формирующее запрос на благоустройство территории и принимающее участие в оценке предлагаемых решений, в отдельных случаях и в выполнении работ по благоустройству территории;</w:t>
      </w:r>
    </w:p>
    <w:p w:rsidR="001A53E8" w:rsidRDefault="001A53E8" w:rsidP="001A53E8">
      <w:pPr>
        <w:tabs>
          <w:tab w:val="left" w:pos="567"/>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представители органов местного самоуправления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формирующие техническое задание, выбирающие исполнителей и обеспечивающие финансирование в пределах своих полномочий;</w:t>
      </w:r>
    </w:p>
    <w:p w:rsidR="001A53E8" w:rsidRDefault="001A53E8" w:rsidP="001A53E8">
      <w:pPr>
        <w:tabs>
          <w:tab w:val="left" w:pos="567"/>
          <w:tab w:val="left" w:pos="709"/>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хозяйствующие субъекты (собственники и арендаторы зданий, помещений в них, а также сооружений), осуществляющие деятельность на территории </w:t>
      </w:r>
      <w:r>
        <w:rPr>
          <w:rFonts w:ascii="Times New Roman" w:eastAsia="Times New Roman" w:hAnsi="Times New Roman" w:cs="Times New Roman"/>
          <w:bCs/>
          <w:sz w:val="28"/>
          <w:szCs w:val="28"/>
        </w:rPr>
        <w:t>Советинс</w:t>
      </w:r>
      <w:r>
        <w:rPr>
          <w:rFonts w:ascii="Times New Roman" w:eastAsia="Times New Roman" w:hAnsi="Times New Roman" w:cs="Times New Roman"/>
          <w:sz w:val="28"/>
          <w:szCs w:val="28"/>
        </w:rPr>
        <w:t>кого сельского поселения и участвующие в формировании запроса на благоустройство, а также в финансировании мероприятий по благоустройству территории;</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инженеры и дизайнеры, разрабатывающие концепции и проекты благоустройства территории, рабочую документацию;</w:t>
      </w:r>
    </w:p>
    <w:p w:rsidR="001A53E8" w:rsidRDefault="001A53E8" w:rsidP="001A53E8">
      <w:pPr>
        <w:tabs>
          <w:tab w:val="left" w:pos="567"/>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исполнители работ, специалисты по благоустройству и озеленению </w:t>
      </w:r>
      <w:r>
        <w:rPr>
          <w:rFonts w:ascii="Times New Roman" w:eastAsia="Times New Roman" w:hAnsi="Times New Roman" w:cs="Times New Roman"/>
          <w:sz w:val="28"/>
          <w:szCs w:val="28"/>
        </w:rPr>
        <w:lastRenderedPageBreak/>
        <w:t>территории, в том числе по возведению малых архитектурных форм;</w:t>
      </w:r>
    </w:p>
    <w:p w:rsidR="001A53E8" w:rsidRDefault="001A53E8" w:rsidP="001A53E8">
      <w:pPr>
        <w:tabs>
          <w:tab w:val="left" w:pos="567"/>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иные лица.</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Конкретные</w:t>
      </w:r>
      <w:bookmarkStart w:id="2" w:name="OLE_LINK1"/>
      <w:r>
        <w:rPr>
          <w:rFonts w:ascii="Times New Roman" w:eastAsia="Times New Roman" w:hAnsi="Times New Roman" w:cs="Times New Roman"/>
          <w:sz w:val="28"/>
          <w:szCs w:val="28"/>
        </w:rPr>
        <w:t xml:space="preserve"> территориальны</w:t>
      </w:r>
      <w:bookmarkEnd w:id="2"/>
      <w:r>
        <w:rPr>
          <w:rFonts w:ascii="Times New Roman" w:eastAsia="Times New Roman" w:hAnsi="Times New Roman" w:cs="Times New Roman"/>
          <w:sz w:val="28"/>
          <w:szCs w:val="28"/>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приоритетных объектов благоустройства территории выбираются активно посещаемые и(или) имеющие очевидный потенциал для роста пешеходных потоков территории населенного пункта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ind w:firstLine="720"/>
        <w:jc w:val="both"/>
        <w:rPr>
          <w:rFonts w:ascii="Times New Roman" w:eastAsia="Times New Roman" w:hAnsi="Times New Roman" w:cs="Times New Roman"/>
          <w:sz w:val="28"/>
          <w:szCs w:val="28"/>
        </w:rPr>
      </w:pPr>
    </w:p>
    <w:p w:rsidR="001A53E8" w:rsidRDefault="001A53E8" w:rsidP="001A53E8">
      <w:pPr>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Раздел 2.</w:t>
      </w:r>
      <w:bookmarkStart w:id="3" w:name="bookmark7"/>
      <w:r>
        <w:rPr>
          <w:rFonts w:ascii="Times New Roman" w:eastAsia="Times New Roman" w:hAnsi="Times New Roman" w:cs="Times New Roman"/>
          <w:b/>
          <w:bCs/>
          <w:sz w:val="28"/>
          <w:szCs w:val="28"/>
        </w:rPr>
        <w:t xml:space="preserve">Общественное участие в принятии решений и реализации проектов комплексного благоустройства и развития </w:t>
      </w:r>
      <w:bookmarkEnd w:id="3"/>
      <w:r>
        <w:rPr>
          <w:rFonts w:ascii="Times New Roman" w:eastAsia="Times New Roman" w:hAnsi="Times New Roman" w:cs="Times New Roman"/>
          <w:b/>
          <w:bCs/>
          <w:sz w:val="28"/>
          <w:szCs w:val="28"/>
        </w:rPr>
        <w:t>территории</w:t>
      </w:r>
    </w:p>
    <w:p w:rsidR="001A53E8" w:rsidRDefault="001A53E8" w:rsidP="001A53E8">
      <w:pPr>
        <w:ind w:firstLine="720"/>
        <w:jc w:val="both"/>
        <w:rPr>
          <w:rFonts w:ascii="Times New Roman" w:eastAsia="Times New Roman" w:hAnsi="Times New Roman" w:cs="Times New Roman"/>
          <w:bCs/>
          <w:sz w:val="28"/>
          <w:szCs w:val="28"/>
        </w:rPr>
      </w:pPr>
    </w:p>
    <w:p w:rsidR="001A53E8" w:rsidRDefault="001A53E8" w:rsidP="001A53E8">
      <w:p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Статья 5. </w:t>
      </w:r>
      <w:r>
        <w:rPr>
          <w:rFonts w:ascii="Times New Roman" w:eastAsia="Times New Roman" w:hAnsi="Times New Roman" w:cs="Times New Roman"/>
          <w:b/>
          <w:sz w:val="28"/>
          <w:szCs w:val="28"/>
        </w:rPr>
        <w:t xml:space="preserve">Задачи и формы общественного участия </w:t>
      </w:r>
      <w:r>
        <w:rPr>
          <w:rFonts w:ascii="Times New Roman" w:eastAsia="Times New Roman" w:hAnsi="Times New Roman" w:cs="Times New Roman"/>
          <w:b/>
          <w:bCs/>
          <w:sz w:val="28"/>
          <w:szCs w:val="28"/>
        </w:rPr>
        <w:t>в принятии решений и реализации проектов комплексного благоустройства и развития территории</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Вовлеченность в принятие решений и реализацию проектов комплексного благоустройства и развития территории (далее – проекты), реальный учет мнения всех участников деятельности по благоустройству территории повышает их удовлетворенность благоустройством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формирует положительный эмоциональный фон, ведет к повышению позитивного восприятия качества жизни.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Участие общественности в развитии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формирует лояльность со стороны населения.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Приглашение со стороны органов местного самоуправления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и способствует учёту различных мнений, объективному повышению качества решений.</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Статья 6.</w:t>
      </w:r>
      <w:r>
        <w:rPr>
          <w:rFonts w:ascii="Times New Roman" w:eastAsia="Times New Roman" w:hAnsi="Times New Roman" w:cs="Times New Roman"/>
          <w:b/>
          <w:sz w:val="28"/>
          <w:szCs w:val="28"/>
        </w:rPr>
        <w:t xml:space="preserve">Основные принципы формирования институтов общественного участия </w:t>
      </w:r>
      <w:r>
        <w:rPr>
          <w:rFonts w:ascii="Times New Roman" w:eastAsia="Times New Roman" w:hAnsi="Times New Roman" w:cs="Times New Roman"/>
          <w:b/>
          <w:bCs/>
          <w:sz w:val="28"/>
          <w:szCs w:val="28"/>
        </w:rPr>
        <w:t xml:space="preserve">в принятии решений и реализации проектов </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tabs>
          <w:tab w:val="left" w:pos="993"/>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1.Институты общественного участия в принятии решений и реализации проектов (институты общественного участия) формируются с соблюдением следующих принципов и правил:</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формирование новых общественных институтов должно обеспечивать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1A53E8" w:rsidRDefault="001A53E8" w:rsidP="001A53E8">
      <w:pPr>
        <w:tabs>
          <w:tab w:val="left" w:pos="709"/>
          <w:tab w:val="left" w:pos="107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процесс общественного участия должен регулироваться внутренними правилами;</w:t>
      </w:r>
    </w:p>
    <w:p w:rsidR="001A53E8" w:rsidRDefault="001A53E8" w:rsidP="001A53E8">
      <w:pPr>
        <w:tabs>
          <w:tab w:val="left" w:pos="709"/>
          <w:tab w:val="left" w:pos="107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следует применять технологии,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1A53E8" w:rsidRDefault="001A53E8" w:rsidP="001A53E8">
      <w:pPr>
        <w:tabs>
          <w:tab w:val="left" w:pos="709"/>
          <w:tab w:val="left" w:pos="107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1A53E8" w:rsidRDefault="001A53E8" w:rsidP="001A53E8">
      <w:pPr>
        <w:tabs>
          <w:tab w:val="left" w:pos="709"/>
          <w:tab w:val="left" w:pos="1038"/>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- 1-й 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1A53E8" w:rsidRDefault="001A53E8" w:rsidP="001A53E8">
      <w:pPr>
        <w:tabs>
          <w:tab w:val="left" w:pos="1020"/>
          <w:tab w:val="left" w:pos="186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- 2-й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A53E8" w:rsidRDefault="001A53E8" w:rsidP="001A53E8">
      <w:pPr>
        <w:tabs>
          <w:tab w:val="left" w:pos="1020"/>
          <w:tab w:val="left" w:pos="186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- 3-й этап: 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1A53E8" w:rsidRDefault="001A53E8" w:rsidP="001A53E8">
      <w:pPr>
        <w:tabs>
          <w:tab w:val="left" w:pos="96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- 4-й 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1A53E8" w:rsidRDefault="001A53E8" w:rsidP="001A53E8">
      <w:pPr>
        <w:tabs>
          <w:tab w:val="left" w:pos="145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Формы общественного участия направлены на наиболее полное включение всех заинтересованных лиц, на выявление их интересов и ценностей, </w:t>
      </w:r>
      <w:r>
        <w:rPr>
          <w:rFonts w:ascii="Times New Roman" w:eastAsia="Times New Roman" w:hAnsi="Times New Roman" w:cs="Times New Roman"/>
          <w:sz w:val="28"/>
          <w:szCs w:val="28"/>
        </w:rPr>
        <w:lastRenderedPageBreak/>
        <w:t xml:space="preserve">отражение в проектировании любых изменений на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1A53E8" w:rsidRDefault="001A53E8" w:rsidP="001A53E8">
      <w:pPr>
        <w:tabs>
          <w:tab w:val="left" w:pos="145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Открытое и гласное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1A53E8" w:rsidRDefault="001A53E8" w:rsidP="001A53E8">
      <w:pPr>
        <w:tabs>
          <w:tab w:val="left" w:pos="144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Для повышения уровня доступности информации и информирования населения и заинтересованных лиц о задачах и проектах в сфере благоустройства территории и комплексного развития территории используется официальный сайт Администрации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в информационно-телекоммуникационной сети «Интернет», на котором в свободном доступе размещается основная проектная и конкурсная документация, порядок публичного обсуждения материалов проектов, а также отчет о публичных обсуждениях проектов благоустройства территорий. </w:t>
      </w:r>
    </w:p>
    <w:p w:rsidR="001A53E8" w:rsidRDefault="001A53E8" w:rsidP="001A53E8">
      <w:pPr>
        <w:tabs>
          <w:tab w:val="left" w:pos="1134"/>
        </w:tabs>
        <w:ind w:firstLine="709"/>
        <w:jc w:val="both"/>
        <w:rPr>
          <w:rFonts w:ascii="Times New Roman" w:eastAsia="Times New Roman" w:hAnsi="Times New Roman" w:cs="Times New Roman"/>
          <w:sz w:val="28"/>
          <w:szCs w:val="28"/>
        </w:rPr>
      </w:pPr>
    </w:p>
    <w:p w:rsidR="001A53E8" w:rsidRDefault="001A53E8" w:rsidP="001A53E8">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7.</w:t>
      </w:r>
      <w:r>
        <w:rPr>
          <w:rFonts w:ascii="Times New Roman" w:eastAsia="Times New Roman" w:hAnsi="Times New Roman" w:cs="Times New Roman"/>
          <w:b/>
          <w:sz w:val="28"/>
          <w:szCs w:val="28"/>
        </w:rPr>
        <w:t xml:space="preserve">Формы общественного участия в принятии решений и реализации проектов </w:t>
      </w:r>
    </w:p>
    <w:p w:rsidR="001A53E8" w:rsidRDefault="001A53E8" w:rsidP="001A53E8">
      <w:pPr>
        <w:tabs>
          <w:tab w:val="left" w:pos="1134"/>
        </w:tabs>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совместное определение целей и задач по развитию территории Приморского сельского поселения, инвентаризация проблем и потенциалов среды;</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определение основных видов активностей, функциональных зон общественных пространств, под которыми в настоящих Правилах понимаются части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консультации с участием специалистов в выборе типов покрытий, с учетом функционального зонирования территории;</w:t>
      </w:r>
    </w:p>
    <w:p w:rsidR="001A53E8" w:rsidRDefault="001A53E8" w:rsidP="001A53E8">
      <w:pPr>
        <w:tabs>
          <w:tab w:val="left" w:pos="709"/>
          <w:tab w:val="left" w:pos="110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консультации по предполагаемым типам озеленения территории с учетом рекомендаций опытных дендрологов;</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консультации по предполагаемым типам освещения и осветительного оборудования с учетом рекомендаций специалистов;</w:t>
      </w:r>
    </w:p>
    <w:p w:rsidR="001A53E8" w:rsidRDefault="001A53E8" w:rsidP="001A53E8">
      <w:pPr>
        <w:tabs>
          <w:tab w:val="left" w:pos="709"/>
          <w:tab w:val="left" w:pos="85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осуществление общественного контроля над процессом реализации проекта (включая контроль со стороны возможных заинтересованных сторон, с </w:t>
      </w:r>
      <w:r>
        <w:rPr>
          <w:rFonts w:ascii="Times New Roman" w:eastAsia="Times New Roman" w:hAnsi="Times New Roman" w:cs="Times New Roman"/>
          <w:sz w:val="28"/>
          <w:szCs w:val="28"/>
        </w:rPr>
        <w:lastRenderedPageBreak/>
        <w:t>формированной рабочей группы, общественного совета проекта, либо наблюдательного совета проекта);</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реализации проектов граждане и иные заинтересованные лица информируются о планирующихся изменениях и возможности участия в этом процессе путем:</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регулярное информирование о ходе проекта с публикацией фото, видео и текстовых отчетов по итогам проведения общественных обсуждений на официальный сайт Администрации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в информационно-телекоммуникационной сети «Интернет»;</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работы с местными средствами массовой информации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A53E8" w:rsidRDefault="001A53E8" w:rsidP="001A53E8">
      <w:pPr>
        <w:tabs>
          <w:tab w:val="left" w:pos="111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индивидуальных приглашений участников встречи лично, по электронной почте или по телефону;</w:t>
      </w:r>
    </w:p>
    <w:p w:rsidR="001A53E8" w:rsidRDefault="001A53E8" w:rsidP="001A53E8">
      <w:pPr>
        <w:tabs>
          <w:tab w:val="left" w:pos="85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A53E8" w:rsidRDefault="001A53E8" w:rsidP="001A53E8">
      <w:pPr>
        <w:tabs>
          <w:tab w:val="left" w:pos="1294"/>
        </w:tabs>
        <w:ind w:firstLine="709"/>
        <w:jc w:val="both"/>
        <w:rPr>
          <w:rFonts w:ascii="Times New Roman" w:eastAsia="Times New Roman" w:hAnsi="Times New Roman" w:cs="Times New Roman"/>
          <w:sz w:val="28"/>
          <w:szCs w:val="28"/>
        </w:rPr>
      </w:pPr>
    </w:p>
    <w:p w:rsidR="001A53E8" w:rsidRDefault="001A53E8" w:rsidP="001A53E8">
      <w:pPr>
        <w:tabs>
          <w:tab w:val="left" w:pos="129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8. </w:t>
      </w:r>
      <w:r>
        <w:rPr>
          <w:rFonts w:ascii="Times New Roman" w:eastAsia="Times New Roman" w:hAnsi="Times New Roman" w:cs="Times New Roman"/>
          <w:b/>
          <w:sz w:val="28"/>
          <w:szCs w:val="28"/>
        </w:rPr>
        <w:t xml:space="preserve">Механизмы общественного участия в принятии решений и реализации проектов </w:t>
      </w:r>
    </w:p>
    <w:p w:rsidR="001A53E8" w:rsidRDefault="001A53E8" w:rsidP="001A53E8">
      <w:pPr>
        <w:tabs>
          <w:tab w:val="left" w:pos="1294"/>
        </w:tabs>
        <w:ind w:firstLine="709"/>
        <w:jc w:val="both"/>
        <w:rPr>
          <w:rFonts w:ascii="Times New Roman" w:eastAsia="Times New Roman" w:hAnsi="Times New Roman" w:cs="Times New Roman"/>
          <w:sz w:val="28"/>
          <w:szCs w:val="28"/>
        </w:rPr>
      </w:pPr>
    </w:p>
    <w:p w:rsidR="001A53E8" w:rsidRDefault="001A53E8" w:rsidP="001A53E8">
      <w:pPr>
        <w:tabs>
          <w:tab w:val="left" w:pos="42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1.Для предварительного ознакомления с проектом до проведения его общественного обсуждения на официальном сайте Администрации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в информационно-телекоммуникационной сети «Интернет» публикуется информацию о проекте и результатах предпроектного исследования.</w:t>
      </w:r>
    </w:p>
    <w:p w:rsidR="001A53E8" w:rsidRDefault="001A53E8" w:rsidP="001A53E8">
      <w:pPr>
        <w:tabs>
          <w:tab w:val="left" w:pos="42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Обсуждение проектов проводится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1A53E8" w:rsidRDefault="001A53E8" w:rsidP="001A53E8">
      <w:pPr>
        <w:tabs>
          <w:tab w:val="left" w:pos="145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 итогам встреч, проектных семинаров, воркшопов,  дизайн-игр и любых других форматов общественных обсуждений сформированный отчет размещается</w:t>
      </w:r>
      <w:bookmarkStart w:id="4" w:name="OLE_LINK2"/>
      <w:r>
        <w:rPr>
          <w:rFonts w:ascii="Times New Roman" w:eastAsia="Times New Roman" w:hAnsi="Times New Roman" w:cs="Times New Roman"/>
          <w:sz w:val="28"/>
          <w:szCs w:val="28"/>
        </w:rPr>
        <w:t xml:space="preserve"> на официальном сайте Администрации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w:t>
      </w:r>
      <w:r>
        <w:rPr>
          <w:rFonts w:ascii="Times New Roman" w:eastAsia="Times New Roman" w:hAnsi="Times New Roman" w:cs="Times New Roman"/>
          <w:sz w:val="28"/>
          <w:szCs w:val="28"/>
        </w:rPr>
        <w:lastRenderedPageBreak/>
        <w:t>поселения в информационно-телекоммуникационной сети «Интернет»</w:t>
      </w:r>
      <w:bookmarkEnd w:id="4"/>
      <w:r>
        <w:rPr>
          <w:rFonts w:ascii="Times New Roman" w:eastAsia="Times New Roman" w:hAnsi="Times New Roman" w:cs="Times New Roman"/>
          <w:sz w:val="28"/>
          <w:szCs w:val="28"/>
        </w:rPr>
        <w:t>,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1A53E8" w:rsidRDefault="001A53E8" w:rsidP="001A53E8">
      <w:pPr>
        <w:tabs>
          <w:tab w:val="left" w:pos="145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Общественный контроль в области благоустройства является одним из механизмов общественного участия, который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A53E8" w:rsidRDefault="001A53E8" w:rsidP="001A53E8">
      <w:pPr>
        <w:tabs>
          <w:tab w:val="left" w:pos="1580"/>
        </w:tabs>
        <w:ind w:firstLine="709"/>
        <w:jc w:val="both"/>
        <w:rPr>
          <w:rFonts w:ascii="Times New Roman" w:eastAsia="Times New Roman" w:hAnsi="Times New Roman" w:cs="Times New Roman"/>
          <w:sz w:val="28"/>
          <w:szCs w:val="28"/>
        </w:rPr>
      </w:pPr>
    </w:p>
    <w:p w:rsidR="001A53E8" w:rsidRDefault="001A53E8" w:rsidP="001A53E8">
      <w:pPr>
        <w:tabs>
          <w:tab w:val="left" w:pos="158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9. </w:t>
      </w:r>
      <w:r>
        <w:rPr>
          <w:rFonts w:ascii="Times New Roman" w:eastAsia="Times New Roman" w:hAnsi="Times New Roman" w:cs="Times New Roman"/>
          <w:b/>
          <w:sz w:val="28"/>
          <w:szCs w:val="28"/>
        </w:rPr>
        <w:t>Участие лиц, осуществляющих предпринимательскую деятельность, в принятии решений и реализации проектов</w:t>
      </w:r>
    </w:p>
    <w:p w:rsidR="001A53E8" w:rsidRDefault="001A53E8" w:rsidP="001A53E8">
      <w:pPr>
        <w:tabs>
          <w:tab w:val="left" w:pos="1580"/>
        </w:tabs>
        <w:ind w:firstLine="709"/>
        <w:jc w:val="both"/>
        <w:rPr>
          <w:rFonts w:ascii="Times New Roman" w:eastAsia="Times New Roman" w:hAnsi="Times New Roman" w:cs="Times New Roman"/>
          <w:sz w:val="28"/>
          <w:szCs w:val="28"/>
        </w:rPr>
      </w:pPr>
    </w:p>
    <w:p w:rsidR="001A53E8" w:rsidRDefault="001A53E8" w:rsidP="001A53E8">
      <w:pPr>
        <w:tabs>
          <w:tab w:val="left" w:pos="144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1.Реализация проектов осуществляется с учетом интересов лиц, осуществляющих предпринимательскую деятельность, в том числе с привлечением их к участию с целью создания новых предприятий и рабочих мест.</w:t>
      </w:r>
    </w:p>
    <w:p w:rsidR="001A53E8" w:rsidRDefault="001A53E8" w:rsidP="001A53E8">
      <w:pPr>
        <w:tabs>
          <w:tab w:val="left" w:pos="1458"/>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Участие лиц, осуществляющих предпринимательскую деятельность, в реализации проектов может заключаться:</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создании и предоставлении разного рода услуг и сервисов для посетителей общественных пространств;</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строительстве, реконструкции, реставрации объектов недвижимости;</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производстве или размещении элементов благоустройства территории;</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 комплексном благоустройстве отдельных участков, прилегающих к территориям, благоустраиваемым за счет средств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 организации мероприятий обеспечивающих приток посетителей на благоустраиваемые общественные пространства;</w:t>
      </w:r>
    </w:p>
    <w:p w:rsidR="001A53E8" w:rsidRDefault="001A53E8" w:rsidP="001A53E8">
      <w:pPr>
        <w:tabs>
          <w:tab w:val="left" w:pos="85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 иных формах.</w:t>
      </w:r>
    </w:p>
    <w:p w:rsidR="001A53E8" w:rsidRDefault="001A53E8" w:rsidP="001A53E8">
      <w:pPr>
        <w:tabs>
          <w:tab w:val="left" w:pos="156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реализации проектов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Лица, осуществляющие предпринимательскую деятельность, могут привлекаться к реализации проектов на стадии проектирования общественных пространств, подготовки технического задания, выбора зон для благоустройства.</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Раздел 3. </w:t>
      </w:r>
      <w:r>
        <w:rPr>
          <w:rFonts w:ascii="Times New Roman" w:eastAsia="Times New Roman" w:hAnsi="Times New Roman" w:cs="Times New Roman"/>
          <w:b/>
          <w:sz w:val="28"/>
          <w:szCs w:val="28"/>
        </w:rPr>
        <w:t>Требования к подготовке проектов отдельных объектов благоустройства территории и их элементов</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keepNext/>
        <w:keepLines/>
        <w:tabs>
          <w:tab w:val="left" w:pos="709"/>
          <w:tab w:val="left" w:pos="851"/>
        </w:tabs>
        <w:ind w:firstLine="709"/>
        <w:jc w:val="both"/>
        <w:outlineLvl w:val="0"/>
        <w:rPr>
          <w:rFonts w:ascii="Times New Roman" w:eastAsia="Times New Roman" w:hAnsi="Times New Roman" w:cs="Times New Roman"/>
          <w:b/>
          <w:bCs/>
          <w:sz w:val="28"/>
          <w:szCs w:val="28"/>
        </w:rPr>
      </w:pPr>
      <w:bookmarkStart w:id="5" w:name="bookmark10"/>
      <w:r>
        <w:rPr>
          <w:rFonts w:ascii="Times New Roman" w:eastAsia="Times New Roman" w:hAnsi="Times New Roman" w:cs="Times New Roman"/>
          <w:bCs/>
          <w:sz w:val="28"/>
          <w:szCs w:val="28"/>
        </w:rPr>
        <w:t xml:space="preserve">Статья 10. </w:t>
      </w:r>
      <w:r>
        <w:rPr>
          <w:rFonts w:ascii="Times New Roman" w:eastAsia="Times New Roman" w:hAnsi="Times New Roman" w:cs="Times New Roman"/>
          <w:b/>
          <w:bCs/>
          <w:sz w:val="28"/>
          <w:szCs w:val="28"/>
        </w:rPr>
        <w:t>Элементы инженерной подготовки и защиты территории</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w:t>
      </w:r>
      <w:r>
        <w:rPr>
          <w:rFonts w:ascii="Times New Roman" w:hAnsi="Times New Roman" w:cs="Times New Roman"/>
          <w:sz w:val="28"/>
          <w:szCs w:val="28"/>
        </w:rPr>
        <w:lastRenderedPageBreak/>
        <w:t>подготовки и защиты территории производится в составе мероприятий по организации рельефа и стока поверхностных вод.</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A53E8" w:rsidRDefault="001A53E8" w:rsidP="001A53E8">
      <w:pPr>
        <w:keepNext/>
        <w:keepLines/>
        <w:shd w:val="clear" w:color="auto" w:fill="FFFFFF"/>
        <w:ind w:firstLine="709"/>
        <w:jc w:val="both"/>
        <w:outlineLvl w:val="2"/>
        <w:rPr>
          <w:rFonts w:ascii="Times New Roman" w:eastAsia="Times New Roman" w:hAnsi="Times New Roman" w:cs="Times New Roman"/>
          <w:color w:val="3018DE"/>
          <w:sz w:val="28"/>
          <w:szCs w:val="28"/>
        </w:rPr>
      </w:pPr>
      <w:r>
        <w:rPr>
          <w:rFonts w:ascii="Times New Roman" w:eastAsia="Times New Roman" w:hAnsi="Times New Roman" w:cs="Times New Roman"/>
          <w:sz w:val="28"/>
          <w:szCs w:val="28"/>
        </w:rPr>
        <w:t xml:space="preserve">3. При террасировании рельефа проектируются подпорные стенки и откосы. Грунтовые откосы следует формировать согласно требованиям </w:t>
      </w:r>
      <w:r>
        <w:rPr>
          <w:rFonts w:ascii="Times New Roman" w:eastAsia="Times New Roman" w:hAnsi="Times New Roman" w:cs="Times New Roman"/>
          <w:bCs/>
          <w:sz w:val="28"/>
          <w:szCs w:val="28"/>
        </w:rPr>
        <w:t>СП 45.13330.2017</w:t>
      </w:r>
      <w:r>
        <w:rPr>
          <w:rFonts w:ascii="Times New Roman" w:eastAsia="Times New Roman" w:hAnsi="Times New Roman" w:cs="Times New Roman"/>
          <w:sz w:val="28"/>
          <w:szCs w:val="28"/>
        </w:rPr>
        <w:t xml:space="preserve">. </w:t>
      </w:r>
      <w:bookmarkStart w:id="6" w:name="PO0000104"/>
    </w:p>
    <w:bookmarkEnd w:id="6"/>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4.Проектирование стока поверхностных вод осуществляется согласно СП 32.13330.2012,СП 42.13330.2016,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1A53E8" w:rsidRDefault="001A53E8" w:rsidP="001A53E8">
      <w:pPr>
        <w:keepNext/>
        <w:keepLines/>
        <w:shd w:val="clear" w:color="auto" w:fill="FFFFFF"/>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Pr>
          <w:rFonts w:ascii="Times New Roman" w:eastAsia="Times New Roman" w:hAnsi="Times New Roman" w:cs="Times New Roman"/>
          <w:bCs/>
          <w:sz w:val="28"/>
          <w:szCs w:val="28"/>
        </w:rPr>
        <w:t>СП 32.13330.2012.</w:t>
      </w:r>
      <w:r>
        <w:rPr>
          <w:rFonts w:ascii="Times New Roman" w:eastAsia="Times New Roman" w:hAnsi="Times New Roman" w:cs="Times New Roman"/>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Pr>
          <w:rFonts w:ascii="Times New Roman" w:eastAsia="Times New Roman" w:hAnsi="Times New Roman" w:cs="Times New Roman"/>
          <w:bCs/>
          <w:sz w:val="28"/>
          <w:szCs w:val="28"/>
        </w:rPr>
        <w:t>СП 32.13330.2012</w:t>
      </w:r>
      <w:r>
        <w:rPr>
          <w:rFonts w:ascii="Times New Roman" w:eastAsia="Times New Roman" w:hAnsi="Times New Roman" w:cs="Times New Roman"/>
          <w:sz w:val="28"/>
          <w:szCs w:val="28"/>
        </w:rPr>
        <w:t>.</w:t>
      </w:r>
    </w:p>
    <w:p w:rsidR="001A53E8" w:rsidRDefault="001A53E8" w:rsidP="001A53E8">
      <w:pPr>
        <w:ind w:firstLine="709"/>
        <w:jc w:val="both"/>
        <w:rPr>
          <w:rFonts w:ascii="Times New Roman" w:hAnsi="Times New Roman" w:cs="Times New Roman"/>
          <w:sz w:val="28"/>
          <w:szCs w:val="28"/>
        </w:rPr>
      </w:pPr>
      <w:bookmarkStart w:id="7" w:name="PO0000112"/>
      <w:r>
        <w:rPr>
          <w:rFonts w:ascii="Times New Roman" w:hAnsi="Times New Roman" w:cs="Times New Roman"/>
          <w:sz w:val="28"/>
          <w:szCs w:val="28"/>
        </w:rPr>
        <w:t>7.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1A53E8" w:rsidRDefault="001A53E8" w:rsidP="001A53E8">
      <w:pPr>
        <w:keepLines/>
        <w:spacing w:before="120" w:after="120"/>
        <w:ind w:firstLine="709"/>
        <w:jc w:val="both"/>
        <w:outlineLvl w:val="1"/>
        <w:rPr>
          <w:rFonts w:ascii="Times New Roman" w:eastAsia="Times New Roman" w:hAnsi="Times New Roman" w:cs="Times New Roman"/>
          <w:b/>
          <w:sz w:val="28"/>
          <w:szCs w:val="28"/>
        </w:rPr>
      </w:pPr>
      <w:bookmarkStart w:id="8" w:name="_Toc37759100"/>
      <w:bookmarkStart w:id="9" w:name="PO0000114"/>
      <w:bookmarkEnd w:id="7"/>
      <w:r>
        <w:rPr>
          <w:rFonts w:ascii="Times New Roman" w:eastAsia="Times New Roman" w:hAnsi="Times New Roman" w:cs="Times New Roman"/>
          <w:sz w:val="28"/>
          <w:szCs w:val="28"/>
        </w:rPr>
        <w:t>Статья 11.</w:t>
      </w:r>
      <w:r>
        <w:rPr>
          <w:rFonts w:ascii="Times New Roman" w:eastAsia="Times New Roman" w:hAnsi="Times New Roman" w:cs="Times New Roman"/>
          <w:b/>
          <w:sz w:val="28"/>
          <w:szCs w:val="28"/>
        </w:rPr>
        <w:t>Элементы озеленени</w:t>
      </w:r>
      <w:bookmarkEnd w:id="8"/>
      <w:r>
        <w:rPr>
          <w:rFonts w:ascii="Times New Roman" w:eastAsia="Times New Roman" w:hAnsi="Times New Roman" w:cs="Times New Roman"/>
          <w:b/>
          <w:sz w:val="28"/>
          <w:szCs w:val="28"/>
        </w:rPr>
        <w:t>я территории</w:t>
      </w:r>
    </w:p>
    <w:bookmarkEnd w:id="9"/>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При создании элементов озеленения территории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2.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 Советинского сельского </w:t>
      </w:r>
      <w:r>
        <w:rPr>
          <w:rFonts w:ascii="Times New Roman" w:hAnsi="Times New Roman" w:cs="Times New Roman"/>
          <w:sz w:val="28"/>
          <w:szCs w:val="28"/>
        </w:rPr>
        <w:lastRenderedPageBreak/>
        <w:t>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Дендроплан необходимо составлять при разработке проектной документации на строительство, капитальный ремонт и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 территории.</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На основании полученных геоподосновы и инвентаризационного плана проектная организация разрабатывает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территории, производится расчет компенсационной стоимости.</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 После утверждения проектно-сметной документации на застройку, капитальный ремонт и реконструкцию благоустройства территории,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дендроплана сохраняется нумерация растений инвентаризационного плана.</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приложения к настоящим Правилам), ориентировочный процент озеленяемых территорий на участках различного функционального назначения (таблица А.3 приложения к настоящим Правилам), параметры и требования для сортировки посадочного материала (таблица А.4 приложения к настоящим Правилам).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9. Проектирование озеленения и формирование системы зеленых насаждений на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ведется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зеленых насаждений и озеленяемых территорий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10. На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необходимо </w:t>
      </w:r>
      <w:r>
        <w:rPr>
          <w:rFonts w:ascii="Times New Roman" w:hAnsi="Times New Roman" w:cs="Times New Roman"/>
          <w:sz w:val="28"/>
          <w:szCs w:val="28"/>
        </w:rPr>
        <w:lastRenderedPageBreak/>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11. При озеленении территории общественных пространств и объектов рекреации предусматривается цветочное оформление (таблица приложения «А.2» к настоящим Правилам), устройство газонов (п. 11 приложения «А» к настоящим Правилам), автоматических систем полива и орошения.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13. При воздействии неблагоприятных техногенных и климатических факторов на различные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14. Для защиты от ветра следует использовать зеленые насаждения ажурной конструкции с </w:t>
      </w:r>
      <w:r>
        <w:rPr>
          <w:rFonts w:ascii="Times New Roman" w:hAnsi="Times New Roman" w:cs="Times New Roman"/>
          <w:iCs/>
          <w:sz w:val="28"/>
          <w:szCs w:val="28"/>
        </w:rPr>
        <w:t xml:space="preserve">вертикальной сомкнутостью полога </w:t>
      </w:r>
      <w:r>
        <w:rPr>
          <w:rFonts w:ascii="Times New Roman" w:hAnsi="Times New Roman" w:cs="Times New Roman"/>
          <w:sz w:val="28"/>
          <w:szCs w:val="28"/>
        </w:rPr>
        <w:t>60-70 %.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15.Шумозащитные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 кроновое пространство следует заполнять рядами кустарника.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1A53E8" w:rsidRDefault="001A53E8" w:rsidP="001A53E8">
      <w:pPr>
        <w:keepLines/>
        <w:ind w:firstLine="709"/>
        <w:jc w:val="center"/>
        <w:outlineLvl w:val="1"/>
        <w:rPr>
          <w:rFonts w:ascii="Times New Roman" w:eastAsia="Times New Roman" w:hAnsi="Times New Roman" w:cs="Times New Roman"/>
          <w:sz w:val="28"/>
          <w:szCs w:val="28"/>
        </w:rPr>
      </w:pPr>
      <w:bookmarkStart w:id="10" w:name="_Toc37759101"/>
    </w:p>
    <w:p w:rsidR="001A53E8" w:rsidRDefault="001A53E8" w:rsidP="001A53E8">
      <w:pPr>
        <w:keepLines/>
        <w:ind w:firstLine="709"/>
        <w:outlineLvl w:val="1"/>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12. </w:t>
      </w:r>
      <w:r>
        <w:rPr>
          <w:rFonts w:ascii="Times New Roman" w:eastAsia="Times New Roman" w:hAnsi="Times New Roman" w:cs="Times New Roman"/>
          <w:b/>
          <w:sz w:val="28"/>
          <w:szCs w:val="28"/>
        </w:rPr>
        <w:t>Покрыти</w:t>
      </w:r>
      <w:bookmarkEnd w:id="10"/>
      <w:r>
        <w:rPr>
          <w:rFonts w:ascii="Times New Roman" w:eastAsia="Times New Roman" w:hAnsi="Times New Roman" w:cs="Times New Roman"/>
          <w:b/>
          <w:sz w:val="28"/>
          <w:szCs w:val="28"/>
        </w:rPr>
        <w:t>я</w:t>
      </w:r>
    </w:p>
    <w:p w:rsidR="001A53E8" w:rsidRDefault="001A53E8" w:rsidP="001A53E8">
      <w:pPr>
        <w:keepLines/>
        <w:ind w:firstLine="709"/>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Покрытия поверхности обеспечивают на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условия безопасного и комфортного передвижения, а также - формируют архитектурно-художественный облик среды.</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2. 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Для целей благоустройства территории применяются следующие виды покрытий: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Уклон поверхности твердых видов покрытия должен обеспечивать отвод поверхностных вод: на водоразделах при наличии системы дождевой канализации - уклон не менее 4 ‰, при отсутствии системы дождевой канализации –уклон не менее 5 ‰. Максимальные уклоны назначаются в зависимости от условий движения транспорта и пешеходов.</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5. Для деревьев, расположенных в мощении, применяются различные виды защиты (приствольные решетки, бордюры, периметральные скамейки и пр.). При отсутствии каких-либо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следует выделять полосами </w:t>
      </w:r>
      <w:r>
        <w:rPr>
          <w:rFonts w:ascii="Times New Roman" w:hAnsi="Times New Roman" w:cs="Times New Roman"/>
          <w:iCs/>
          <w:sz w:val="28"/>
          <w:szCs w:val="28"/>
        </w:rPr>
        <w:t>тактильного покрытия</w:t>
      </w:r>
      <w:r>
        <w:rPr>
          <w:rFonts w:ascii="Times New Roman" w:hAnsi="Times New Roman" w:cs="Times New Roman"/>
          <w:i/>
          <w:iCs/>
          <w:sz w:val="28"/>
          <w:szCs w:val="28"/>
        </w:rPr>
        <w:t xml:space="preserve">. </w:t>
      </w:r>
      <w:r>
        <w:rPr>
          <w:rFonts w:ascii="Times New Roman" w:hAnsi="Times New Roman" w:cs="Times New Roman"/>
          <w:sz w:val="28"/>
          <w:szCs w:val="28"/>
        </w:rPr>
        <w:t>Тактильное покрытие должно начинаться на расстоянии не менее,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7.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 соответствовать концепции цветового решения указанных территорий.</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b/>
          <w:sz w:val="28"/>
          <w:szCs w:val="28"/>
        </w:rPr>
      </w:pPr>
      <w:bookmarkStart w:id="11" w:name="_Toc37759102"/>
      <w:r>
        <w:rPr>
          <w:rFonts w:ascii="Times New Roman" w:eastAsia="Times New Roman" w:hAnsi="Times New Roman" w:cs="Times New Roman"/>
          <w:sz w:val="28"/>
          <w:szCs w:val="28"/>
        </w:rPr>
        <w:t xml:space="preserve">Статья 13. </w:t>
      </w:r>
      <w:r>
        <w:rPr>
          <w:rFonts w:ascii="Times New Roman" w:eastAsia="Times New Roman" w:hAnsi="Times New Roman" w:cs="Times New Roman"/>
          <w:b/>
          <w:sz w:val="28"/>
          <w:szCs w:val="28"/>
        </w:rPr>
        <w:t>Сопряжения поверхностей</w:t>
      </w:r>
      <w:bookmarkEnd w:id="11"/>
    </w:p>
    <w:p w:rsidR="001A53E8" w:rsidRDefault="001A53E8" w:rsidP="001A53E8">
      <w:pPr>
        <w:keepLines/>
        <w:ind w:firstLine="709"/>
        <w:jc w:val="both"/>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К элементам сопряжения поверхностей относятся различные виды бортовых камней, пандусы, ступени, лестницы. </w:t>
      </w:r>
    </w:p>
    <w:p w:rsidR="001A53E8" w:rsidRDefault="001A53E8" w:rsidP="001A53E8">
      <w:pPr>
        <w:ind w:firstLine="709"/>
        <w:jc w:val="both"/>
        <w:rPr>
          <w:rFonts w:ascii="Times New Roman" w:hAnsi="Times New Roman" w:cs="Times New Roman"/>
          <w:sz w:val="28"/>
          <w:szCs w:val="28"/>
        </w:rPr>
      </w:pPr>
      <w:bookmarkStart w:id="12" w:name="PO0000143"/>
      <w:r>
        <w:rPr>
          <w:rFonts w:ascii="Times New Roman" w:hAnsi="Times New Roman" w:cs="Times New Roman"/>
          <w:sz w:val="28"/>
          <w:szCs w:val="28"/>
        </w:rPr>
        <w:t>2.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2"/>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При уклонах пешеходных коммуникаций более 60 ‰ следует предусматривать устройство лестниц. На основных пешеходных коммуникациях в местах размещения объектов массового посещения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rFonts w:ascii="Times New Roman" w:hAnsi="Times New Roman" w:cs="Times New Roman"/>
          <w:iCs/>
          <w:sz w:val="28"/>
          <w:szCs w:val="28"/>
        </w:rPr>
        <w:t xml:space="preserve">бордюрный пандус </w:t>
      </w:r>
      <w:r>
        <w:rPr>
          <w:rFonts w:ascii="Times New Roman" w:hAnsi="Times New Roman" w:cs="Times New Roman"/>
          <w:sz w:val="28"/>
          <w:szCs w:val="28"/>
        </w:rPr>
        <w:t>для обеспечения спуска с покрытия тротуара на уровень дорожного покрытия.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При проектировании открытых лестниц на перепадах рельефа высота ступеней должна быть не более 120 мм, ширина - не менее 400 мм, ступени </w:t>
      </w:r>
      <w:r>
        <w:rPr>
          <w:rFonts w:ascii="Times New Roman" w:hAnsi="Times New Roman" w:cs="Times New Roman"/>
          <w:sz w:val="28"/>
          <w:szCs w:val="28"/>
        </w:rPr>
        <w:lastRenderedPageBreak/>
        <w:t>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Советинского сельского поселения высота ступеней может быть увеличена до 150 мм, а ширина ступеней и длина площадки - уменьшена до 300 мм и 1,0 м соответственно.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При повороте пандуса или его протяженности более 9 м, не реже, чем через каждые 9 м предусматриваются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По обеим сторонам лестницы или пандуса должны быть предусмотрены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предусматриваются конструкции поручней, исключающие соприкосновение руки с металлом.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 В зонах сопряжения земляных откосов (в том числе с травяным покрытием) с лестницами, пандусами, подпорными стенками и другими техническими инженерными сооружениями необходимо выполнять противоэрозионные мероприятия согласно части 3 статьи 10 настоящих Правил.</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rPr>
      </w:pPr>
      <w:bookmarkStart w:id="13" w:name="_Toc37759103"/>
      <w:r>
        <w:rPr>
          <w:rFonts w:ascii="Times New Roman" w:eastAsia="Times New Roman" w:hAnsi="Times New Roman" w:cs="Times New Roman"/>
          <w:sz w:val="28"/>
          <w:szCs w:val="28"/>
        </w:rPr>
        <w:t xml:space="preserve">Статья 14. </w:t>
      </w:r>
      <w:r>
        <w:rPr>
          <w:rFonts w:ascii="Times New Roman" w:eastAsia="Times New Roman" w:hAnsi="Times New Roman" w:cs="Times New Roman"/>
          <w:b/>
          <w:sz w:val="28"/>
          <w:szCs w:val="28"/>
        </w:rPr>
        <w:t>Ограждения</w:t>
      </w:r>
      <w:bookmarkEnd w:id="13"/>
    </w:p>
    <w:p w:rsidR="001A53E8" w:rsidRDefault="001A53E8" w:rsidP="001A53E8">
      <w:pPr>
        <w:keepLines/>
        <w:ind w:firstLine="709"/>
        <w:jc w:val="center"/>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На территориях общественного, жилого, рекреационного назначения предпочтительно применяются декоративные просматриваемые ограждения, преимущественно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w:t>
      </w:r>
      <w:r>
        <w:rPr>
          <w:rFonts w:ascii="Times New Roman" w:hAnsi="Times New Roman" w:cs="Times New Roman"/>
          <w:sz w:val="28"/>
          <w:szCs w:val="28"/>
        </w:rPr>
        <w:lastRenderedPageBreak/>
        <w:t>стали, цокольные части оград - из естественного камня или бетона с облицовочными материалами) по индивидуальным проектным разработкам.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7.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Администрацией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Самовольная установка ограждений не допускается.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 Установка ограждений не должна препятствовать свободному доступу пешеходов и маломобильных групп населения к социально-значимым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многоквартирных домах.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b/>
          <w:sz w:val="28"/>
          <w:szCs w:val="28"/>
        </w:rPr>
      </w:pPr>
      <w:bookmarkStart w:id="14" w:name="_Toc37759104"/>
      <w:r>
        <w:rPr>
          <w:rFonts w:ascii="Times New Roman" w:eastAsia="Times New Roman" w:hAnsi="Times New Roman" w:cs="Times New Roman"/>
          <w:sz w:val="28"/>
          <w:szCs w:val="28"/>
        </w:rPr>
        <w:t xml:space="preserve">Статья 15. </w:t>
      </w:r>
      <w:r>
        <w:rPr>
          <w:rFonts w:ascii="Times New Roman" w:eastAsia="Times New Roman" w:hAnsi="Times New Roman" w:cs="Times New Roman"/>
          <w:b/>
          <w:sz w:val="28"/>
          <w:szCs w:val="28"/>
        </w:rPr>
        <w:t>Малые архитектурные формы</w:t>
      </w:r>
      <w:bookmarkEnd w:id="14"/>
    </w:p>
    <w:p w:rsidR="001A53E8" w:rsidRDefault="001A53E8" w:rsidP="001A53E8">
      <w:pPr>
        <w:keepLines/>
        <w:jc w:val="center"/>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К малым архитектурным формам (далее - 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рекламы и информации. При проектировании и выборе МАФ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проектируются на основании индивидуальных проектных разработок.</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hAnsi="Times New Roman" w:cs="Times New Roman"/>
          <w:sz w:val="28"/>
          <w:szCs w:val="28"/>
        </w:rPr>
        <w:t xml:space="preserve">К элементам монументально - декоративного оформления населенных пунктов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проектируются на основе творческих конкурсов с последующими индивидуальными проектными разработками авторов, победивших в таком конкурсе.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Для оформления озеленения применяются следующие виды устройств: </w:t>
      </w:r>
      <w:r>
        <w:rPr>
          <w:rFonts w:ascii="Times New Roman" w:hAnsi="Times New Roman" w:cs="Times New Roman"/>
          <w:sz w:val="28"/>
          <w:szCs w:val="28"/>
        </w:rPr>
        <w:lastRenderedPageBreak/>
        <w:t xml:space="preserve">трельяжи, шпалеры, перголы,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Пергола может использоваться как «зеленый тоннель», переход между площадками или архитектурными объектами.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Фонтаны, как правило, проектируются на основании индивидуальных проектных разработок.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При оформлении применяются приемы цветового и светового оформления.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A53E8" w:rsidRDefault="001A53E8" w:rsidP="001A53E8">
      <w:pPr>
        <w:ind w:firstLine="709"/>
        <w:jc w:val="both"/>
        <w:rPr>
          <w:rFonts w:ascii="Times New Roman" w:hAnsi="Times New Roman" w:cs="Times New Roman"/>
          <w:sz w:val="28"/>
          <w:szCs w:val="28"/>
        </w:rPr>
      </w:pPr>
      <w:bookmarkStart w:id="15" w:name="PO0000178"/>
      <w:r>
        <w:rPr>
          <w:rFonts w:ascii="Times New Roman" w:hAnsi="Times New Roman" w:cs="Times New Roman"/>
          <w:sz w:val="28"/>
          <w:szCs w:val="28"/>
        </w:rPr>
        <w:t>Установка скамей предусматривается,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5"/>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Количество размещаемой уличной мебели зависит от функционального назначения территории и количества посетителей на этой территории.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сбора бытового мусора на улицах, площадях, объектах рекреации применяются малогабаритные (малые) контейнеры (менее 0,5 куб. м) и (или) урны, которые устанавливаются у входов в объекты торговли и общественного питания, другие учреждения общественного назначения, жилые дома и сооружения транспорта (вокзалы, станции пригородной электрички). Интервал </w:t>
      </w:r>
      <w:r>
        <w:rPr>
          <w:rFonts w:ascii="Times New Roman" w:hAnsi="Times New Roman" w:cs="Times New Roman"/>
          <w:sz w:val="28"/>
          <w:szCs w:val="28"/>
        </w:rPr>
        <w:lastRenderedPageBreak/>
        <w:t>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населенного пункта - не более 100 м. На территории объектов рекреации расстановку малых контейнеров и урн необходимо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разделу 4 СП 59.13330.2012.</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b/>
          <w:sz w:val="28"/>
          <w:szCs w:val="28"/>
        </w:rPr>
      </w:pPr>
      <w:bookmarkStart w:id="16" w:name="_Toc37759105"/>
      <w:r>
        <w:rPr>
          <w:rFonts w:ascii="Times New Roman" w:eastAsia="Times New Roman" w:hAnsi="Times New Roman" w:cs="Times New Roman"/>
          <w:sz w:val="28"/>
          <w:szCs w:val="28"/>
        </w:rPr>
        <w:t xml:space="preserve">Статья 16. </w:t>
      </w:r>
      <w:r>
        <w:rPr>
          <w:rFonts w:ascii="Times New Roman" w:eastAsia="Times New Roman" w:hAnsi="Times New Roman" w:cs="Times New Roman"/>
          <w:b/>
          <w:sz w:val="28"/>
          <w:szCs w:val="28"/>
        </w:rPr>
        <w:t>Игровое и спортивное оборудование</w:t>
      </w:r>
      <w:bookmarkEnd w:id="16"/>
    </w:p>
    <w:p w:rsidR="001A53E8" w:rsidRDefault="001A53E8" w:rsidP="001A53E8">
      <w:pPr>
        <w:keepLines/>
        <w:ind w:firstLine="709"/>
        <w:jc w:val="both"/>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Игровое и спортивное оборудование на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Предпочтительно применять модульное оборудование, обеспечивающее вариативность сочетаний элементов.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К материалу игрового оборудования и условиям его обработки предъявляются следующие требования: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так как он не травмирует, не ржавеет, морозоустойчив;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Конструкции игрового оборудования должны исключать острые углы, </w:t>
      </w:r>
      <w:r>
        <w:rPr>
          <w:rFonts w:ascii="Times New Roman" w:hAnsi="Times New Roman" w:cs="Times New Roman"/>
          <w:sz w:val="28"/>
          <w:szCs w:val="28"/>
        </w:rPr>
        <w:lastRenderedPageBreak/>
        <w:t>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При размещении игрового оборудования на детских игровых площадках необходимо соблюдать минимальные расстояния безопасности в соответствии с требованиями части 6 настоящей статьи.</w:t>
      </w:r>
    </w:p>
    <w:p w:rsidR="001A53E8" w:rsidRDefault="001A53E8" w:rsidP="001A53E8">
      <w:pPr>
        <w:ind w:firstLine="709"/>
        <w:jc w:val="both"/>
        <w:rPr>
          <w:rFonts w:ascii="Times New Roman" w:hAnsi="Times New Roman" w:cs="Times New Roman"/>
          <w:color w:val="3018DE"/>
          <w:sz w:val="28"/>
          <w:szCs w:val="28"/>
        </w:rPr>
      </w:pPr>
      <w:r>
        <w:rPr>
          <w:rFonts w:ascii="Times New Roman" w:hAnsi="Times New Roman" w:cs="Times New Roman"/>
          <w:sz w:val="28"/>
          <w:szCs w:val="28"/>
        </w:rPr>
        <w:t>6. На участках территории детской игровой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в пределах следующих расстояний: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8"/>
        <w:gridCol w:w="8230"/>
      </w:tblGrid>
      <w:tr w:rsidR="001A53E8" w:rsidTr="001A53E8">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1A53E8" w:rsidRDefault="001A53E8">
            <w:pPr>
              <w:jc w:val="center"/>
              <w:rPr>
                <w:rFonts w:ascii="Times New Roman" w:hAnsi="Times New Roman" w:cs="Times New Roman"/>
              </w:rPr>
            </w:pPr>
            <w:bookmarkStart w:id="17" w:name="TO0000010"/>
            <w:r>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rPr>
              <w:t>Минимальные расстояния</w:t>
            </w:r>
          </w:p>
        </w:tc>
      </w:tr>
      <w:tr w:rsidR="001A53E8" w:rsidTr="001A53E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1A53E8" w:rsidRDefault="001A53E8">
            <w:pPr>
              <w:ind w:left="113"/>
              <w:jc w:val="both"/>
              <w:rPr>
                <w:rFonts w:ascii="Times New Roman" w:hAnsi="Times New Roman" w:cs="Times New Roman"/>
              </w:rPr>
            </w:pPr>
            <w:r>
              <w:rPr>
                <w:rFonts w:ascii="Times New Roman" w:hAnsi="Times New Roman" w:cs="Times New Roman"/>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1A53E8" w:rsidRDefault="001A53E8">
            <w:pPr>
              <w:jc w:val="both"/>
              <w:rPr>
                <w:rFonts w:ascii="Times New Roman" w:hAnsi="Times New Roman" w:cs="Times New Roman"/>
              </w:rPr>
            </w:pPr>
            <w:r>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1A53E8" w:rsidTr="001A53E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1A53E8" w:rsidRDefault="001A53E8">
            <w:pPr>
              <w:ind w:left="113"/>
              <w:jc w:val="both"/>
              <w:rPr>
                <w:rFonts w:ascii="Times New Roman" w:hAnsi="Times New Roman" w:cs="Times New Roman"/>
              </w:rPr>
            </w:pPr>
            <w:r>
              <w:rPr>
                <w:rFonts w:ascii="Times New Roman" w:hAnsi="Times New Roman" w:cs="Times New Roman"/>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1A53E8" w:rsidRDefault="001A53E8">
            <w:pPr>
              <w:jc w:val="both"/>
              <w:rPr>
                <w:rFonts w:ascii="Times New Roman" w:hAnsi="Times New Roman" w:cs="Times New Roman"/>
              </w:rPr>
            </w:pPr>
            <w:r>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1A53E8" w:rsidTr="001A53E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1A53E8" w:rsidRDefault="001A53E8">
            <w:pPr>
              <w:ind w:left="113"/>
              <w:jc w:val="both"/>
              <w:rPr>
                <w:rFonts w:ascii="Times New Roman" w:hAnsi="Times New Roman" w:cs="Times New Roman"/>
              </w:rPr>
            </w:pPr>
            <w:r>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1A53E8" w:rsidRDefault="001A53E8">
            <w:pPr>
              <w:jc w:val="both"/>
              <w:rPr>
                <w:rFonts w:ascii="Times New Roman" w:hAnsi="Times New Roman" w:cs="Times New Roman"/>
              </w:rPr>
            </w:pPr>
            <w:r>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1A53E8" w:rsidTr="001A53E8">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1A53E8" w:rsidRDefault="001A53E8">
            <w:pPr>
              <w:ind w:left="113"/>
              <w:jc w:val="both"/>
              <w:rPr>
                <w:rFonts w:ascii="Times New Roman" w:hAnsi="Times New Roman" w:cs="Times New Roman"/>
              </w:rPr>
            </w:pPr>
            <w:r>
              <w:rPr>
                <w:rFonts w:ascii="Times New Roman" w:hAnsi="Times New Roman" w:cs="Times New Roman"/>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1A53E8" w:rsidRDefault="001A53E8">
            <w:pPr>
              <w:jc w:val="both"/>
              <w:rPr>
                <w:rFonts w:ascii="Times New Roman" w:hAnsi="Times New Roman" w:cs="Times New Roman"/>
              </w:rPr>
            </w:pPr>
            <w:r>
              <w:rPr>
                <w:rFonts w:ascii="Times New Roman" w:hAnsi="Times New Roman" w:cs="Times New Roman"/>
              </w:rPr>
              <w:t>не менее 1 м от боковых сторон и 2 м вперед от нижнего края ската горки.</w:t>
            </w:r>
          </w:p>
        </w:tc>
      </w:tr>
    </w:tbl>
    <w:bookmarkEnd w:id="17"/>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1A53E8" w:rsidRDefault="001A53E8" w:rsidP="001A53E8">
      <w:pPr>
        <w:ind w:firstLine="709"/>
        <w:rPr>
          <w:rFonts w:ascii="Times New Roman" w:eastAsiaTheme="minorHAnsi" w:hAnsi="Times New Roman" w:cs="Times New Roman"/>
          <w:color w:val="auto"/>
          <w:sz w:val="28"/>
          <w:szCs w:val="28"/>
        </w:rPr>
      </w:pPr>
    </w:p>
    <w:p w:rsidR="001A53E8" w:rsidRDefault="001A53E8" w:rsidP="001A53E8">
      <w:pPr>
        <w:keepLines/>
        <w:ind w:firstLine="709"/>
        <w:jc w:val="both"/>
        <w:outlineLvl w:val="1"/>
        <w:rPr>
          <w:rFonts w:ascii="Times New Roman" w:eastAsia="Times New Roman" w:hAnsi="Times New Roman" w:cs="Times New Roman"/>
          <w:sz w:val="28"/>
          <w:szCs w:val="28"/>
        </w:rPr>
      </w:pPr>
      <w:bookmarkStart w:id="18" w:name="_Toc37759106"/>
      <w:bookmarkStart w:id="19" w:name="PO0000200"/>
      <w:r>
        <w:rPr>
          <w:rFonts w:ascii="Times New Roman" w:eastAsia="Times New Roman" w:hAnsi="Times New Roman" w:cs="Times New Roman"/>
          <w:sz w:val="28"/>
          <w:szCs w:val="28"/>
        </w:rPr>
        <w:t>Статья 17.</w:t>
      </w:r>
      <w:r>
        <w:rPr>
          <w:rFonts w:ascii="Times New Roman" w:eastAsia="Times New Roman" w:hAnsi="Times New Roman" w:cs="Times New Roman"/>
          <w:b/>
          <w:sz w:val="28"/>
          <w:szCs w:val="28"/>
        </w:rPr>
        <w:t>Освещение и осветительное оборудование</w:t>
      </w:r>
      <w:bookmarkEnd w:id="18"/>
    </w:p>
    <w:p w:rsidR="001A53E8" w:rsidRDefault="001A53E8" w:rsidP="001A53E8">
      <w:pPr>
        <w:keepLines/>
        <w:ind w:firstLine="709"/>
        <w:jc w:val="both"/>
        <w:outlineLvl w:val="1"/>
        <w:rPr>
          <w:rFonts w:ascii="Times New Roman" w:eastAsia="Times New Roman" w:hAnsi="Times New Roman" w:cs="Times New Roman"/>
          <w:sz w:val="28"/>
          <w:szCs w:val="28"/>
        </w:rPr>
      </w:pPr>
    </w:p>
    <w:bookmarkEnd w:id="19"/>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1.Организация работ по строительству, содержанию, текущему и капитальному ремонту сетей наружного освещения улиц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осуществляется Администрацией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на основании муниципальных контрактов (договоров) в пределах средств, предусмотренных в бюджете поселения на указанные цели.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Наружное освещение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При проектировании каждой из трех основных групп осветительных установок (функционального, архитектурного освещения, световой информации) </w:t>
      </w:r>
      <w:r>
        <w:rPr>
          <w:rFonts w:ascii="Times New Roman" w:hAnsi="Times New Roman" w:cs="Times New Roman"/>
          <w:sz w:val="28"/>
          <w:szCs w:val="28"/>
        </w:rPr>
        <w:lastRenderedPageBreak/>
        <w:t>следует обеспечивать:</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экономичность и энергоэффективность применяемых установок, рациональное распределение и использование электроэнергии;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эстетику элементов осветительных установок, их дизайн, качество материалов и изделий с учетом восприятия в дневное и ночное время;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удобство обслуживания и управления при разных режимах работы установок.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 Наружное освещение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6.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Размещение уличных фонарей, торшеров, других источников наружного освещения в сочетании с застройкой и озеленением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должно способствовать созданию безопасной среды, не создавать помех участникам дорожного движения.</w:t>
      </w:r>
    </w:p>
    <w:p w:rsidR="001A53E8" w:rsidRDefault="001A53E8" w:rsidP="001A53E8">
      <w:pPr>
        <w:keepNext/>
        <w:shd w:val="clear" w:color="auto" w:fill="FFFFFF"/>
        <w:autoSpaceDE w:val="0"/>
        <w:autoSpaceDN w:val="0"/>
        <w:adjustRightInd w:val="0"/>
        <w:ind w:firstLine="709"/>
        <w:jc w:val="both"/>
        <w:textAlignment w:val="baseline"/>
        <w:outlineLvl w:val="0"/>
        <w:rPr>
          <w:rFonts w:ascii="Times New Roman" w:eastAsia="Times New Roman" w:hAnsi="Times New Roman" w:cs="Arial"/>
          <w:bCs/>
          <w:kern w:val="28"/>
          <w:sz w:val="28"/>
          <w:szCs w:val="28"/>
        </w:rPr>
      </w:pPr>
      <w:r>
        <w:rPr>
          <w:rFonts w:ascii="Times New Roman" w:eastAsia="Times New Roman" w:hAnsi="Times New Roman" w:cs="Arial"/>
          <w:bCs/>
          <w:kern w:val="28"/>
          <w:sz w:val="28"/>
          <w:szCs w:val="28"/>
        </w:rPr>
        <w:t>8.Прокладку электрических сетей для нужд наружного освещения следует осуществлять подземной кабельной линией. При этом допускается монтаж воздушной линии, преимущественно самонесущим изолированным проводом.</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Организация наружного освещения осуществляется в соответствии с ГОСТ Р 24940-2016 «Здания и сооружения. Методы измерения освещенности».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Для уличных фонарей, других источников наружного освещения необходимо применять источники света на основе энергосберегающих технологии.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Для управления системой уличного освещения применяются средства автоматики управления времени работы с учетом уровня естественного освещения (например, датчики уровня освещенности).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1A53E8" w:rsidRDefault="001A53E8" w:rsidP="001A53E8">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14. </w:t>
      </w:r>
      <w:r>
        <w:rPr>
          <w:rFonts w:ascii="Times New Roman" w:hAnsi="Times New Roman" w:cs="Times New Roman"/>
          <w:sz w:val="28"/>
          <w:szCs w:val="28"/>
        </w:rPr>
        <w:t xml:space="preserve">Запрещается крепление к опорам сетей наружного освещения различных </w:t>
      </w:r>
      <w:r>
        <w:rPr>
          <w:rFonts w:ascii="Times New Roman" w:hAnsi="Times New Roman" w:cs="Times New Roman"/>
          <w:sz w:val="28"/>
          <w:szCs w:val="28"/>
        </w:rPr>
        <w:lastRenderedPageBreak/>
        <w:t>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15.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Статья 18.</w:t>
      </w:r>
      <w:r>
        <w:rPr>
          <w:rFonts w:ascii="Times New Roman" w:hAnsi="Times New Roman" w:cs="Times New Roman"/>
          <w:b/>
          <w:sz w:val="28"/>
          <w:szCs w:val="28"/>
        </w:rPr>
        <w:t>Функциональное освещение</w:t>
      </w:r>
    </w:p>
    <w:p w:rsidR="001A53E8" w:rsidRDefault="001A53E8" w:rsidP="001A53E8">
      <w:pPr>
        <w:ind w:firstLine="709"/>
        <w:jc w:val="both"/>
        <w:rPr>
          <w:rFonts w:ascii="Times New Roman" w:hAnsi="Times New Roman" w:cs="Times New Roman"/>
          <w:b/>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Функциональное освещение осуществляется в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ском сельском поселении стационарными установками освещения в пешеходных зонах. Установки функционального освещения подразделяются на обычные, газонные и встроенные.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Статья 19.</w:t>
      </w:r>
      <w:r>
        <w:rPr>
          <w:rFonts w:ascii="Times New Roman" w:hAnsi="Times New Roman" w:cs="Times New Roman"/>
          <w:b/>
          <w:sz w:val="28"/>
          <w:szCs w:val="28"/>
        </w:rPr>
        <w:t>Архитектурное освещение</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1. Архитектурное освещение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Архитектурное освещение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ском сельском поселении </w:t>
      </w:r>
      <w:r>
        <w:rPr>
          <w:rFonts w:ascii="Times New Roman" w:eastAsia="Times New Roman" w:hAnsi="Times New Roman" w:cs="Times New Roman"/>
          <w:sz w:val="28"/>
          <w:szCs w:val="28"/>
        </w:rPr>
        <w:t xml:space="preserve">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ском сельском поселении.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Архитектурное освещение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 К временным установкам архитектурного освещения относится </w:t>
      </w:r>
      <w:r>
        <w:rPr>
          <w:rFonts w:ascii="Times New Roman" w:hAnsi="Times New Roman" w:cs="Times New Roman"/>
          <w:sz w:val="28"/>
          <w:szCs w:val="28"/>
        </w:rPr>
        <w:lastRenderedPageBreak/>
        <w:t>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 xml:space="preserve">Организация размещения праздничной иллюминации улиц, площадей и иных территорий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осуществляется в соответствии с разработанными регламентами, утвержденными Администрацией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20. </w:t>
      </w:r>
      <w:r>
        <w:rPr>
          <w:rFonts w:ascii="Times New Roman" w:hAnsi="Times New Roman" w:cs="Times New Roman"/>
          <w:b/>
          <w:sz w:val="28"/>
          <w:szCs w:val="28"/>
        </w:rPr>
        <w:t>Световая информация</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5.8.5.1.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21. </w:t>
      </w:r>
      <w:r>
        <w:rPr>
          <w:rFonts w:ascii="Times New Roman" w:hAnsi="Times New Roman" w:cs="Times New Roman"/>
          <w:b/>
          <w:sz w:val="28"/>
          <w:szCs w:val="28"/>
        </w:rPr>
        <w:t>Режим освещения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При проектировании всех трех групп осветительных установок, предусмотренных статьями 18-20 настоящих Правил, в целях рационального использования электроэнергии и обеспечения визуального разнообразия среды обитания в темное время суток предусматриваются следующие режимы их работы: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вечерний будничный режим, когда функционируют все стационарные осветительные установки, за исключением систем праздничного освещения;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ночной дежурный режим, когда в осветительных установках может отключаться часть осветительных приборов, допускаемая нормами освещенности и распоряжениями Администрации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функционального  и архитекртурного освещения в определенные сроки (зимой, осенью).</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Pr>
          <w:rFonts w:ascii="Times New Roman" w:hAnsi="Times New Roman" w:cs="Times New Roman"/>
          <w:sz w:val="28"/>
          <w:szCs w:val="28"/>
        </w:rPr>
        <w:lastRenderedPageBreak/>
        <w:t xml:space="preserve">Администрацией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установок архитектурного освещения - в соответствии с решением Администрации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При этом для большинства освещаемых объектов назначается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архитектурного освещения должны функционировать от заката до рассвета;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установок световой информации - по решению соответствующих ведомств или владельцев.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4.Система учета потребленной электроэнергии на нужды освещения организовывается в соответствии с требованиями ПП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outlineLvl w:val="1"/>
        <w:rPr>
          <w:rFonts w:ascii="Times New Roman" w:eastAsia="Times New Roman" w:hAnsi="Times New Roman" w:cs="Times New Roman"/>
          <w:sz w:val="28"/>
          <w:szCs w:val="28"/>
        </w:rPr>
      </w:pPr>
      <w:bookmarkStart w:id="20" w:name="_Toc37759107"/>
      <w:r>
        <w:rPr>
          <w:rFonts w:ascii="Times New Roman" w:eastAsia="Times New Roman" w:hAnsi="Times New Roman" w:cs="Times New Roman"/>
          <w:sz w:val="28"/>
          <w:szCs w:val="28"/>
        </w:rPr>
        <w:t>Статья 22.</w:t>
      </w:r>
      <w:r>
        <w:rPr>
          <w:rFonts w:ascii="Times New Roman" w:eastAsia="Times New Roman" w:hAnsi="Times New Roman" w:cs="Times New Roman"/>
          <w:b/>
          <w:sz w:val="28"/>
          <w:szCs w:val="28"/>
        </w:rPr>
        <w:t>Средства наружной рекламы и информации</w:t>
      </w:r>
      <w:bookmarkEnd w:id="20"/>
    </w:p>
    <w:p w:rsidR="001A53E8" w:rsidRDefault="001A53E8" w:rsidP="001A53E8">
      <w:pPr>
        <w:keepLines/>
        <w:ind w:firstLine="709"/>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Размещение средств наружной рекламы и информации на территории Приморского сельского поселения производится в соответствии с утвержденным регламентом.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На рекламных и информационных конструкциях может быть организована подсветка.</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b/>
          <w:sz w:val="28"/>
          <w:szCs w:val="28"/>
        </w:rPr>
      </w:pPr>
      <w:bookmarkStart w:id="21" w:name="_Toc37759108"/>
      <w:r>
        <w:rPr>
          <w:rFonts w:ascii="Times New Roman" w:eastAsia="Times New Roman" w:hAnsi="Times New Roman" w:cs="Times New Roman"/>
          <w:sz w:val="28"/>
          <w:szCs w:val="28"/>
        </w:rPr>
        <w:t>Статья 23.</w:t>
      </w:r>
      <w:r>
        <w:rPr>
          <w:rFonts w:ascii="Times New Roman" w:eastAsia="Times New Roman" w:hAnsi="Times New Roman" w:cs="Times New Roman"/>
          <w:b/>
          <w:sz w:val="28"/>
          <w:szCs w:val="28"/>
        </w:rPr>
        <w:t>Некапитальные нестационарные сооружения</w:t>
      </w:r>
      <w:bookmarkEnd w:id="21"/>
    </w:p>
    <w:p w:rsidR="001A53E8" w:rsidRDefault="001A53E8" w:rsidP="001A53E8">
      <w:pPr>
        <w:keepLines/>
        <w:ind w:firstLine="709"/>
        <w:jc w:val="center"/>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r>
        <w:rPr>
          <w:rFonts w:ascii="Times New Roman" w:hAnsi="Times New Roman" w:cs="Times New Roman"/>
          <w:sz w:val="28"/>
          <w:szCs w:val="28"/>
        </w:rPr>
        <w:lastRenderedPageBreak/>
        <w:t>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2. Размещение некапитальных нестационарных сооружений на территориях населенных пунктов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Допускается размещение некапитальных нестационарных сооружений на тротуарах шириной более 4,5 м (улицы общественного значения) и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в соответствии с утвержденным местным регламентом размещения таких сооружений. Сооружения предприятий мелкорозничной торговли устанавливаются на твердые виды покрытия, оборудуются осветительным оборудованием, урнами и малыми контейнерами для мусора, сооружения бытового обслуживания и питания - туалетными кабинами (при отсутствии общественных туалетов на прилегающей территории в зоне доступности 200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Размещение туалетных кабин предусматривается на активно посещаемых территориях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Туалетная кабина устанавливается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sz w:val="28"/>
          <w:szCs w:val="28"/>
        </w:rPr>
      </w:pPr>
      <w:bookmarkStart w:id="22" w:name="_Toc37759109"/>
      <w:r>
        <w:rPr>
          <w:rFonts w:ascii="Times New Roman" w:eastAsia="Times New Roman" w:hAnsi="Times New Roman" w:cs="Times New Roman"/>
          <w:sz w:val="28"/>
          <w:szCs w:val="28"/>
        </w:rPr>
        <w:t>Статья 24</w:t>
      </w:r>
      <w:r>
        <w:rPr>
          <w:rFonts w:ascii="Times New Roman" w:eastAsia="Times New Roman" w:hAnsi="Times New Roman" w:cs="Times New Roman"/>
        </w:rPr>
        <w:t xml:space="preserve">. </w:t>
      </w:r>
      <w:r>
        <w:rPr>
          <w:rFonts w:ascii="Times New Roman" w:eastAsia="Times New Roman" w:hAnsi="Times New Roman" w:cs="Times New Roman"/>
          <w:b/>
          <w:sz w:val="28"/>
          <w:szCs w:val="28"/>
        </w:rPr>
        <w:t>Оформление и оборудование зданий и сооружений</w:t>
      </w:r>
      <w:bookmarkEnd w:id="22"/>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2. Колористическое решение зданий и сооружений проектируетя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производится в соответствии с утвержденным регламентом.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В границах исторических морфотипов застройки проектные предложения по остеклению лоджий и балконов, замене рам, окраске стен подлежат согласованию с уполномоченными органами охраны памятников.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Размещение наружных кондиционеров и антенн на зданиях, расположенных вдоль магистральных улиц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необходимо предусматривать со стороны дворовых фасадов.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 На зданиях и сооружениях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местной системы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При организации стока воды со скатных крыш через водосточные трубы следует:</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части 7 статьи 10 настоящих Правил);</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предусматривать устройство дренажа в местах стока воды из трубы на газон или иные «мягкие» виды покрытия.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9. При входных группах зданий жилого и общественного назначения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b/>
          <w:sz w:val="28"/>
          <w:szCs w:val="28"/>
        </w:rPr>
      </w:pPr>
      <w:bookmarkStart w:id="23" w:name="_Toc37759110"/>
      <w:bookmarkStart w:id="24" w:name="PO0000255"/>
      <w:r>
        <w:rPr>
          <w:rFonts w:ascii="Times New Roman" w:eastAsia="Times New Roman" w:hAnsi="Times New Roman" w:cs="Times New Roman"/>
          <w:sz w:val="28"/>
          <w:szCs w:val="28"/>
        </w:rPr>
        <w:t xml:space="preserve">Статья 25. </w:t>
      </w:r>
      <w:r>
        <w:rPr>
          <w:rFonts w:ascii="Times New Roman" w:eastAsia="Times New Roman" w:hAnsi="Times New Roman" w:cs="Times New Roman"/>
          <w:b/>
          <w:sz w:val="28"/>
          <w:szCs w:val="28"/>
        </w:rPr>
        <w:t>Площадки</w:t>
      </w:r>
      <w:bookmarkEnd w:id="23"/>
    </w:p>
    <w:p w:rsidR="001A53E8" w:rsidRDefault="001A53E8" w:rsidP="001A53E8">
      <w:pPr>
        <w:keepLines/>
        <w:ind w:firstLine="709"/>
        <w:jc w:val="both"/>
        <w:outlineLvl w:val="1"/>
        <w:rPr>
          <w:rFonts w:ascii="Times New Roman" w:eastAsia="Times New Roman" w:hAnsi="Times New Roman" w:cs="Times New Roman"/>
          <w:sz w:val="28"/>
          <w:szCs w:val="28"/>
        </w:rPr>
      </w:pPr>
    </w:p>
    <w:bookmarkEnd w:id="24"/>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На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Порядок проектирования указанных объектов благоустройства территории определяется статьями 26 - 32 настоящих Правил.</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26. </w:t>
      </w:r>
      <w:r>
        <w:rPr>
          <w:rFonts w:ascii="Times New Roman" w:hAnsi="Times New Roman" w:cs="Times New Roman"/>
          <w:b/>
          <w:sz w:val="28"/>
          <w:szCs w:val="28"/>
        </w:rPr>
        <w:t>Детские площадки</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 на озелененных территориях населенного пункта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спортивно-игровые комплексы и места для катания - в парках жилой зоны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Детские площадки на территориях жилого назначения следует проектировать из расчета 0,5-0,7 кв. м на 1 жителя. Размеры и условия размещения детских площадок следует проектировать в зависимости от возрастных групп детей и места размещения жилой застройки в населенном пункте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bookmarkStart w:id="25" w:name="PO0000261"/>
      <w:r>
        <w:rPr>
          <w:rFonts w:ascii="Times New Roman" w:hAnsi="Times New Roman" w:cs="Times New Roman"/>
          <w:sz w:val="28"/>
          <w:szCs w:val="28"/>
        </w:rPr>
        <w:t>4. Детские площадки для детей преддошкольного возраста могут иметь незначительные размеры (до 50</w:t>
      </w:r>
      <w:r>
        <w:rPr>
          <w:rFonts w:ascii="Times New Roman" w:hAnsi="Times New Roman" w:cs="Times New Roman"/>
          <w:i/>
          <w:iCs/>
          <w:sz w:val="28"/>
          <w:szCs w:val="28"/>
        </w:rPr>
        <w:t>-</w:t>
      </w:r>
      <w:r>
        <w:rPr>
          <w:rFonts w:ascii="Times New Roman" w:hAnsi="Times New Roman" w:cs="Times New Roman"/>
          <w:sz w:val="28"/>
          <w:szCs w:val="28"/>
        </w:rPr>
        <w:t>75 кв. м), размещаться отдельно или совмещаться с площадками для тихого отдыха взрослых. В случае размещения детской площадки совместно с площадкой для отдыха взрослых общая площадь такой площадки должна быть не менее 80 кв. м.</w:t>
      </w:r>
    </w:p>
    <w:bookmarkEnd w:id="25"/>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Оптимальный размер детских площадок для детей дошкольного возраста - 70-150 кв. м, школьного возраста - 100-300 кв. м, комплексных игровых площадок - 900-1600 кв. м. Допускается объединение детских площадок дошкольного возраста с площадками для отдыха взрослых, при этом размер такой площадки должен быть не менее 150 кв. м. Соседствующие детские и взрослые площадки должны быть разделен густыми зелеными посадками и (или) декоративными стенками.</w:t>
      </w:r>
    </w:p>
    <w:p w:rsidR="001A53E8" w:rsidRDefault="001A53E8" w:rsidP="001A53E8">
      <w:pPr>
        <w:ind w:firstLine="709"/>
        <w:jc w:val="both"/>
        <w:rPr>
          <w:rFonts w:ascii="Times New Roman" w:hAnsi="Times New Roman" w:cs="Times New Roman"/>
          <w:color w:val="auto"/>
          <w:sz w:val="28"/>
          <w:szCs w:val="28"/>
        </w:rPr>
      </w:pPr>
      <w:r>
        <w:rPr>
          <w:rFonts w:ascii="Times New Roman" w:hAnsi="Times New Roman" w:cs="Times New Roman"/>
          <w:sz w:val="28"/>
          <w:szCs w:val="28"/>
        </w:rPr>
        <w:t>6. В условиях исторической или высокоплотной застройки размеры детских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части 3 статьи 37 настоящих Правил.</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пассажирского транспорта - не менее 50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1A53E8" w:rsidRDefault="001A53E8" w:rsidP="001A53E8">
      <w:pPr>
        <w:keepNext/>
        <w:shd w:val="clear" w:color="auto" w:fill="FFFFFF"/>
        <w:autoSpaceDE w:val="0"/>
        <w:autoSpaceDN w:val="0"/>
        <w:adjustRightInd w:val="0"/>
        <w:ind w:firstLine="709"/>
        <w:jc w:val="both"/>
        <w:textAlignment w:val="baseline"/>
        <w:outlineLvl w:val="0"/>
        <w:rPr>
          <w:rFonts w:ascii="Times New Roman" w:eastAsia="Times New Roman" w:hAnsi="Times New Roman" w:cs="Times New Roman"/>
          <w:bCs/>
          <w:kern w:val="28"/>
          <w:sz w:val="28"/>
          <w:szCs w:val="28"/>
          <w:lang w:bidi="ar-SA"/>
        </w:rPr>
      </w:pPr>
      <w:r>
        <w:rPr>
          <w:rFonts w:ascii="Times New Roman" w:eastAsia="Times New Roman" w:hAnsi="Times New Roman" w:cs="Times New Roman"/>
          <w:bCs/>
          <w:kern w:val="28"/>
          <w:sz w:val="28"/>
          <w:szCs w:val="28"/>
        </w:rPr>
        <w:t xml:space="preserve">9. Обязательный перечень элементов комплексного благоустройства на детской площадке включает: «мягкие» виды покрытия согласно </w:t>
      </w:r>
      <w:r>
        <w:rPr>
          <w:rFonts w:ascii="Times New Roman" w:eastAsia="Times New Roman" w:hAnsi="Times New Roman" w:cs="Times New Roman"/>
          <w:bCs/>
          <w:spacing w:val="2"/>
          <w:kern w:val="28"/>
          <w:sz w:val="28"/>
          <w:szCs w:val="28"/>
        </w:rPr>
        <w:t>ГОСТ Р 52169-</w:t>
      </w:r>
      <w:r>
        <w:rPr>
          <w:rFonts w:ascii="Times New Roman" w:eastAsia="Times New Roman" w:hAnsi="Times New Roman" w:cs="Times New Roman"/>
          <w:bCs/>
          <w:spacing w:val="2"/>
          <w:kern w:val="28"/>
          <w:sz w:val="28"/>
          <w:szCs w:val="28"/>
        </w:rPr>
        <w:lastRenderedPageBreak/>
        <w:t>2012</w:t>
      </w:r>
      <w:r>
        <w:rPr>
          <w:rFonts w:ascii="Times New Roman" w:eastAsia="Times New Roman" w:hAnsi="Times New Roman" w:cs="Times New Roman"/>
          <w:bCs/>
          <w:kern w:val="28"/>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 Для сопряжения поверхностей площадки и газона следует применять садовые бортовые камни со скошенными или закругленными краями.</w:t>
      </w:r>
    </w:p>
    <w:p w:rsidR="001A53E8" w:rsidRDefault="001A53E8" w:rsidP="001A53E8">
      <w:pPr>
        <w:ind w:firstLine="709"/>
        <w:jc w:val="both"/>
        <w:rPr>
          <w:rFonts w:ascii="Times New Roman" w:hAnsi="Times New Roman" w:cs="Times New Roman"/>
          <w:color w:val="auto"/>
          <w:sz w:val="28"/>
          <w:szCs w:val="28"/>
        </w:rPr>
      </w:pPr>
      <w:bookmarkStart w:id="26" w:name="PO0000269"/>
      <w:r>
        <w:rPr>
          <w:rFonts w:ascii="Times New Roman" w:hAnsi="Times New Roman" w:cs="Times New Roman"/>
          <w:sz w:val="28"/>
          <w:szCs w:val="28"/>
        </w:rPr>
        <w:t xml:space="preserve">11.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6"/>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 Размещение игрового оборудования следует проектировать с учетом нормативных параметров безопасности, установленных в части 6 статьи 16 Правил. Площадки спортивно-игровых комплексов должны быть оборудованы стендом с правилами поведения на детской площадке и пользования спортивно-игровым оборудованием.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27. </w:t>
      </w:r>
      <w:r>
        <w:rPr>
          <w:rFonts w:ascii="Times New Roman" w:hAnsi="Times New Roman" w:cs="Times New Roman"/>
          <w:b/>
          <w:sz w:val="28"/>
          <w:szCs w:val="28"/>
        </w:rPr>
        <w:t>Площадки отдыха и досуга</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Площадки отдыха и досуга предназначены для тихого отдыха и настольных игр взрослого населения, размещаются на участках жилой застройки, на озелененных территориях жилой зоны Советинского сельского поселения, в парках и лесопарках.</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Площадки отдыха и досуга не должны быть проходными, примыкать к проездам, посадочным площадкам остановок, разворотным площадкам.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Между транспортными зонами и площадкой отдыха следует предусматривать полосу озеленения (кустарники, деревья) шириной не менее 3 м. Расстояние от границы площадки отдыха и досуга до площадки автостоянки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Расстояние от окон жилых домов до границ площадок тихого отдыха и досуга должно быть не менее 10 м, площадок шумных настольных игр - не менее 25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3.Площадки отдыха и досуга на жилых территориях следует проектировать из расчета 0,1-0,2 кв.м на жителя. Оптимальный размер площадки - 50-100 кв.м, минимальный размер площадки отдыха и досуга - не менее 15-20 кв.м.</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Минимальный размер площадки отдыха и досуга с установкой одного стола со скамьями для настольных игр составляет 12-15 кв.м.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Допускается совмещение площадок тихого отдыха и досуга с детскими площадками согласно частям 4 и 5 статьи 26 настоящих Правил.</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объединение зон тихого отдыха и зон шумных настольных игр на одной площадке отдыха и досуга.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На территориях парков целесообразно предусматривать площадки-лужайки для отдыха на траве.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Обязательный перечень элементов комплексного благоустройства на площадке отдыха и досуга включает в себя: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w:t>
      </w:r>
      <w:r>
        <w:rPr>
          <w:rFonts w:ascii="Times New Roman" w:hAnsi="Times New Roman" w:cs="Times New Roman"/>
          <w:sz w:val="28"/>
          <w:szCs w:val="28"/>
        </w:rPr>
        <w:lastRenderedPageBreak/>
        <w:t>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Покрытие площадки отдыха и досуга следует проектировать в виде плиточного мощения. При совмещении площадок отдыха и досуга и детских площадок не допускается устройство твердых видов покрытия в зоне детских игр.</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6.Следует применять периметральное, вертикальное и мобильное озеленение, одиночные посадки деревьев и кустарников, цветники. Площадки-лужайки должны быть окружены группами деревьев и кустарников, покрытие - из устойчивых к вытаптыванию видов трав.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применение растений с ядовитыми плодами.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Инсоляцию и затенение площадок отдыха следует обеспечивать согласно части 11 статьи 26 настоящих Правил.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Осветительное оборудование площадки отдыха и досуга должно функционировать в режиме освещения территории, на которой расположена указанная площадка.</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28. </w:t>
      </w:r>
      <w:r>
        <w:rPr>
          <w:rFonts w:ascii="Times New Roman" w:hAnsi="Times New Roman" w:cs="Times New Roman"/>
          <w:b/>
          <w:sz w:val="28"/>
          <w:szCs w:val="28"/>
        </w:rPr>
        <w:t>Спортивные площадки</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участков общеобразовательных школ.</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 xml:space="preserve">2. Проектирование спортивных площадок следует осуществлять в зависимости от вида специализации площадки.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4. Расстояние от границы спортивной площадки до площади автостоянки определяется согласно СанПиН 2.2.1/2.1.1.1200-03.</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границ спортивных площадок до окон жилых домов составляет от 20 м до 40 м в зависимости от шумовых характеристик спортивной площадки.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Комплексные физкультурно-спортивные площадки для детей дошкольного возраста (на 75 детей) должны иметь площадь не менее 150 кв.м, школьного возраста (на 100 детей) - не менее 250 кв.м.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Обязательный перечень элементов комплексного благоустройства на спортивной площадке включает в себя: «мягкие» или газонные виды покрытия, спортивное оборудование, озеленение и ограждение площадки.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Покрытие спортивных площадок следует проектировать с учетом СП 82.13330.2016.</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Озеленение размещать по периметру спортивной площадки, высаживая быстрорастущие деревья на расстоянии от края спортивной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При ограждении спортивной площадки следует использовать периметральную плотную посадку кустарника в виде живой изгороди, либо вертикальное озеленение.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Спортивные площадки необходимо оборудовать сетчатым ограждением высотой 2,5-3 м, а в местах примыкания спортивных площадок друг к другу - высотой не менее 1,2 м.</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29. </w:t>
      </w:r>
      <w:r>
        <w:rPr>
          <w:rFonts w:ascii="Times New Roman" w:hAnsi="Times New Roman" w:cs="Times New Roman"/>
          <w:b/>
          <w:sz w:val="28"/>
          <w:szCs w:val="28"/>
        </w:rPr>
        <w:t>Площадки для установки мусоросборников</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1.Площадки для установки мусоросборников - специально оборудованные места, предназначенные для сбора твердых коммунальных отходов (далее - ТКО) в соответствии с Постановлением Правительства Ростовской области от 12.04.2017 №276 «Об утверждении порядка сбора твердых коммунальных отходов (в том числе их раздельного сбора) на территории Ростовской области».</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Площадки для установки мусоросборников должны быть удалены от окон жилых зданий, границ участков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Территория площадки для установки мусоросборников должна примыкать к проездам, но не мешать проезду транспорта. При обособленном размещении площадки для установки мусоросборников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для установки мусоросборников вне зоны видимости с транзитных транспортных и пешеходных коммуникаций, в стороне от уличных фасадов зданий. Территория площадки для установки мусоросборников должна быть расположена в зоне затенения (прилегающей застройкой, навесами или посадками зеленых насаждений).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При проектировании площадки для установки мусоросборников предусматривается, что размер одного контейнера составляет 2-4 кв.м. </w:t>
      </w:r>
      <w:r>
        <w:rPr>
          <w:rFonts w:ascii="Times New Roman" w:hAnsi="Times New Roman" w:cs="Times New Roman"/>
          <w:sz w:val="28"/>
          <w:szCs w:val="28"/>
          <w:shd w:val="clear" w:color="auto" w:fill="FFFFFF"/>
        </w:rPr>
        <w:t xml:space="preserve">Для сбора ТКО используются контейнеры емкостью </w:t>
      </w:r>
      <w:r>
        <w:rPr>
          <w:rFonts w:ascii="Times New Roman" w:hAnsi="Times New Roman" w:cs="Times New Roman"/>
          <w:bCs/>
          <w:sz w:val="28"/>
          <w:szCs w:val="28"/>
          <w:shd w:val="clear" w:color="auto" w:fill="FFFFFF"/>
        </w:rPr>
        <w:t>0.0</w:t>
      </w:r>
      <w:r>
        <w:rPr>
          <w:rFonts w:ascii="Times New Roman" w:hAnsi="Times New Roman" w:cs="Times New Roman"/>
          <w:sz w:val="28"/>
          <w:szCs w:val="28"/>
          <w:shd w:val="clear" w:color="auto" w:fill="FFFFFF"/>
        </w:rPr>
        <w:t xml:space="preserve">5-8 куб.м. </w:t>
      </w:r>
      <w:r>
        <w:rPr>
          <w:rFonts w:ascii="Times New Roman" w:hAnsi="Times New Roman" w:cs="Times New Roman"/>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для установки мусоросборников следует проектировать из расчета 0,03 кв.м на 1 жителя или 1 площадка на 6-8 подъездов жилых домов, имеющих мусоропроводы; если подъездов меньше - одна площадка при каждом доме.</w:t>
      </w:r>
    </w:p>
    <w:p w:rsidR="001A53E8" w:rsidRDefault="001A53E8" w:rsidP="001A53E8">
      <w:pPr>
        <w:shd w:val="clear" w:color="auto" w:fill="FFFFFF"/>
        <w:ind w:firstLine="709"/>
        <w:jc w:val="both"/>
        <w:rPr>
          <w:rFonts w:ascii="Arial" w:eastAsia="Times New Roman" w:hAnsi="Arial" w:cs="Arial"/>
          <w:sz w:val="21"/>
          <w:szCs w:val="21"/>
          <w:lang w:bidi="ar-SA"/>
        </w:rPr>
      </w:pPr>
      <w:r>
        <w:rPr>
          <w:rFonts w:ascii="Times New Roman" w:eastAsia="Times New Roman" w:hAnsi="Times New Roman" w:cs="Times New Roman"/>
          <w:sz w:val="28"/>
          <w:szCs w:val="28"/>
        </w:rPr>
        <w:t>4. При осуществлении раздельного сбора ТКО используются контейнеры со следующей цветовой индикацией по видам отходов:</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несортированные отходы – серый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отходы для утилизации (</w:t>
      </w:r>
      <w:r>
        <w:rPr>
          <w:rFonts w:ascii="Times New Roman" w:eastAsia="Times New Roman" w:hAnsi="Times New Roman" w:cs="Times New Roman"/>
          <w:sz w:val="28"/>
          <w:szCs w:val="28"/>
          <w:shd w:val="clear" w:color="auto" w:fill="FFFFFF"/>
        </w:rPr>
        <w:t>виды которых устанавливаются региональным оператором)</w:t>
      </w:r>
      <w:r>
        <w:rPr>
          <w:rFonts w:ascii="Times New Roman" w:eastAsia="Times New Roman" w:hAnsi="Times New Roman" w:cs="Times New Roman"/>
          <w:sz w:val="28"/>
          <w:szCs w:val="28"/>
        </w:rPr>
        <w:t> – желтый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бумага – синий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пластик – оранжевый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стекло – зеленый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пищевые отходы (</w:t>
      </w:r>
      <w:r>
        <w:rPr>
          <w:rFonts w:ascii="Times New Roman" w:eastAsia="Times New Roman" w:hAnsi="Times New Roman" w:cs="Times New Roman"/>
          <w:sz w:val="28"/>
          <w:szCs w:val="28"/>
          <w:shd w:val="clear" w:color="auto" w:fill="FFFFFF"/>
        </w:rPr>
        <w:t>исключая напитки и табачные изделия</w:t>
      </w:r>
      <w:r>
        <w:rPr>
          <w:rFonts w:ascii="Times New Roman" w:eastAsia="Times New Roman" w:hAnsi="Times New Roman" w:cs="Times New Roman"/>
          <w:sz w:val="28"/>
          <w:szCs w:val="28"/>
        </w:rPr>
        <w:t>) – черный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6. Контейнерные площадки должны быть огорожены с трех сторон.</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озеленение.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8. Покрытие площадки для установки мусоросборников должно быть аналогичным покрытию транспортных проездов. Уклон покрытия площадки для установки мусоросборников должен составлять 5-10 ‰ в сторону проезжей части, чтобы не допускать застаивания воды и скатывания контейнера.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 Осветительное оборудование должно функционировать в режиме освещения прилегающей территории, высота опор - не менее 3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11. Озеленение следует производить деревьями с высокой степенью фитонцидности, густой и плотной кроной. Высота свободного пространства над уровнем покрытия площадки до кроны должна составлять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 Площадка для установки мусоросборников снабжаются обслуживающими организациями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Также на площадке для установки мусоросборников размещается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30. </w:t>
      </w:r>
      <w:r>
        <w:rPr>
          <w:rFonts w:ascii="Times New Roman" w:hAnsi="Times New Roman" w:cs="Times New Roman"/>
          <w:b/>
          <w:sz w:val="28"/>
          <w:szCs w:val="28"/>
        </w:rPr>
        <w:t>Площадки для выгула собак</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Площадки для выгула собак размещаются на территориях общего пользования жилой зоны, свободных от зелёных насаждений, в технических зонах дорог местного значения,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подлежит согласованию с органами природопользования и охраны окружающей среды.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Размеры площадок для выгула собак, размещаемых на территориях жилого назначения, составляют 400-600 кв. м, на прочих территориях - до 800 кв. м, в условиях сложившейся застройки допускается уменьшение размера площадок для выгула собак, исходя из имеющихся территориальных возможностей. Доступность площадок для выгула собак должна составлять не более 400 м, на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Обязательный перечень элементов комплексного благоустройства на территории площадки для выгула собак включает в себя: различные виды покрытия, ограждение, скамья, диспенсер (либо урна), осветительное и информационное оборудование, периметральное озеленение.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Покрытие поверхности части площадки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w:t>
      </w:r>
      <w:r>
        <w:rPr>
          <w:rFonts w:ascii="Times New Roman" w:hAnsi="Times New Roman" w:cs="Times New Roman"/>
          <w:sz w:val="28"/>
          <w:szCs w:val="28"/>
        </w:rPr>
        <w:lastRenderedPageBreak/>
        <w:t>также быть удобным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должен быть оборудован твердым видом покрытия.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Ограждение площадки для выгула собак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На территории площадки для выгула собак предусматривается информационный стенд с правилами пользования указанной площадкой.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Озеленение проектируется из периметральных плотных посадок высокого кустарника в виде живой изгороди или вертикального озеленения.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31. </w:t>
      </w:r>
      <w:r>
        <w:rPr>
          <w:rFonts w:ascii="Times New Roman" w:hAnsi="Times New Roman" w:cs="Times New Roman"/>
          <w:b/>
          <w:sz w:val="28"/>
          <w:szCs w:val="28"/>
        </w:rPr>
        <w:t>Площадки для дрессировки собак</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Площадки для дрессировки собак размещаются на расстоянии не менее чем 50 м от застройки жилого и общественного назначения.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Размещение площадки для дрессировки собак на территориях природного комплекса подлежит согласованию с уполномоченными органами природопользования и охраны окружающей среды.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Размер площадки должен составлять не менее 1500 кв. м. и не более 2500 кв.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Покрытие площадки для дрессировки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Ограждение предпочтительно устанавливать в виде забора (металлической сетки) высотой не менее 2,0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32. </w:t>
      </w:r>
      <w:r>
        <w:rPr>
          <w:rFonts w:ascii="Times New Roman" w:hAnsi="Times New Roman" w:cs="Times New Roman"/>
          <w:b/>
          <w:sz w:val="28"/>
          <w:szCs w:val="28"/>
        </w:rPr>
        <w:t>Площадки автостоянок</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На застроенных территориях Советинского сельского поселения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2. Расстояние от границ площадок автостоянок до окон жилых и </w:t>
      </w:r>
      <w:r>
        <w:rPr>
          <w:rFonts w:ascii="Times New Roman" w:hAnsi="Times New Roman" w:cs="Times New Roman"/>
          <w:sz w:val="28"/>
          <w:szCs w:val="28"/>
        </w:rPr>
        <w:lastRenderedPageBreak/>
        <w:t>общественных заданий должно соответствовать СанПиН 2.2.1/2.1.1.1200-03. На площадках при объектных автостоянок доля мест для автомобилей инвалидов определяется в соответствии с СП 59.13330.2016, блокировать по два или более мест без объемных разделителей, а лишь с обозначением границы прохода при помощи ярко-желтой разметки.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Обязательный перечень элементов комплексного благоустройства на площадках автостоянок включает в себя: твердые виды покрытия, элементы сопряжения поверхностей, разделительные элементы, осветительное и информационное 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Площадки для длительного хранения автомобилей могут быть оборудованы навесами, легкими осаждениями боксов, смотровыми эстакадами.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Покрытие площадок автостоянок следует проектировать аналогичным покрытию транспортных проездов.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Сопряжение покрытия площадки автостоянки с проездом должно выполняться в одном уровне без укладки бортового камня, с газоном - в соответствии с частью 2 статьи 13 настоящих Правил.</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sz w:val="28"/>
          <w:szCs w:val="28"/>
        </w:rPr>
      </w:pPr>
      <w:bookmarkStart w:id="27" w:name="_Toc37759111"/>
      <w:r>
        <w:rPr>
          <w:rFonts w:ascii="Times New Roman" w:eastAsia="Times New Roman" w:hAnsi="Times New Roman" w:cs="Times New Roman"/>
          <w:sz w:val="28"/>
          <w:szCs w:val="28"/>
        </w:rPr>
        <w:t xml:space="preserve">Статья 33. </w:t>
      </w:r>
      <w:r>
        <w:rPr>
          <w:rFonts w:ascii="Times New Roman" w:eastAsia="Times New Roman" w:hAnsi="Times New Roman" w:cs="Times New Roman"/>
          <w:b/>
          <w:sz w:val="28"/>
          <w:szCs w:val="28"/>
        </w:rPr>
        <w:t>Пешеходные коммуникации</w:t>
      </w:r>
      <w:bookmarkEnd w:id="27"/>
    </w:p>
    <w:p w:rsidR="001A53E8" w:rsidRDefault="001A53E8" w:rsidP="001A53E8">
      <w:pPr>
        <w:keepLines/>
        <w:ind w:firstLine="709"/>
        <w:jc w:val="both"/>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Пешеходные коммуникации обеспечивают пешеходные связи и передвижения на территории населенного пункта Советинского сельского поселения.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К пешеходным коммуникациям относятся: тротуары, аллеи, дорожки, тропинки.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При проектировании пешеходных коммуникаций на территории населенного пункта Приморского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В системе пешеходных коммуникаций следует выделять основные и второстепенные пешеходные связи.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 В исторической среде в случае необходимости расширения тротуаров допускается устраивать пешеходные галереи в составе прилегающей застройки </w:t>
      </w:r>
      <w:r>
        <w:rPr>
          <w:rFonts w:ascii="Times New Roman" w:hAnsi="Times New Roman" w:cs="Times New Roman"/>
          <w:sz w:val="28"/>
          <w:szCs w:val="28"/>
        </w:rPr>
        <w:lastRenderedPageBreak/>
        <w:t>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34. </w:t>
      </w:r>
      <w:r>
        <w:rPr>
          <w:rFonts w:ascii="Times New Roman" w:hAnsi="Times New Roman" w:cs="Times New Roman"/>
          <w:b/>
          <w:sz w:val="28"/>
          <w:szCs w:val="28"/>
        </w:rPr>
        <w:t>Основные пешеходные коммуникации</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При ширине основных пешеходных коммуникаций 1,5 м через каждые 30 м предусматриваются расширения (разъездные площадки) для обеспечения передвижения инвалидов в креслах-колясках во встречных направлениях.</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Ширина пешеходных коммуникаций на участках возможного встречного движения инвалидов на креслах-колясках не должна быть менее 1,8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Допускается на основных пешеходных коммуникациях размещение некапитальных нестационарных сооружений.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7. Обязательный перечень элементов комплексного благоустройства на территории основных пешеходных коммуникаций включает в себя: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Мощение должно быть выполнено плиткой. </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35. </w:t>
      </w:r>
      <w:r>
        <w:rPr>
          <w:rFonts w:ascii="Times New Roman" w:hAnsi="Times New Roman" w:cs="Times New Roman"/>
          <w:b/>
          <w:sz w:val="28"/>
          <w:szCs w:val="28"/>
        </w:rPr>
        <w:t>Второстепенные пешеходные коммуникации</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Советинского сельского поселения, а также передвижения по территории объектов рекреации (сквер, бульвар, парк, лесопарк). Ширина второстепенных пешеходных коммуникаций должна составлять 1,0-1,5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На дорожках скверов, бульваров, садов Советинского сельского поселения предусматриваются твердые виды покрытия с элементами сопряжения в виде бордюров, используется мощение плиткой.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1A53E8" w:rsidRDefault="001A53E8" w:rsidP="001A53E8">
      <w:pPr>
        <w:keepLines/>
        <w:ind w:firstLine="709"/>
        <w:jc w:val="both"/>
        <w:outlineLvl w:val="1"/>
        <w:rPr>
          <w:rFonts w:ascii="Times New Roman" w:eastAsia="Times New Roman" w:hAnsi="Times New Roman" w:cs="Times New Roman"/>
          <w:sz w:val="28"/>
          <w:szCs w:val="28"/>
        </w:rPr>
      </w:pPr>
      <w:bookmarkStart w:id="28" w:name="_Toc37759112"/>
    </w:p>
    <w:p w:rsidR="001A53E8" w:rsidRDefault="001A53E8" w:rsidP="001A53E8">
      <w:pPr>
        <w:keepLines/>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36. </w:t>
      </w:r>
      <w:r>
        <w:rPr>
          <w:rFonts w:ascii="Times New Roman" w:eastAsia="Times New Roman" w:hAnsi="Times New Roman" w:cs="Times New Roman"/>
          <w:b/>
          <w:sz w:val="28"/>
          <w:szCs w:val="28"/>
        </w:rPr>
        <w:t>Транспортные проезды</w:t>
      </w:r>
      <w:bookmarkEnd w:id="28"/>
    </w:p>
    <w:p w:rsidR="001A53E8" w:rsidRDefault="001A53E8" w:rsidP="001A53E8">
      <w:pPr>
        <w:tabs>
          <w:tab w:val="left" w:pos="1134"/>
        </w:tabs>
        <w:ind w:firstLine="709"/>
        <w:jc w:val="both"/>
        <w:rPr>
          <w:rFonts w:ascii="Times New Roman" w:hAnsi="Times New Roman" w:cs="Times New Roman"/>
          <w:sz w:val="28"/>
          <w:szCs w:val="28"/>
        </w:rPr>
      </w:pPr>
    </w:p>
    <w:p w:rsidR="001A53E8" w:rsidRDefault="001A53E8" w:rsidP="001A53E8">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1.Транспортные проезды - элементы системы транспортных коммуникаций, не выделяемые красными линиями улично-дорожной сети (далее -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УДС населенного пункта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Обязательный перечень элементов комплексного благоустройства на территории проездов включает в себя: твердые виды покрытия, элементы сопряжения поверхности проезда с газоном и тротуаром, озеленение, осветительное 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Обязательный перечень элементов комплексного благоустройства велодорожек включает в себя: твердый тип покрытия, элементы сопряжения поверхности велодорожки с прилегающими территориями.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outlineLvl w:val="0"/>
        <w:rPr>
          <w:rFonts w:ascii="Times New Roman" w:eastAsia="Times New Roman" w:hAnsi="Times New Roman" w:cs="Times New Roman"/>
          <w:b/>
          <w:bCs/>
        </w:rPr>
      </w:pPr>
      <w:bookmarkStart w:id="29" w:name="bookmark11"/>
      <w:r>
        <w:rPr>
          <w:rFonts w:ascii="Times New Roman" w:eastAsia="Times New Roman" w:hAnsi="Times New Roman" w:cs="Times New Roman"/>
          <w:bCs/>
          <w:sz w:val="28"/>
          <w:szCs w:val="28"/>
        </w:rPr>
        <w:lastRenderedPageBreak/>
        <w:t xml:space="preserve">Раздел 3. </w:t>
      </w:r>
      <w:r>
        <w:rPr>
          <w:rFonts w:ascii="Times New Roman" w:eastAsia="Times New Roman" w:hAnsi="Times New Roman" w:cs="Times New Roman"/>
          <w:b/>
          <w:bCs/>
          <w:sz w:val="28"/>
          <w:szCs w:val="28"/>
        </w:rPr>
        <w:t>Требования к благоустройству территорий общественного назначения</w:t>
      </w:r>
      <w:bookmarkEnd w:id="29"/>
    </w:p>
    <w:p w:rsidR="001A53E8" w:rsidRDefault="001A53E8" w:rsidP="001A53E8">
      <w:pPr>
        <w:tabs>
          <w:tab w:val="left" w:pos="851"/>
          <w:tab w:val="left" w:pos="1134"/>
        </w:tabs>
        <w:ind w:left="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37. </w:t>
      </w:r>
      <w:r>
        <w:rPr>
          <w:rFonts w:ascii="Times New Roman" w:eastAsia="Times New Roman" w:hAnsi="Times New Roman" w:cs="Times New Roman"/>
          <w:b/>
          <w:sz w:val="28"/>
          <w:szCs w:val="28"/>
        </w:rPr>
        <w:t>Основные требования к проектам благоустройства территорий общественного назначения</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Объектами благоустройства территорий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центры общегородского и локального значения, многофункциональные, примагистральные и специализированные общественные зоны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территориях общественного назначения при разработке проектных мероприятий по благоустройству необходимо обеспечивать:</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открытость и проницаемость территорий для визуального восприятия (отсутствие глухих оград);</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условия беспрепятственного передвижения населения (включая маломобильные группы);</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приемы поддержки исторически сложившейся планировочной структуры и масштаба застройки;</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достижение стилевого единства элементов благоустройства территории с окружающей средой населенного пункта.</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 территории общественных пространств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используются следующие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1A53E8" w:rsidRDefault="001A53E8" w:rsidP="001A53E8">
      <w:pPr>
        <w:tabs>
          <w:tab w:val="left" w:pos="124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Территории общественных пространств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могут использоваться для размещения произведений декоративно-прикладного искусства, декоративных водных устройств.</w:t>
      </w:r>
    </w:p>
    <w:p w:rsidR="001A53E8" w:rsidRDefault="001A53E8" w:rsidP="001A53E8">
      <w:pPr>
        <w:tabs>
          <w:tab w:val="left" w:pos="1244"/>
        </w:tabs>
        <w:ind w:firstLine="709"/>
        <w:jc w:val="both"/>
        <w:rPr>
          <w:rFonts w:ascii="Times New Roman" w:eastAsia="Times New Roman" w:hAnsi="Times New Roman" w:cs="Times New Roman"/>
          <w:sz w:val="28"/>
          <w:szCs w:val="28"/>
        </w:rPr>
      </w:pPr>
    </w:p>
    <w:p w:rsidR="001A53E8" w:rsidRDefault="001A53E8" w:rsidP="001A53E8">
      <w:pPr>
        <w:ind w:left="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 xml:space="preserve">Статья 38. </w:t>
      </w:r>
      <w:r>
        <w:rPr>
          <w:rFonts w:ascii="Times New Roman" w:eastAsia="Times New Roman" w:hAnsi="Times New Roman" w:cs="Times New Roman"/>
          <w:b/>
          <w:sz w:val="28"/>
          <w:szCs w:val="28"/>
        </w:rPr>
        <w:t>Требования к проектам фонтанов</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Питьевые фонтанчики могут быть как типовыми, так и выполненными по специально разработанному проекту.</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Питьевые фонтанчики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Высота питьевого фонтанчика должна составлять не более 90 см для взрослых и не более 70 см - для детей.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Владельцы фонтанов своими силами и средствами обязаны обеспечить:</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содержание фонтанов в чистоте, в том числе в период их отключения;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своевременную консервацию (закрытие) фонтанов на зимний период.</w:t>
      </w:r>
    </w:p>
    <w:p w:rsidR="001A53E8" w:rsidRDefault="001A53E8" w:rsidP="001A53E8">
      <w:pPr>
        <w:tabs>
          <w:tab w:val="left" w:pos="124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период работы фонтанов их владельцы обязаны обеспечивать ежедневную очистку водной поверхности от мусора.</w:t>
      </w:r>
    </w:p>
    <w:p w:rsidR="001A53E8" w:rsidRDefault="001A53E8" w:rsidP="001A53E8">
      <w:pPr>
        <w:tabs>
          <w:tab w:val="left" w:pos="1244"/>
        </w:tabs>
        <w:ind w:firstLine="709"/>
        <w:jc w:val="both"/>
        <w:rPr>
          <w:rFonts w:ascii="Times New Roman" w:eastAsia="Times New Roman" w:hAnsi="Times New Roman" w:cs="Times New Roman"/>
          <w:sz w:val="28"/>
          <w:szCs w:val="28"/>
        </w:rPr>
      </w:pPr>
    </w:p>
    <w:p w:rsidR="001A53E8" w:rsidRDefault="001A53E8" w:rsidP="001A53E8">
      <w:pPr>
        <w:keepNext/>
        <w:keepLines/>
        <w:ind w:firstLine="709"/>
        <w:jc w:val="both"/>
        <w:outlineLvl w:val="0"/>
        <w:rPr>
          <w:rFonts w:ascii="Times New Roman" w:eastAsia="Times New Roman" w:hAnsi="Times New Roman" w:cs="Times New Roman"/>
          <w:b/>
          <w:bCs/>
          <w:sz w:val="28"/>
          <w:szCs w:val="28"/>
        </w:rPr>
      </w:pPr>
      <w:bookmarkStart w:id="30" w:name="bookmark12"/>
      <w:r>
        <w:rPr>
          <w:rFonts w:ascii="Times New Roman" w:eastAsia="Times New Roman" w:hAnsi="Times New Roman" w:cs="Times New Roman"/>
          <w:bCs/>
          <w:sz w:val="28"/>
          <w:szCs w:val="28"/>
        </w:rPr>
        <w:t>Раздел 4.</w:t>
      </w:r>
      <w:r>
        <w:rPr>
          <w:rFonts w:ascii="Times New Roman" w:eastAsia="Times New Roman" w:hAnsi="Times New Roman" w:cs="Times New Roman"/>
          <w:b/>
          <w:bCs/>
          <w:sz w:val="28"/>
          <w:szCs w:val="28"/>
        </w:rPr>
        <w:t>Требования к благоустройству территорий жилого назначения</w:t>
      </w:r>
      <w:bookmarkEnd w:id="30"/>
    </w:p>
    <w:p w:rsidR="001A53E8" w:rsidRDefault="001A53E8" w:rsidP="001A53E8">
      <w:pPr>
        <w:keepNext/>
        <w:keepLines/>
        <w:ind w:firstLine="709"/>
        <w:jc w:val="both"/>
        <w:outlineLvl w:val="0"/>
        <w:rPr>
          <w:rFonts w:ascii="Times New Roman" w:eastAsia="Times New Roman" w:hAnsi="Times New Roman" w:cs="Times New Roman"/>
          <w:bCs/>
          <w:sz w:val="28"/>
          <w:szCs w:val="28"/>
        </w:rPr>
      </w:pPr>
    </w:p>
    <w:p w:rsidR="001A53E8" w:rsidRDefault="001A53E8" w:rsidP="001A53E8">
      <w:pPr>
        <w:keepNext/>
        <w:keepLines/>
        <w:ind w:firstLine="709"/>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39.</w:t>
      </w:r>
      <w:r>
        <w:rPr>
          <w:rFonts w:ascii="Times New Roman" w:eastAsia="Times New Roman" w:hAnsi="Times New Roman" w:cs="Times New Roman"/>
          <w:b/>
          <w:bCs/>
          <w:sz w:val="28"/>
          <w:szCs w:val="28"/>
        </w:rPr>
        <w:t>Общие принципы проектирования благоустройства территорий жилого назначения</w:t>
      </w:r>
    </w:p>
    <w:p w:rsidR="001A53E8" w:rsidRDefault="001A53E8" w:rsidP="001A53E8">
      <w:pPr>
        <w:keepNext/>
        <w:keepLines/>
        <w:ind w:firstLine="709"/>
        <w:jc w:val="both"/>
        <w:outlineLvl w:val="0"/>
        <w:rPr>
          <w:rFonts w:ascii="Times New Roman" w:eastAsia="Times New Roman" w:hAnsi="Times New Roman" w:cs="Times New Roman"/>
          <w:bCs/>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Объектами благоустройства территорий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территориях жилого назначения допускается размещение средств наружной рекламы, некапитальных нестационарных сооружений.</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40.</w:t>
      </w:r>
      <w:r>
        <w:rPr>
          <w:rFonts w:ascii="Times New Roman" w:eastAsia="Times New Roman" w:hAnsi="Times New Roman" w:cs="Times New Roman"/>
          <w:b/>
          <w:sz w:val="28"/>
          <w:szCs w:val="28"/>
        </w:rPr>
        <w:t>Требования к проектированию отдельных зон территорий жилого назначения</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смежные функциональные зоны и площади.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применять специальные инженерно-технические сооружения (подземные и (или)надземные паркинги).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1A53E8" w:rsidRDefault="001A53E8" w:rsidP="001A53E8">
      <w:pPr>
        <w:tabs>
          <w:tab w:val="left" w:pos="1134"/>
          <w:tab w:val="left" w:pos="349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Проектирование благоустройства участков жилой застройки территорий жилого назначения необходимо производить с учетом характера пользования дворовой территорией (коллективного или индивидуального), учитывая особенности ее размещения:- в составе исторической застройки;- на территориях высокоплотной застройки;- вдоль магистралей;- на реконструируемых территориях.</w:t>
      </w:r>
    </w:p>
    <w:p w:rsidR="001A53E8" w:rsidRDefault="001A53E8" w:rsidP="001A53E8">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 дворовой территории многоквартирных домов с коллективным </w:t>
      </w:r>
      <w:r>
        <w:rPr>
          <w:rFonts w:ascii="Times New Roman" w:eastAsia="Times New Roman" w:hAnsi="Times New Roman" w:cs="Times New Roman"/>
          <w:sz w:val="28"/>
          <w:szCs w:val="28"/>
        </w:rPr>
        <w:lastRenderedPageBreak/>
        <w:t>пользованием территорией предусматриваются: транспортные проезды, пешеходные коммуникации, площадки (для игр детей дошкольного возраста, отдыха взрослых, установки мусоросборников, гостевых автостоянок), озелененные территории. Если размеры дворовой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1A53E8" w:rsidRDefault="001A53E8" w:rsidP="001A53E8">
      <w:pPr>
        <w:tabs>
          <w:tab w:val="left" w:pos="127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перечень элементов благоустройства на дворовой территории многоквартирных домов используются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 размещении участков жилой застройки территорий жилого назначения вдоль магистральных улиц не допускается их сплошное ограждение со стороны улицы и размещение площадок (детских, спортивных, для установки мусоросборников) на линии застройки улицы.</w:t>
      </w:r>
    </w:p>
    <w:p w:rsidR="001A53E8" w:rsidRDefault="001A53E8" w:rsidP="001A53E8">
      <w:pPr>
        <w:tabs>
          <w:tab w:val="left" w:pos="1134"/>
          <w:tab w:val="left" w:pos="349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Элементами благоустройства территории пешеходных коммуникаций и участков учреждений обслуживания на территориях жилого назначения являются: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1A53E8" w:rsidRDefault="001A53E8" w:rsidP="001A53E8">
      <w:pPr>
        <w:tabs>
          <w:tab w:val="left" w:pos="127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8.Элементами благоустройства на участке длительного и кратковременного хранения автотранспортных средств являются: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1A53E8" w:rsidRDefault="001A53E8" w:rsidP="001A53E8">
      <w:pPr>
        <w:tabs>
          <w:tab w:val="left" w:pos="1388"/>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При озеленении территорий детских садов и школ не допускается использовать растения с ядовитыми плодами, а также с колючками и шипами.</w:t>
      </w:r>
    </w:p>
    <w:p w:rsidR="001A53E8" w:rsidRDefault="001A53E8" w:rsidP="001A53E8">
      <w:pPr>
        <w:tabs>
          <w:tab w:val="left" w:pos="1388"/>
        </w:tabs>
        <w:ind w:firstLine="709"/>
        <w:jc w:val="both"/>
        <w:rPr>
          <w:rFonts w:ascii="Times New Roman" w:eastAsia="Times New Roman" w:hAnsi="Times New Roman" w:cs="Times New Roman"/>
          <w:sz w:val="28"/>
          <w:szCs w:val="28"/>
        </w:rPr>
      </w:pPr>
    </w:p>
    <w:p w:rsidR="001A53E8" w:rsidRDefault="001A53E8" w:rsidP="001A53E8">
      <w:pPr>
        <w:keepNext/>
        <w:keepLines/>
        <w:ind w:firstLine="708"/>
        <w:jc w:val="both"/>
        <w:outlineLvl w:val="0"/>
        <w:rPr>
          <w:rFonts w:ascii="Times New Roman" w:eastAsia="Times New Roman" w:hAnsi="Times New Roman" w:cs="Times New Roman"/>
          <w:b/>
          <w:bCs/>
          <w:sz w:val="28"/>
          <w:szCs w:val="28"/>
        </w:rPr>
      </w:pPr>
      <w:bookmarkStart w:id="31" w:name="bookmark13"/>
      <w:r>
        <w:rPr>
          <w:rFonts w:ascii="Times New Roman" w:eastAsia="Times New Roman" w:hAnsi="Times New Roman" w:cs="Times New Roman"/>
          <w:bCs/>
          <w:sz w:val="28"/>
          <w:szCs w:val="28"/>
        </w:rPr>
        <w:t>Раздел 5.</w:t>
      </w:r>
      <w:r>
        <w:rPr>
          <w:rFonts w:ascii="Times New Roman" w:eastAsia="Times New Roman" w:hAnsi="Times New Roman" w:cs="Times New Roman"/>
          <w:b/>
          <w:bCs/>
          <w:sz w:val="28"/>
          <w:szCs w:val="28"/>
        </w:rPr>
        <w:t>Требования к благоустройству территорий</w:t>
      </w:r>
      <w:bookmarkStart w:id="32" w:name="bookmark14"/>
      <w:bookmarkEnd w:id="31"/>
      <w:r>
        <w:rPr>
          <w:rFonts w:ascii="Times New Roman" w:eastAsia="Times New Roman" w:hAnsi="Times New Roman" w:cs="Times New Roman"/>
          <w:b/>
          <w:bCs/>
          <w:sz w:val="28"/>
          <w:szCs w:val="28"/>
        </w:rPr>
        <w:t xml:space="preserve"> рекреационного назначения</w:t>
      </w:r>
      <w:bookmarkEnd w:id="32"/>
    </w:p>
    <w:p w:rsidR="001A53E8" w:rsidRDefault="001A53E8" w:rsidP="001A53E8">
      <w:pPr>
        <w:tabs>
          <w:tab w:val="left" w:pos="1290"/>
        </w:tabs>
        <w:ind w:left="709"/>
        <w:jc w:val="both"/>
        <w:rPr>
          <w:rFonts w:ascii="Times New Roman" w:eastAsia="Times New Roman" w:hAnsi="Times New Roman" w:cs="Times New Roman"/>
          <w:sz w:val="28"/>
          <w:szCs w:val="28"/>
        </w:rPr>
      </w:pP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41. </w:t>
      </w:r>
      <w:r>
        <w:rPr>
          <w:rFonts w:ascii="Times New Roman" w:eastAsia="Times New Roman" w:hAnsi="Times New Roman" w:cs="Times New Roman"/>
          <w:b/>
          <w:sz w:val="28"/>
          <w:szCs w:val="28"/>
        </w:rPr>
        <w:t xml:space="preserve">Общие принципы проектирования </w:t>
      </w:r>
      <w:r>
        <w:rPr>
          <w:rFonts w:ascii="Times New Roman" w:eastAsia="Times New Roman" w:hAnsi="Times New Roman" w:cs="Times New Roman"/>
          <w:b/>
          <w:bCs/>
          <w:sz w:val="28"/>
          <w:szCs w:val="28"/>
        </w:rPr>
        <w:t>благоустройства территорий рекреационного назначения</w:t>
      </w:r>
    </w:p>
    <w:p w:rsidR="001A53E8" w:rsidRDefault="001A53E8" w:rsidP="001A53E8">
      <w:pPr>
        <w:tabs>
          <w:tab w:val="left" w:pos="1290"/>
        </w:tabs>
        <w:ind w:left="709"/>
        <w:jc w:val="both"/>
        <w:rPr>
          <w:rFonts w:ascii="Times New Roman" w:eastAsia="Times New Roman" w:hAnsi="Times New Roman" w:cs="Times New Roman"/>
          <w:sz w:val="28"/>
          <w:szCs w:val="28"/>
        </w:rPr>
      </w:pP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Объектами благоустройства территорий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Реконструкция объектов рекреации выполняется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проектировании озеленения объектов благоустройства территорий рекреационного назначения следует:</w:t>
      </w: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-произвести оценку существующей растительности, состояния древесных растений и травянистого покрова;</w:t>
      </w: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обеспечить сохранение травяного покрова, древесно-кустарниковой и прибрежной растительности не менее, чем на 80 % общей площади зоны отдыха;</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Возможно размещение на территории рекреационного назначения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историко-культурного регламента территории, на которой он расположен.</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Элементами благоустройства территории зоны отдыха являются: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A53E8" w:rsidRDefault="001A53E8" w:rsidP="001A53E8">
      <w:pPr>
        <w:tabs>
          <w:tab w:val="left" w:pos="1290"/>
        </w:tabs>
        <w:ind w:firstLine="710"/>
        <w:jc w:val="both"/>
        <w:rPr>
          <w:rFonts w:ascii="Times New Roman" w:eastAsia="Times New Roman" w:hAnsi="Times New Roman" w:cs="Times New Roman"/>
          <w:sz w:val="28"/>
          <w:szCs w:val="28"/>
        </w:rPr>
      </w:pP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42. </w:t>
      </w:r>
      <w:r>
        <w:rPr>
          <w:rFonts w:ascii="Times New Roman" w:eastAsia="Times New Roman" w:hAnsi="Times New Roman" w:cs="Times New Roman"/>
          <w:b/>
          <w:sz w:val="28"/>
          <w:szCs w:val="28"/>
        </w:rPr>
        <w:t>Требования к проектированию парков на территориях рекреационного назначения</w:t>
      </w:r>
    </w:p>
    <w:p w:rsidR="001A53E8" w:rsidRDefault="001A53E8" w:rsidP="001A53E8">
      <w:pPr>
        <w:tabs>
          <w:tab w:val="left" w:pos="1290"/>
        </w:tabs>
        <w:ind w:firstLine="710"/>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могут быть организованы следующие виды парков: </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 видам отдыха:</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1A53E8" w:rsidRDefault="001A53E8" w:rsidP="001A53E8">
      <w:pPr>
        <w:tabs>
          <w:tab w:val="left" w:pos="567"/>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специализированные (предназначенные для организации специализированных видов отдыха);</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парки жилых районов (предназначенные для организации активного и тихого отдыха населения жилого района);</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 ландшафтно-климатическим условиям:</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парки на пересеченном рельефе;</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парки по берегам водоема, реки, моря;</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парки на территориях, занятых лесными насаждениями.</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Необходимо применять различные виды и приемы озеленения: </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вертикальное (перголы, трельяжи, шпалеры);</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мобильное (контейнеры, вазоны);</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декоративных композиций из деревьев, кустарников, цветочного оформления, экзотических видов растений.</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Состав и количество парковых сооружений, элементы благоустройства в специализированных парках зависят от тематической направленности паркаи определяются заданием на проектирование и проектным решением.</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жилого района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проектных решений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1A53E8" w:rsidRDefault="001A53E8" w:rsidP="001A53E8">
      <w:pPr>
        <w:tabs>
          <w:tab w:val="left" w:pos="1290"/>
        </w:tabs>
        <w:ind w:firstLine="709"/>
        <w:jc w:val="both"/>
        <w:rPr>
          <w:rFonts w:ascii="Times New Roman" w:eastAsia="Times New Roman" w:hAnsi="Times New Roman" w:cs="Times New Roman"/>
          <w:sz w:val="28"/>
          <w:szCs w:val="28"/>
        </w:rPr>
      </w:pPr>
    </w:p>
    <w:p w:rsidR="001A53E8" w:rsidRDefault="001A53E8" w:rsidP="001A53E8">
      <w:pPr>
        <w:tabs>
          <w:tab w:val="left" w:pos="1290"/>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43. </w:t>
      </w:r>
      <w:r>
        <w:rPr>
          <w:rFonts w:ascii="Times New Roman" w:eastAsia="Times New Roman" w:hAnsi="Times New Roman" w:cs="Times New Roman"/>
          <w:b/>
          <w:sz w:val="28"/>
          <w:szCs w:val="28"/>
        </w:rPr>
        <w:t>Требования к проектированию садов на территориях рекреационного назначения</w:t>
      </w:r>
    </w:p>
    <w:p w:rsidR="001A53E8" w:rsidRDefault="001A53E8" w:rsidP="001A53E8">
      <w:pPr>
        <w:tabs>
          <w:tab w:val="left" w:pos="1290"/>
        </w:tabs>
        <w:ind w:firstLine="709"/>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 территории населенного пункта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следует формировать следующие виды садов:</w:t>
      </w:r>
      <w:r>
        <w:rPr>
          <w:rFonts w:ascii="Times New Roman" w:eastAsia="Times New Roman" w:hAnsi="Times New Roman" w:cs="Times New Roman"/>
          <w:sz w:val="28"/>
          <w:szCs w:val="28"/>
        </w:rPr>
        <w:tab/>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сады отдыха (предназначены для организации кратковременного отдыха населения и прогулок);</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сады при сооружениях;</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сады-выставки (экспозиционная территория, действующая как самостоятельный объект или как часть парка);</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Элементами благоустройства территории сада отдыха являются: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указанных территориях необходимо также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формирование пейзажного характера озеленения.</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 с органом местного самоуправления в установленном порядке при необходимости допускается размещение ограждения, некапитальных нестационарных сооружений питания (летние кафе).</w:t>
      </w:r>
    </w:p>
    <w:p w:rsidR="001A53E8" w:rsidRDefault="001A53E8" w:rsidP="001A53E8">
      <w:pPr>
        <w:tabs>
          <w:tab w:val="left" w:pos="1290"/>
          <w:tab w:val="left" w:pos="1433"/>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Планировочная организация сада-выставки направляется на выгодное представление экспозиции и создание удобного движения при ее осмотре.</w:t>
      </w:r>
    </w:p>
    <w:p w:rsidR="001A53E8" w:rsidRDefault="001A53E8" w:rsidP="001A53E8">
      <w:pPr>
        <w:tabs>
          <w:tab w:val="left" w:pos="1290"/>
          <w:tab w:val="left" w:pos="1433"/>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1A53E8" w:rsidRDefault="001A53E8" w:rsidP="001A53E8">
      <w:pPr>
        <w:tabs>
          <w:tab w:val="left" w:pos="1290"/>
          <w:tab w:val="left" w:pos="1433"/>
        </w:tabs>
        <w:ind w:firstLine="710"/>
        <w:jc w:val="both"/>
        <w:rPr>
          <w:rFonts w:ascii="Times New Roman" w:eastAsia="Times New Roman" w:hAnsi="Times New Roman" w:cs="Times New Roman"/>
          <w:sz w:val="28"/>
          <w:szCs w:val="28"/>
        </w:rPr>
      </w:pPr>
    </w:p>
    <w:p w:rsidR="001A53E8" w:rsidRDefault="001A53E8" w:rsidP="001A53E8">
      <w:pPr>
        <w:tabs>
          <w:tab w:val="left" w:pos="1290"/>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44. </w:t>
      </w:r>
      <w:r>
        <w:rPr>
          <w:rFonts w:ascii="Times New Roman" w:eastAsia="Times New Roman" w:hAnsi="Times New Roman" w:cs="Times New Roman"/>
          <w:b/>
          <w:sz w:val="28"/>
          <w:szCs w:val="28"/>
        </w:rPr>
        <w:t>Требования к проектированию бульваров и скверов на территориях рекреационного назначения</w:t>
      </w:r>
    </w:p>
    <w:p w:rsidR="001A53E8" w:rsidRDefault="001A53E8" w:rsidP="001A53E8">
      <w:pPr>
        <w:tabs>
          <w:tab w:val="left" w:pos="1290"/>
          <w:tab w:val="left" w:pos="1433"/>
        </w:tabs>
        <w:ind w:firstLine="710"/>
        <w:jc w:val="both"/>
        <w:rPr>
          <w:rFonts w:ascii="Times New Roman" w:eastAsia="Times New Roman" w:hAnsi="Times New Roman" w:cs="Times New Roman"/>
          <w:sz w:val="28"/>
          <w:szCs w:val="28"/>
        </w:rPr>
      </w:pPr>
    </w:p>
    <w:p w:rsidR="001A53E8" w:rsidRDefault="001A53E8" w:rsidP="001A53E8">
      <w:pPr>
        <w:tabs>
          <w:tab w:val="left" w:pos="1290"/>
          <w:tab w:val="left" w:pos="138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Бульвары и скверы - важнейшие объекты пространственной среды и структурные элементы системы озеленения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w:t>
      </w:r>
    </w:p>
    <w:p w:rsidR="001A53E8" w:rsidRDefault="001A53E8" w:rsidP="001A53E8">
      <w:pPr>
        <w:tabs>
          <w:tab w:val="left" w:pos="1290"/>
          <w:tab w:val="left" w:pos="138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Элементами благоустройства территории бульваров и скверов являются: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1A53E8" w:rsidRDefault="001A53E8" w:rsidP="001A53E8">
      <w:pPr>
        <w:tabs>
          <w:tab w:val="left" w:pos="1290"/>
          <w:tab w:val="left" w:pos="138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1A53E8" w:rsidRDefault="001A53E8" w:rsidP="001A53E8">
      <w:pPr>
        <w:tabs>
          <w:tab w:val="left" w:pos="1290"/>
          <w:tab w:val="left" w:pos="1388"/>
        </w:tabs>
        <w:ind w:firstLine="710"/>
        <w:jc w:val="both"/>
        <w:rPr>
          <w:rFonts w:ascii="Times New Roman" w:eastAsia="Times New Roman" w:hAnsi="Times New Roman" w:cs="Times New Roman"/>
          <w:sz w:val="28"/>
          <w:szCs w:val="28"/>
        </w:rPr>
      </w:pPr>
    </w:p>
    <w:p w:rsidR="001A53E8" w:rsidRDefault="001A53E8" w:rsidP="001A53E8">
      <w:pPr>
        <w:tabs>
          <w:tab w:val="left" w:pos="1290"/>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45. </w:t>
      </w:r>
      <w:r>
        <w:rPr>
          <w:rFonts w:ascii="Times New Roman" w:eastAsia="Times New Roman" w:hAnsi="Times New Roman" w:cs="Times New Roman"/>
          <w:b/>
          <w:sz w:val="28"/>
          <w:szCs w:val="28"/>
        </w:rPr>
        <w:t>Требования к проектированию лесов особо охраняемых природных территорий на территориях рекреационного назначения</w:t>
      </w:r>
    </w:p>
    <w:p w:rsidR="001A53E8" w:rsidRDefault="001A53E8" w:rsidP="001A53E8">
      <w:pPr>
        <w:tabs>
          <w:tab w:val="left" w:pos="1290"/>
          <w:tab w:val="left" w:pos="1388"/>
        </w:tabs>
        <w:ind w:firstLine="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 xml:space="preserve">Благоустройство лесов особо охраняемых природных территорий, расположенных в границах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осуществляется в соответствии с действующим Лесным кодексом Российской Федерации и лесохозяйственным регламентом.</w:t>
      </w:r>
    </w:p>
    <w:p w:rsidR="001A53E8" w:rsidRDefault="001A53E8" w:rsidP="001A53E8">
      <w:pPr>
        <w:ind w:left="710"/>
        <w:jc w:val="both"/>
        <w:rPr>
          <w:rFonts w:ascii="Times New Roman" w:eastAsia="Times New Roman" w:hAnsi="Times New Roman" w:cs="Times New Roman"/>
          <w:sz w:val="28"/>
          <w:szCs w:val="28"/>
        </w:rPr>
      </w:pPr>
    </w:p>
    <w:p w:rsidR="001A53E8" w:rsidRDefault="001A53E8" w:rsidP="001A53E8">
      <w:pPr>
        <w:ind w:firstLine="709"/>
        <w:jc w:val="both"/>
        <w:outlineLvl w:val="0"/>
        <w:rPr>
          <w:rFonts w:ascii="Times New Roman" w:eastAsia="Times New Roman" w:hAnsi="Times New Roman" w:cs="Times New Roman"/>
          <w:b/>
          <w:bCs/>
          <w:sz w:val="28"/>
          <w:szCs w:val="28"/>
        </w:rPr>
      </w:pPr>
      <w:bookmarkStart w:id="33" w:name="bookmark15"/>
      <w:r>
        <w:rPr>
          <w:rFonts w:ascii="Times New Roman" w:eastAsia="Times New Roman" w:hAnsi="Times New Roman" w:cs="Times New Roman"/>
          <w:bCs/>
          <w:sz w:val="28"/>
          <w:szCs w:val="28"/>
        </w:rPr>
        <w:t>Раздел 6.</w:t>
      </w:r>
      <w:r>
        <w:rPr>
          <w:rFonts w:ascii="Times New Roman" w:eastAsia="Times New Roman" w:hAnsi="Times New Roman" w:cs="Times New Roman"/>
          <w:b/>
          <w:bCs/>
          <w:sz w:val="28"/>
          <w:szCs w:val="28"/>
        </w:rPr>
        <w:t xml:space="preserve"> Требования к благоустройству территорий транспортной и инженерной инфраструктуры</w:t>
      </w:r>
      <w:bookmarkEnd w:id="33"/>
    </w:p>
    <w:p w:rsidR="001A53E8" w:rsidRDefault="001A53E8" w:rsidP="001A53E8">
      <w:pPr>
        <w:tabs>
          <w:tab w:val="left" w:pos="1276"/>
        </w:tabs>
        <w:ind w:left="710"/>
        <w:jc w:val="both"/>
        <w:rPr>
          <w:rFonts w:ascii="Times New Roman" w:eastAsia="Times New Roman" w:hAnsi="Times New Roman" w:cs="Times New Roman"/>
          <w:sz w:val="28"/>
          <w:szCs w:val="28"/>
        </w:rPr>
      </w:pPr>
    </w:p>
    <w:p w:rsidR="001A53E8" w:rsidRDefault="001A53E8" w:rsidP="001A53E8">
      <w:pPr>
        <w:tabs>
          <w:tab w:val="left" w:pos="1276"/>
        </w:tabs>
        <w:ind w:firstLine="71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46. </w:t>
      </w:r>
      <w:r>
        <w:rPr>
          <w:rFonts w:ascii="Times New Roman" w:eastAsia="Times New Roman" w:hAnsi="Times New Roman" w:cs="Times New Roman"/>
          <w:b/>
          <w:sz w:val="28"/>
          <w:szCs w:val="28"/>
        </w:rPr>
        <w:t xml:space="preserve">Общие принципы проектирования благоустройства </w:t>
      </w:r>
      <w:r>
        <w:rPr>
          <w:rFonts w:ascii="Times New Roman" w:eastAsia="Times New Roman" w:hAnsi="Times New Roman" w:cs="Times New Roman"/>
          <w:b/>
          <w:bCs/>
          <w:sz w:val="28"/>
          <w:szCs w:val="28"/>
        </w:rPr>
        <w:t>территорий транспортной и инженерной инфраструктуры</w:t>
      </w:r>
    </w:p>
    <w:p w:rsidR="001A53E8" w:rsidRDefault="001A53E8" w:rsidP="001A53E8">
      <w:pPr>
        <w:tabs>
          <w:tab w:val="left" w:pos="1276"/>
        </w:tabs>
        <w:ind w:left="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Объектами благоустройства территорий транспортных коммуникаций населенного пункта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является УДС населенного пункта в границах красных линий, пешеходные переходы различных типов.</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Элементами благоустройства территории улиц и дорог являются: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53E8" w:rsidRDefault="001A53E8" w:rsidP="001A53E8">
      <w:pPr>
        <w:ind w:firstLine="710"/>
        <w:jc w:val="both"/>
        <w:rPr>
          <w:rFonts w:ascii="Times New Roman" w:eastAsia="Times New Roman" w:hAnsi="Times New Roman" w:cs="Times New Roman"/>
          <w:sz w:val="28"/>
          <w:szCs w:val="28"/>
        </w:rPr>
      </w:pPr>
      <w:r>
        <w:rPr>
          <w:rFonts w:ascii="Times New Roman" w:hAnsi="Times New Roman" w:cs="Times New Roman"/>
          <w:sz w:val="28"/>
          <w:szCs w:val="28"/>
        </w:rPr>
        <w:t xml:space="preserve">3. При производстве работ по благоустройству территорий улиц и дорог </w:t>
      </w:r>
      <w:r>
        <w:rPr>
          <w:rFonts w:ascii="Times New Roman" w:hAnsi="Times New Roman" w:cs="Times New Roman"/>
          <w:sz w:val="28"/>
          <w:szCs w:val="28"/>
          <w:shd w:val="clear" w:color="auto" w:fill="FFFFFF"/>
        </w:rPr>
        <w:t>воздушные линии электропередач предпочтительно заменять на кабельные линии. При этом к</w:t>
      </w:r>
      <w:r>
        <w:rPr>
          <w:rFonts w:ascii="Times New Roman" w:eastAsia="Times New Roman" w:hAnsi="Times New Roman" w:cs="Times New Roman"/>
          <w:sz w:val="28"/>
          <w:szCs w:val="28"/>
        </w:rPr>
        <w:t xml:space="preserve">абельные линии 35 кВ и выше следует прокладывать под непроезжей </w:t>
      </w:r>
      <w:r>
        <w:rPr>
          <w:rFonts w:ascii="Times New Roman" w:eastAsia="Times New Roman" w:hAnsi="Times New Roman" w:cs="Times New Roman"/>
          <w:sz w:val="28"/>
          <w:szCs w:val="28"/>
        </w:rPr>
        <w:lastRenderedPageBreak/>
        <w:t>частью улиц и площадей (в технических полосах, под тротуарами) или в разделительных полосах проезжей части улиц.</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bCs/>
          <w:kern w:val="28"/>
          <w:sz w:val="28"/>
          <w:szCs w:val="28"/>
        </w:rPr>
        <w:t xml:space="preserve">В существующих зонах допускается прокладка кабельных линий 35 кВ и выше под проезжей частью улиц в специально предусмотренных кабельных сооружениях или в коллекторах согласно </w:t>
      </w:r>
      <w:r>
        <w:rPr>
          <w:rFonts w:ascii="Times New Roman" w:eastAsia="Times New Roman" w:hAnsi="Times New Roman" w:cs="Times New Roman"/>
          <w:bCs/>
          <w:spacing w:val="2"/>
          <w:kern w:val="28"/>
          <w:sz w:val="28"/>
          <w:szCs w:val="28"/>
        </w:rPr>
        <w:t>пунктам 7.1.3 - 7.1.5</w:t>
      </w:r>
      <w:r>
        <w:rPr>
          <w:rFonts w:ascii="Times New Roman" w:eastAsia="Times New Roman" w:hAnsi="Times New Roman" w:cs="Times New Roman"/>
          <w:bCs/>
          <w:kern w:val="28"/>
          <w:sz w:val="28"/>
          <w:szCs w:val="28"/>
        </w:rPr>
        <w:t>р</w:t>
      </w:r>
      <w:r>
        <w:rPr>
          <w:rFonts w:ascii="Times New Roman" w:eastAsia="Times New Roman" w:hAnsi="Times New Roman" w:cs="Times New Roman"/>
          <w:bCs/>
          <w:spacing w:val="2"/>
          <w:kern w:val="28"/>
          <w:sz w:val="28"/>
          <w:szCs w:val="28"/>
        </w:rPr>
        <w:t xml:space="preserve">аздела 7 главы 7.1 </w:t>
      </w:r>
      <w:r>
        <w:rPr>
          <w:rFonts w:ascii="Times New Roman" w:eastAsia="Times New Roman" w:hAnsi="Times New Roman" w:cs="Times New Roman"/>
          <w:bCs/>
          <w:kern w:val="28"/>
          <w:sz w:val="28"/>
          <w:szCs w:val="28"/>
        </w:rPr>
        <w:t>РД 34.20.185-94 «Инструкция по проектированию городских электрических сетей».)</w:t>
      </w:r>
    </w:p>
    <w:p w:rsidR="001A53E8" w:rsidRDefault="001A53E8" w:rsidP="001A53E8">
      <w:pPr>
        <w:keepNext/>
        <w:shd w:val="clear" w:color="auto" w:fill="FFFFFF"/>
        <w:autoSpaceDE w:val="0"/>
        <w:autoSpaceDN w:val="0"/>
        <w:adjustRightInd w:val="0"/>
        <w:ind w:firstLine="710"/>
        <w:jc w:val="both"/>
        <w:textAlignment w:val="baseline"/>
        <w:outlineLvl w:val="0"/>
        <w:rPr>
          <w:rFonts w:ascii="Times New Roman" w:eastAsia="Times New Roman" w:hAnsi="Times New Roman" w:cs="Times New Roman"/>
          <w:bCs/>
          <w:kern w:val="28"/>
          <w:sz w:val="28"/>
          <w:szCs w:val="28"/>
          <w:lang w:bidi="ar-SA"/>
        </w:rPr>
      </w:pPr>
    </w:p>
    <w:p w:rsidR="001A53E8" w:rsidRDefault="001A53E8" w:rsidP="001A53E8">
      <w:pPr>
        <w:ind w:firstLine="71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47.</w:t>
      </w:r>
      <w:r>
        <w:rPr>
          <w:rFonts w:ascii="Times New Roman" w:eastAsia="Times New Roman" w:hAnsi="Times New Roman" w:cs="Times New Roman"/>
          <w:b/>
          <w:sz w:val="28"/>
          <w:szCs w:val="28"/>
        </w:rPr>
        <w:t xml:space="preserve"> Содержание и эксплуатация дорог</w:t>
      </w:r>
    </w:p>
    <w:p w:rsidR="001A53E8" w:rsidRDefault="001A53E8" w:rsidP="001A53E8">
      <w:pPr>
        <w:ind w:firstLine="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 целью сохранения дорожных покрытий на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запрещается перегон по местным улицам, имеющим твердое покрытие, машин на гусеничном ходу.</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Текущий и капитальный ремонт, содержание, строительство и реконструкцию автомобильных дорог общего пользования, мостов, тротуаров и иных транспортных инженерных сооружений в границах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Неклиновского района Ростовской области.</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Неклиновского района Ростовской области.</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A53E8" w:rsidRDefault="001A53E8" w:rsidP="001A53E8">
      <w:pPr>
        <w:ind w:firstLine="710"/>
        <w:jc w:val="both"/>
        <w:rPr>
          <w:rFonts w:ascii="Times New Roman" w:eastAsia="Times New Roman" w:hAnsi="Times New Roman" w:cs="Times New Roman"/>
          <w:sz w:val="28"/>
          <w:szCs w:val="28"/>
        </w:rPr>
      </w:pPr>
    </w:p>
    <w:p w:rsidR="001A53E8" w:rsidRDefault="001A53E8" w:rsidP="001A53E8">
      <w:pPr>
        <w:tabs>
          <w:tab w:val="left" w:pos="850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48.</w:t>
      </w:r>
      <w:r>
        <w:rPr>
          <w:rFonts w:ascii="Times New Roman" w:eastAsia="Times New Roman" w:hAnsi="Times New Roman" w:cs="Times New Roman"/>
          <w:b/>
          <w:sz w:val="28"/>
          <w:szCs w:val="28"/>
        </w:rPr>
        <w:t>Проведение работ при прокладке или ремонте коммуникаций, планировке грунта</w:t>
      </w:r>
    </w:p>
    <w:p w:rsidR="001A53E8" w:rsidRDefault="001A53E8" w:rsidP="001A53E8">
      <w:pPr>
        <w:tabs>
          <w:tab w:val="left" w:pos="8505"/>
        </w:tabs>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Работы, связанные с разрытием грунта или вскрытием дорожных покрытий (прокладка или ремонт подземных коммуникаций, планировка грунта) производятся только при наличии письменного разрешения (ордера на проведение земляных работ), выданного Администрацией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 в отношении разрытия грунта или Администрацией Неклиновского района – в отношении вскрытия дорожного покрытия.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Аварийные работы следует начинать владельцам сетей по уведомлению уполномоченного органа местного самоуправления, определенного в соответствии с абзацем первым настоящей части, с последующим оформлением разрешения в 3-дневный срок.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местного самоуправления, указанный в части 1 настоящей статьи, по согласованию со специализированной организацией, обслуживающей дорожное покрытие, тротуары, газоны.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1A53E8" w:rsidRDefault="001A53E8" w:rsidP="001A53E8">
      <w:pPr>
        <w:shd w:val="clear" w:color="auto" w:fill="FFFFFF"/>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При производстве работ в ночное время на территории населенного пункта необходимо соблюдать требования пункта 2 статьи 2.3 </w:t>
      </w:r>
      <w:r>
        <w:rPr>
          <w:rFonts w:ascii="Times New Roman" w:eastAsia="Times New Roman" w:hAnsi="Times New Roman" w:cs="Times New Roman"/>
          <w:bCs/>
          <w:sz w:val="28"/>
          <w:szCs w:val="28"/>
        </w:rPr>
        <w:t>Областного закона Ростовской области от 25.10.2002 № 273-ЗС «Об административных правонарушениях».</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территории,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соответствующим уполномоченным органом местного самоуправления.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 начала производства работ по разрытию необходимо:</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установить дорожные знаки в соответствии с согласованной схемой;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населенного пункта грунт необходимо немедленно </w:t>
      </w:r>
      <w:r>
        <w:rPr>
          <w:rFonts w:ascii="Times New Roman" w:eastAsia="Times New Roman" w:hAnsi="Times New Roman" w:cs="Times New Roman"/>
          <w:sz w:val="28"/>
          <w:szCs w:val="28"/>
        </w:rPr>
        <w:lastRenderedPageBreak/>
        <w:t>вывозить.</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Наледи, образовавшиеся из-за аварий на подземных коммуникациях, необходимо ликвидировать организациям - владельцам коммуникаций, либо специализированным организациям на основании договора за счет владельцев коммуникаций.</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Раздел 7.</w:t>
      </w:r>
      <w:r>
        <w:rPr>
          <w:rFonts w:ascii="Times New Roman" w:hAnsi="Times New Roman" w:cs="Times New Roman"/>
          <w:b/>
          <w:sz w:val="28"/>
          <w:szCs w:val="28"/>
        </w:rPr>
        <w:t>Требования к благоустройству территорий производственного назначения</w:t>
      </w:r>
    </w:p>
    <w:p w:rsidR="001A53E8" w:rsidRDefault="001A53E8" w:rsidP="001A53E8">
      <w:pPr>
        <w:tabs>
          <w:tab w:val="left" w:pos="1276"/>
        </w:tabs>
        <w:ind w:left="710"/>
        <w:jc w:val="both"/>
        <w:rPr>
          <w:rFonts w:ascii="Times New Roman" w:eastAsia="Times New Roman" w:hAnsi="Times New Roman" w:cs="Times New Roman"/>
          <w:sz w:val="28"/>
          <w:szCs w:val="28"/>
        </w:rPr>
      </w:pPr>
    </w:p>
    <w:p w:rsidR="001A53E8" w:rsidRDefault="001A53E8" w:rsidP="001A53E8">
      <w:pPr>
        <w:tabs>
          <w:tab w:val="left" w:pos="1276"/>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49. </w:t>
      </w:r>
      <w:r>
        <w:rPr>
          <w:rFonts w:ascii="Times New Roman" w:eastAsia="Times New Roman" w:hAnsi="Times New Roman" w:cs="Times New Roman"/>
          <w:b/>
          <w:sz w:val="28"/>
          <w:szCs w:val="28"/>
        </w:rPr>
        <w:t>Общие принципы проектирования благоустройства территорий производственного назначения</w:t>
      </w:r>
    </w:p>
    <w:p w:rsidR="001A53E8" w:rsidRDefault="001A53E8" w:rsidP="001A53E8">
      <w:pPr>
        <w:tabs>
          <w:tab w:val="left" w:pos="1276"/>
        </w:tabs>
        <w:ind w:left="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Объектами благоустройства территорий производственного назначения являются общественные пространства (предзаводские площади, пешеходные коммуникации, площадки отдыха и досуга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 к настоящим Правилам.</w:t>
      </w:r>
    </w:p>
    <w:p w:rsidR="001A53E8" w:rsidRDefault="001A53E8" w:rsidP="001A53E8">
      <w:pPr>
        <w:ind w:firstLine="710"/>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hAnsi="Times New Roman" w:cs="Times New Roman"/>
          <w:sz w:val="28"/>
          <w:szCs w:val="28"/>
        </w:rPr>
        <w:t xml:space="preserve">Общественные пространства </w:t>
      </w:r>
      <w:r>
        <w:rPr>
          <w:rFonts w:ascii="Times New Roman" w:eastAsia="Times New Roman" w:hAnsi="Times New Roman" w:cs="Times New Roman"/>
          <w:sz w:val="28"/>
          <w:szCs w:val="28"/>
        </w:rPr>
        <w:t xml:space="preserve">территорий производственного назначения </w:t>
      </w:r>
      <w:r>
        <w:rPr>
          <w:rFonts w:ascii="Times New Roman" w:hAnsi="Times New Roman" w:cs="Times New Roman"/>
          <w:sz w:val="28"/>
          <w:szCs w:val="28"/>
        </w:rPr>
        <w:t>необходимо максимально изолировать от мест производства работ защитными насаждениями, носителями звуко-, свето- и цветовой информации, предупреждающей об опасности, а также постоянными или временными ограждениями различных видов.</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2.2.1/2.1.1.1203. </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A53E8" w:rsidRDefault="001A53E8" w:rsidP="001A53E8">
      <w:pPr>
        <w:ind w:firstLine="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50. </w:t>
      </w:r>
      <w:r>
        <w:rPr>
          <w:rFonts w:ascii="Times New Roman" w:eastAsia="Times New Roman" w:hAnsi="Times New Roman" w:cs="Times New Roman"/>
          <w:b/>
          <w:sz w:val="28"/>
          <w:szCs w:val="28"/>
        </w:rPr>
        <w:t>Требования к проектированию участков общественных пространств в составе территорий производственного назначения</w:t>
      </w:r>
    </w:p>
    <w:p w:rsidR="001A53E8" w:rsidRDefault="001A53E8" w:rsidP="001A53E8">
      <w:pPr>
        <w:ind w:firstLine="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cs="Times New Roman"/>
          <w:sz w:val="28"/>
          <w:szCs w:val="28"/>
        </w:rPr>
        <w:t xml:space="preserve">Предзаводская площадь - свободное пространство для проведения общественных мероприятий производственного предприятия, которое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Pr>
          <w:rFonts w:ascii="Times New Roman" w:hAnsi="Times New Roman" w:cs="Times New Roman"/>
          <w:sz w:val="28"/>
          <w:szCs w:val="28"/>
        </w:rPr>
        <w:lastRenderedPageBreak/>
        <w:t>Приморского сельского поселения.</w:t>
      </w:r>
    </w:p>
    <w:p w:rsidR="001A53E8" w:rsidRDefault="001A53E8" w:rsidP="001A53E8">
      <w:pPr>
        <w:ind w:firstLine="710"/>
        <w:jc w:val="both"/>
        <w:rPr>
          <w:rFonts w:ascii="Times New Roman" w:eastAsia="Times New Roman" w:hAnsi="Times New Roman" w:cs="Times New Roman"/>
          <w:sz w:val="28"/>
          <w:szCs w:val="28"/>
        </w:rPr>
      </w:pPr>
      <w:r>
        <w:rPr>
          <w:rFonts w:ascii="Times New Roman" w:hAnsi="Times New Roman" w:cs="Times New Roman"/>
          <w:sz w:val="28"/>
          <w:szCs w:val="28"/>
        </w:rPr>
        <w:t>Предзаводскую площадь следует проектировать в соответствии с СП 18.13330.2011 «</w:t>
      </w:r>
      <w:r>
        <w:rPr>
          <w:rFonts w:ascii="Times New Roman" w:hAnsi="Times New Roman" w:cs="Times New Roman"/>
          <w:bCs/>
          <w:sz w:val="28"/>
          <w:szCs w:val="28"/>
        </w:rPr>
        <w:t xml:space="preserve">Генеральные планы промышленных предприятий», </w:t>
      </w:r>
      <w:r>
        <w:rPr>
          <w:rFonts w:ascii="Times New Roman" w:hAnsi="Times New Roman" w:cs="Times New Roman"/>
          <w:sz w:val="28"/>
          <w:szCs w:val="28"/>
        </w:rPr>
        <w:t>определяя ее площадь из расчета 0,6-0,9 га на 1 тыс. работающих. Под озеленение и размещение элементов благоустройства следует отводить не менее 40-50 % территории предзаводской площади.</w:t>
      </w:r>
    </w:p>
    <w:p w:rsidR="001A53E8" w:rsidRDefault="001A53E8" w:rsidP="001A53E8">
      <w:pPr>
        <w:ind w:firstLine="710"/>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hAnsi="Times New Roman" w:cs="Times New Roman"/>
          <w:sz w:val="28"/>
          <w:szCs w:val="28"/>
        </w:rPr>
        <w:t>Обязательный перечень элементов комплексного благоустройства на территории предзаводской площади включает в себя: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1A53E8" w:rsidRDefault="001A53E8" w:rsidP="001A53E8">
      <w:pPr>
        <w:ind w:firstLine="710"/>
        <w:jc w:val="both"/>
        <w:rPr>
          <w:rFonts w:ascii="Times New Roman" w:eastAsia="Times New Roman" w:hAnsi="Times New Roman" w:cs="Times New Roman"/>
          <w:sz w:val="28"/>
          <w:szCs w:val="28"/>
        </w:rPr>
      </w:pPr>
      <w:r>
        <w:rPr>
          <w:rFonts w:ascii="Times New Roman" w:hAnsi="Times New Roman" w:cs="Times New Roman"/>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предзаводской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hAnsi="Times New Roman" w:cs="Times New Roman"/>
          <w:sz w:val="28"/>
          <w:szCs w:val="28"/>
        </w:rPr>
        <w:t>Допускается размещение на предзаводской площади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уличного технического оборудования, связанного с продажей продуктов питания, подлежит согласованию с органами санитарно-эпидемиологического надзора.</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hAnsi="Times New Roman" w:cs="Times New Roman"/>
          <w:sz w:val="28"/>
          <w:szCs w:val="28"/>
        </w:rPr>
        <w:t>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hAnsi="Times New Roman" w:cs="Times New Roman"/>
          <w:sz w:val="28"/>
          <w:szCs w:val="28"/>
        </w:rPr>
        <w:t>Обязательный перечень элементов комплексного благоустройства на территории пешеходных коммуникаций включает в себя: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1A53E8" w:rsidRDefault="001A53E8" w:rsidP="001A53E8">
      <w:pPr>
        <w:ind w:firstLine="710"/>
        <w:jc w:val="both"/>
        <w:rPr>
          <w:rFonts w:ascii="Times New Roman" w:eastAsia="Times New Roman" w:hAnsi="Times New Roman" w:cs="Times New Roman"/>
          <w:sz w:val="28"/>
          <w:szCs w:val="28"/>
        </w:rPr>
      </w:pPr>
      <w:r>
        <w:rPr>
          <w:rFonts w:ascii="Times New Roman" w:hAnsi="Times New Roman" w:cs="Times New Roman"/>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hAnsi="Times New Roman" w:cs="Times New Roman"/>
          <w:sz w:val="28"/>
          <w:szCs w:val="28"/>
        </w:rPr>
        <w:t>Допускается размещение на участке пешеходных коммуникаций средств наружной рекламы и информации предприятия в соответствии с общими регламентами размещения таких элементов благоустройства на территории Приморского сельского поселения.</w:t>
      </w:r>
    </w:p>
    <w:p w:rsidR="001A53E8" w:rsidRDefault="001A53E8" w:rsidP="001A53E8">
      <w:pPr>
        <w:ind w:firstLine="710"/>
        <w:jc w:val="both"/>
        <w:rPr>
          <w:rFonts w:ascii="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hAnsi="Times New Roman" w:cs="Times New Roman"/>
          <w:sz w:val="28"/>
          <w:szCs w:val="28"/>
        </w:rPr>
        <w:t>Размеры площадок отдыха и досуга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1A53E8" w:rsidRDefault="001A53E8" w:rsidP="001A53E8">
      <w:pPr>
        <w:ind w:firstLine="710"/>
        <w:jc w:val="both"/>
        <w:rPr>
          <w:rFonts w:ascii="Times New Roman" w:eastAsia="Times New Roman" w:hAnsi="Times New Roman" w:cs="Times New Roman"/>
          <w:sz w:val="28"/>
          <w:szCs w:val="28"/>
        </w:rPr>
      </w:pPr>
      <w:r>
        <w:rPr>
          <w:rFonts w:ascii="Times New Roman" w:hAnsi="Times New Roman" w:cs="Times New Roman"/>
          <w:sz w:val="28"/>
          <w:szCs w:val="28"/>
        </w:rPr>
        <w:t>8. Обязательный перечень элементов комплексного благоустройства на площадках отдыха и досуга включает в себя: твердые виды покрытия, элементы сопряжения поверхностей, озеленение, скамьи, столы для игр, урны, осветительное оборудование.</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Pr>
          <w:rFonts w:ascii="Times New Roman" w:hAnsi="Times New Roman" w:cs="Times New Roman"/>
          <w:sz w:val="28"/>
          <w:szCs w:val="28"/>
        </w:rPr>
        <w:t xml:space="preserve">Площадки для стоянки легковых автомобилей, велосипедов, мотоциклов </w:t>
      </w:r>
      <w:r>
        <w:rPr>
          <w:rFonts w:ascii="Times New Roman" w:hAnsi="Times New Roman" w:cs="Times New Roman"/>
          <w:sz w:val="28"/>
          <w:szCs w:val="28"/>
        </w:rPr>
        <w:lastRenderedPageBreak/>
        <w:t>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Pr>
          <w:rFonts w:ascii="Times New Roman" w:hAnsi="Times New Roman" w:cs="Times New Roman"/>
          <w:sz w:val="28"/>
          <w:szCs w:val="28"/>
        </w:rPr>
        <w:t>Обязательный перечень элементов комплексного благоустройства на площадках - стоянках включает в себя: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Объекты рекреации участков и зон производственной застройки следует формировать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части 2 статьи 44 настоящих Правил.</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tabs>
          <w:tab w:val="left" w:pos="28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Раздел 8. </w:t>
      </w:r>
      <w:r>
        <w:rPr>
          <w:rFonts w:ascii="Times New Roman" w:eastAsia="Times New Roman" w:hAnsi="Times New Roman" w:cs="Times New Roman"/>
          <w:b/>
          <w:sz w:val="28"/>
          <w:szCs w:val="28"/>
        </w:rPr>
        <w:t>Особые требования к доступности среды для маломобильных групп населения</w:t>
      </w:r>
    </w:p>
    <w:p w:rsidR="001A53E8" w:rsidRDefault="001A53E8" w:rsidP="001A53E8">
      <w:pPr>
        <w:tabs>
          <w:tab w:val="left" w:pos="284"/>
        </w:tabs>
        <w:ind w:firstLine="709"/>
        <w:jc w:val="both"/>
        <w:rPr>
          <w:rFonts w:ascii="Times New Roman" w:eastAsia="Times New Roman" w:hAnsi="Times New Roman" w:cs="Times New Roman"/>
          <w:sz w:val="28"/>
          <w:szCs w:val="28"/>
        </w:rPr>
      </w:pPr>
    </w:p>
    <w:p w:rsidR="001A53E8" w:rsidRDefault="001A53E8" w:rsidP="001A53E8">
      <w:pPr>
        <w:tabs>
          <w:tab w:val="left" w:pos="28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51. </w:t>
      </w:r>
      <w:r>
        <w:rPr>
          <w:rFonts w:ascii="Times New Roman" w:eastAsia="Times New Roman" w:hAnsi="Times New Roman" w:cs="Times New Roman"/>
          <w:b/>
          <w:sz w:val="28"/>
          <w:szCs w:val="28"/>
        </w:rPr>
        <w:t>Основные принципы формирования доступности среды для маломобильных групп населения</w:t>
      </w:r>
    </w:p>
    <w:p w:rsidR="001A53E8" w:rsidRDefault="001A53E8" w:rsidP="001A53E8">
      <w:pPr>
        <w:tabs>
          <w:tab w:val="left" w:pos="284"/>
        </w:tabs>
        <w:ind w:firstLine="709"/>
        <w:jc w:val="both"/>
        <w:rPr>
          <w:rFonts w:ascii="Times New Roman" w:eastAsia="Times New Roman" w:hAnsi="Times New Roman" w:cs="Times New Roman"/>
          <w:sz w:val="28"/>
          <w:szCs w:val="28"/>
        </w:rPr>
      </w:pPr>
    </w:p>
    <w:p w:rsidR="001A53E8" w:rsidRDefault="001A53E8" w:rsidP="001A53E8">
      <w:pPr>
        <w:tabs>
          <w:tab w:val="left" w:pos="28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При благоустройстве территорий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необходимо формировать доступную среду для инвалидов и других маломобильных групп населения. </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z w:val="28"/>
          <w:szCs w:val="28"/>
        </w:rPr>
        <w:t>2. П</w:t>
      </w:r>
      <w:r>
        <w:rPr>
          <w:rFonts w:ascii="Times New Roman" w:eastAsia="Times New Roman" w:hAnsi="Times New Roman" w:cs="Times New Roman"/>
          <w:spacing w:val="2"/>
          <w:sz w:val="28"/>
          <w:szCs w:val="28"/>
          <w:shd w:val="clear" w:color="auto" w:fill="FFFFFF"/>
        </w:rPr>
        <w:t>роектные решения по обеспечению доступности маломобильным группам населения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по критериям доступности, безопасности, комфортности и информативности в соответствии с принятыми в Российской Федерации нормами и правилами.</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4. Основные функциональные и эргономические параметры формирования среды жизнедеятельности для инвалидов и маломобильных групп населения должны формироваться в соответствии с требованиями СП 140.13330.2012, СП 59.13330.2016 и СП 42.13330.2016.</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5. Администрации </w:t>
      </w:r>
      <w:r>
        <w:rPr>
          <w:rFonts w:ascii="Times New Roman" w:hAnsi="Times New Roman" w:cs="Times New Roman"/>
          <w:sz w:val="28"/>
          <w:szCs w:val="28"/>
        </w:rPr>
        <w:t>Советин</w:t>
      </w:r>
      <w:r>
        <w:rPr>
          <w:rFonts w:ascii="Times New Roman" w:eastAsia="Times New Roman" w:hAnsi="Times New Roman" w:cs="Times New Roman"/>
          <w:spacing w:val="2"/>
          <w:sz w:val="28"/>
          <w:szCs w:val="28"/>
          <w:shd w:val="clear" w:color="auto" w:fill="FFFFFF"/>
        </w:rPr>
        <w:t xml:space="preserve">ского сельского поселения с целью формирования доступной среды для инвалидов и других маломобильных групп населения необходимо: </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 укомплектовать библиотеки, образовательные учреждения адаптивно-техническими средствами для инвалидов и маломобильных групп населения («говорящими книгами» на флеш-картах и специальными аппаратами для их </w:t>
      </w:r>
      <w:r>
        <w:rPr>
          <w:rFonts w:ascii="Times New Roman" w:eastAsia="Times New Roman" w:hAnsi="Times New Roman" w:cs="Times New Roman"/>
          <w:spacing w:val="2"/>
          <w:sz w:val="28"/>
          <w:szCs w:val="28"/>
          <w:shd w:val="clear" w:color="auto" w:fill="FFFFFF"/>
        </w:rPr>
        <w:lastRenderedPageBreak/>
        <w:t>воспроизведения);</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 организовать проведение мероприятий(фестивалей, спартакиад и др.) для инвалидов и маломобильных групп населения, в том числе для детей-инвалидов, в масштабах </w:t>
      </w:r>
      <w:r>
        <w:rPr>
          <w:rFonts w:ascii="Times New Roman" w:hAnsi="Times New Roman" w:cs="Times New Roman"/>
          <w:sz w:val="28"/>
          <w:szCs w:val="28"/>
        </w:rPr>
        <w:t xml:space="preserve">Советинского </w:t>
      </w:r>
      <w:r>
        <w:rPr>
          <w:rFonts w:ascii="Times New Roman" w:eastAsia="Times New Roman" w:hAnsi="Times New Roman" w:cs="Times New Roman"/>
          <w:spacing w:val="2"/>
          <w:sz w:val="28"/>
          <w:szCs w:val="28"/>
          <w:shd w:val="clear" w:color="auto" w:fill="FFFFFF"/>
        </w:rPr>
        <w:t>сельского поселения, межмуниципальных мероприятий.</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Статья 52. </w:t>
      </w:r>
      <w:r>
        <w:rPr>
          <w:rFonts w:ascii="Times New Roman" w:eastAsia="Times New Roman" w:hAnsi="Times New Roman" w:cs="Times New Roman"/>
          <w:b/>
          <w:spacing w:val="2"/>
          <w:sz w:val="28"/>
          <w:szCs w:val="28"/>
          <w:shd w:val="clear" w:color="auto" w:fill="FFFFFF"/>
        </w:rPr>
        <w:t>Основные элементы безбарьерного каркаса территории</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К основным элементам безбарьерного каркаса территории реконструируемой или вновь возводимой застройки относятся:</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3) обустройство пандусов и элементов предупреждения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1A53E8" w:rsidRDefault="001A53E8" w:rsidP="001A53E8">
      <w:pPr>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shd w:val="clear" w:color="auto" w:fill="FFFFFF"/>
        </w:rPr>
        <w:t>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6) элементы информационной системы для инвалидов, включая:</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1A53E8" w:rsidRDefault="001A53E8" w:rsidP="001A53E8">
      <w:pPr>
        <w:autoSpaceDE w:val="0"/>
        <w:autoSpaceDN w:val="0"/>
        <w:adjustRightInd w:val="0"/>
        <w:ind w:firstLine="426"/>
        <w:jc w:val="both"/>
        <w:rPr>
          <w:rFonts w:ascii="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Раздел 9. </w:t>
      </w:r>
      <w:r>
        <w:rPr>
          <w:rFonts w:ascii="Times New Roman" w:eastAsia="Times New Roman" w:hAnsi="Times New Roman" w:cs="Times New Roman"/>
          <w:b/>
          <w:sz w:val="28"/>
          <w:szCs w:val="28"/>
        </w:rPr>
        <w:t>Порядок содержания и эксплуатации объектов благоустройства территории</w:t>
      </w:r>
    </w:p>
    <w:p w:rsidR="001A53E8" w:rsidRDefault="001A53E8" w:rsidP="001A53E8">
      <w:pPr>
        <w:tabs>
          <w:tab w:val="left" w:pos="1604"/>
        </w:tabs>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53. </w:t>
      </w:r>
      <w:r>
        <w:rPr>
          <w:rFonts w:ascii="Times New Roman" w:eastAsia="Times New Roman" w:hAnsi="Times New Roman" w:cs="Times New Roman"/>
          <w:b/>
          <w:sz w:val="28"/>
          <w:szCs w:val="28"/>
        </w:rPr>
        <w:t>Требования к содержанию объектов благоустройства территории</w:t>
      </w:r>
    </w:p>
    <w:p w:rsidR="001A53E8" w:rsidRDefault="001A53E8" w:rsidP="001A53E8">
      <w:pPr>
        <w:tabs>
          <w:tab w:val="left" w:pos="1604"/>
        </w:tabs>
        <w:ind w:firstLine="709"/>
        <w:jc w:val="both"/>
        <w:rPr>
          <w:rFonts w:ascii="Times New Roman" w:eastAsia="Times New Roman" w:hAnsi="Times New Roman" w:cs="Times New Roman"/>
          <w:sz w:val="28"/>
          <w:szCs w:val="28"/>
        </w:rPr>
      </w:pP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Порядок содержания объектов благоустройства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устанавливает единые и обязательные к исполнению в нормативы:</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об уборке территории (приложение «Ж» к настоящим Правилам);</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содержания элементов благоустройства (приложение «И» к настоящим Правилам);</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озеленения территорий и содержания зеленых насаждений (приложения «А», «И» часть 1 к настоящим Правилам);</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содержания и эксплуатации дорог (статья 47 настоящих Правил);</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особые требования к освещению территорий (статья 21настоящих Правил);</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содержания строительных площадок (приложение «Д» к настоящим Правилам);</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проведения работ при ремонте и реконструкции коммуникаций (статья 48 настоящих Правил);</w:t>
      </w:r>
    </w:p>
    <w:p w:rsidR="001A53E8" w:rsidRDefault="001A53E8" w:rsidP="001A53E8">
      <w:pPr>
        <w:tabs>
          <w:tab w:val="left" w:pos="1604"/>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 порядок содержания животных;  </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особые требования к доступности среды (раздел 8 настоящих Правил);</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особые требования к праздничному оформлению населенного пункта;</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основные положения о контроле за соблюдением правил эксплуатации объектов благоустройства (раздел 10 настоящих Правил).</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2. Обязанности по организации и производству работ </w:t>
      </w:r>
      <w:r>
        <w:rPr>
          <w:rFonts w:ascii="Times New Roman" w:eastAsia="Times New Roman" w:hAnsi="Times New Roman" w:cs="Times New Roman"/>
          <w:sz w:val="28"/>
          <w:szCs w:val="28"/>
        </w:rPr>
        <w:t>по содержанию и эксплуатации объектов благоустройства</w:t>
      </w:r>
      <w:r>
        <w:rPr>
          <w:rFonts w:ascii="Times New Roman" w:hAnsi="Times New Roman" w:cs="Times New Roman"/>
          <w:sz w:val="28"/>
          <w:szCs w:val="28"/>
        </w:rPr>
        <w:t xml:space="preserve"> возлагаются:</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eastAsia="Times New Roman" w:hAnsi="Times New Roman" w:cs="Times New Roman"/>
          <w:sz w:val="28"/>
          <w:szCs w:val="28"/>
        </w:rPr>
        <w:t xml:space="preserve">по содержанию </w:t>
      </w:r>
      <w:r>
        <w:rPr>
          <w:rFonts w:ascii="Times New Roman" w:hAnsi="Times New Roman" w:cs="Times New Roman"/>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eastAsia="Times New Roman" w:hAnsi="Times New Roman" w:cs="Times New Roman"/>
          <w:sz w:val="28"/>
          <w:szCs w:val="28"/>
        </w:rPr>
        <w:t>по содержанию и эксплуатации</w:t>
      </w:r>
      <w:r>
        <w:rPr>
          <w:rFonts w:ascii="Times New Roman" w:hAnsi="Times New Roman" w:cs="Times New Roman"/>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eastAsia="Times New Roman" w:hAnsi="Times New Roman" w:cs="Times New Roman"/>
          <w:sz w:val="28"/>
          <w:szCs w:val="28"/>
        </w:rPr>
        <w:t>по содержанию и эксплуатации</w:t>
      </w:r>
      <w:r>
        <w:rPr>
          <w:rFonts w:ascii="Times New Roman" w:hAnsi="Times New Roman" w:cs="Times New Roman"/>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на собственников, владельцев или пользователей объектов торговли;</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г) по </w:t>
      </w:r>
      <w:r>
        <w:rPr>
          <w:rFonts w:ascii="Times New Roman" w:eastAsia="Times New Roman" w:hAnsi="Times New Roman" w:cs="Times New Roman"/>
          <w:sz w:val="28"/>
          <w:szCs w:val="28"/>
        </w:rPr>
        <w:t xml:space="preserve">содержанию </w:t>
      </w:r>
      <w:r>
        <w:rPr>
          <w:rFonts w:ascii="Times New Roman" w:hAnsi="Times New Roman" w:cs="Times New Roman"/>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1A53E8" w:rsidRDefault="001A53E8" w:rsidP="001A53E8">
      <w:pPr>
        <w:shd w:val="clear" w:color="auto" w:fill="FFFFFF"/>
        <w:tabs>
          <w:tab w:val="left" w:pos="1594"/>
        </w:tabs>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д) </w:t>
      </w:r>
      <w:r>
        <w:rPr>
          <w:rFonts w:ascii="Times New Roman" w:eastAsia="Times New Roman" w:hAnsi="Times New Roman" w:cs="Times New Roman"/>
          <w:sz w:val="28"/>
          <w:szCs w:val="28"/>
        </w:rPr>
        <w:t>по содержанию и эксплуатации</w:t>
      </w:r>
      <w:r>
        <w:rPr>
          <w:rFonts w:ascii="Times New Roman" w:hAnsi="Times New Roman" w:cs="Times New Roman"/>
          <w:sz w:val="28"/>
          <w:szCs w:val="28"/>
        </w:rPr>
        <w:t xml:space="preserve"> территории автозаправочных станций, станций техобслуживания, мест мойки автотранспорта, автозаправочных </w:t>
      </w:r>
      <w:r>
        <w:rPr>
          <w:rFonts w:ascii="Times New Roman" w:hAnsi="Times New Roman" w:cs="Times New Roman"/>
          <w:sz w:val="28"/>
          <w:szCs w:val="28"/>
        </w:rPr>
        <w:lastRenderedPageBreak/>
        <w:t>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Pr>
          <w:rFonts w:ascii="Times New Roman" w:eastAsia="Times New Roman" w:hAnsi="Times New Roman" w:cs="Times New Roman"/>
          <w:sz w:val="28"/>
          <w:szCs w:val="28"/>
        </w:rPr>
        <w:t>по содержанию и эксплуатации</w:t>
      </w:r>
      <w:r>
        <w:rPr>
          <w:rFonts w:ascii="Times New Roman" w:hAnsi="Times New Roman" w:cs="Times New Roman"/>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Pr>
          <w:rFonts w:ascii="Times New Roman" w:eastAsia="Times New Roman" w:hAnsi="Times New Roman" w:cs="Times New Roman"/>
          <w:sz w:val="28"/>
          <w:szCs w:val="28"/>
        </w:rPr>
        <w:t xml:space="preserve">по содержанию и эксплуатации </w:t>
      </w:r>
      <w:r>
        <w:rPr>
          <w:rFonts w:ascii="Times New Roman" w:hAnsi="Times New Roman" w:cs="Times New Roman"/>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Pr>
          <w:rFonts w:ascii="Times New Roman" w:hAnsi="Times New Roman" w:cs="Times New Roman"/>
          <w:sz w:val="28"/>
          <w:szCs w:val="28"/>
        </w:rPr>
        <w:t>. Предусмотренные частью 2 настоящей статьи обязанности возлагаются:</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A53E8" w:rsidRDefault="001A53E8" w:rsidP="001A53E8">
      <w:pPr>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по объектам, находящимся в частной собственности, – на собственников объектов – граждан и юридических лиц. </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54. </w:t>
      </w:r>
      <w:r>
        <w:rPr>
          <w:rFonts w:ascii="Times New Roman" w:hAnsi="Times New Roman" w:cs="Times New Roman"/>
          <w:b/>
          <w:sz w:val="28"/>
          <w:szCs w:val="28"/>
        </w:rPr>
        <w:t>Участие собственников (правообладателей) зданий (помещений в них) и сооружений в благоустройстве прилегающих территорий общего пользования</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1. Собственники (правообладатели) зданий (помещений в них) и сооружений привлекаются на добровольной основе к участию в благоустройстве прилегающих территорий путем заключения соглашений, договоров о таком участии в содержании объектов благоустройства территории.</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2. В соответствии с заключенными договорами, соглашениями ответственными за благоустройство прилегающих территорий к зданиям </w:t>
      </w:r>
      <w:r>
        <w:rPr>
          <w:rFonts w:ascii="Times New Roman" w:hAnsi="Times New Roman" w:cs="Times New Roman"/>
          <w:sz w:val="28"/>
          <w:szCs w:val="28"/>
        </w:rPr>
        <w:lastRenderedPageBreak/>
        <w:t>(помещениям в них) и сооружениям являются собственники, в случае, если они не передали указанные объекты во владение и/или пользование.</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а) организации, осуществляющие управление многоквартирными домами;</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 Неклиновского района.</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5. Собственники объектов капитального строительства (помещений в них),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1A53E8" w:rsidRDefault="001A53E8" w:rsidP="001A53E8">
      <w:pPr>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1A53E8" w:rsidRDefault="001A53E8" w:rsidP="001A53E8">
      <w:pPr>
        <w:tabs>
          <w:tab w:val="left" w:pos="1594"/>
        </w:tabs>
        <w:ind w:firstLine="709"/>
        <w:jc w:val="both"/>
        <w:rPr>
          <w:rFonts w:ascii="Times New Roman" w:eastAsia="Times New Roman" w:hAnsi="Times New Roman" w:cs="Times New Roman"/>
          <w:sz w:val="28"/>
          <w:szCs w:val="28"/>
        </w:rPr>
      </w:pP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55. </w:t>
      </w:r>
      <w:r>
        <w:rPr>
          <w:rFonts w:ascii="Times New Roman" w:eastAsia="Times New Roman" w:hAnsi="Times New Roman" w:cs="Times New Roman"/>
          <w:b/>
          <w:sz w:val="28"/>
          <w:szCs w:val="28"/>
        </w:rPr>
        <w:t>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1A53E8" w:rsidRDefault="001A53E8" w:rsidP="001A53E8">
      <w:pPr>
        <w:tabs>
          <w:tab w:val="left" w:pos="1594"/>
        </w:tabs>
        <w:ind w:firstLine="709"/>
        <w:jc w:val="both"/>
        <w:rPr>
          <w:rFonts w:ascii="Times New Roman" w:eastAsia="Times New Roman" w:hAnsi="Times New Roman" w:cs="Times New Roman"/>
          <w:sz w:val="28"/>
          <w:szCs w:val="28"/>
        </w:rPr>
      </w:pP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содержание объектов внешнего благоустройства территории,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очистку фасадов зданий, строений, сооружений и ограждений от видимых </w:t>
      </w:r>
      <w:r>
        <w:rPr>
          <w:rFonts w:ascii="Times New Roman" w:eastAsia="Times New Roman" w:hAnsi="Times New Roman" w:cs="Times New Roman"/>
          <w:sz w:val="28"/>
          <w:szCs w:val="28"/>
        </w:rPr>
        <w:lastRenderedPageBreak/>
        <w:t>загрязнений, повреждений, надписей, недопущение разрушений отделочного слоя, водосточных труб, воронок или выпусков;</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устройство контейнерных площадок с возможностью доступа к ним маломобильных групп населения;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свободный подъезд специализированного транспорта к контейнерам, контейнерным площадкам;</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предотвращение выноса машинами, механизмами, иной техникой грунта и грязи с территории производства работ на объекты УДС;</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Физические, юридические лица, индивидуальные предприниматели, являющихся собственниками (арендаторами) зданий (помещений в них) и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привлекаются к осуществлению уборки территории путем заключения соглашения, а также включения в договор аренды требования об уборке прилегающей территории и определения ее границ.</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Планирование уборки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необходимо осуществлять таким образом, чтобы каждая часть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была закреплена за определенным лицом, ответственными за уборку этой территории.</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tabs>
          <w:tab w:val="left" w:pos="1594"/>
        </w:tabs>
        <w:ind w:firstLine="709"/>
        <w:jc w:val="both"/>
        <w:rPr>
          <w:rFonts w:ascii="Times New Roman" w:eastAsia="Times New Roman" w:hAnsi="Times New Roman" w:cs="Times New Roman"/>
          <w:sz w:val="28"/>
          <w:szCs w:val="28"/>
        </w:rPr>
      </w:pPr>
    </w:p>
    <w:p w:rsidR="001A53E8" w:rsidRDefault="001A53E8" w:rsidP="001A53E8">
      <w:pPr>
        <w:tabs>
          <w:tab w:val="left" w:pos="159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56. </w:t>
      </w:r>
      <w:r>
        <w:rPr>
          <w:rFonts w:ascii="Times New Roman" w:eastAsia="Times New Roman" w:hAnsi="Times New Roman" w:cs="Times New Roman"/>
          <w:b/>
          <w:sz w:val="28"/>
          <w:szCs w:val="28"/>
        </w:rPr>
        <w:t>Организация сбора и вывоза ТКО</w:t>
      </w:r>
    </w:p>
    <w:p w:rsidR="001A53E8" w:rsidRDefault="001A53E8" w:rsidP="001A53E8">
      <w:pPr>
        <w:tabs>
          <w:tab w:val="left" w:pos="1594"/>
        </w:tabs>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1. Организация мероприятий, связанных со сбором, вывозом в специально отведенные места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Pr>
          <w:rFonts w:ascii="Trebuchet MS" w:eastAsia="Times New Roman" w:hAnsi="Trebuchet MS" w:cs="Times New Roman"/>
          <w:sz w:val="26"/>
          <w:szCs w:val="26"/>
          <w:shd w:val="clear" w:color="auto" w:fill="FFFFFF"/>
        </w:rPr>
        <w:t> </w:t>
      </w:r>
      <w:r>
        <w:rPr>
          <w:rFonts w:ascii="Times New Roman" w:eastAsia="Times New Roman" w:hAnsi="Times New Roman" w:cs="Times New Roma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Pr>
          <w:rFonts w:ascii="Times New Roman" w:eastAsia="Times New Roman" w:hAnsi="Times New Roman" w:cs="Times New Roman"/>
          <w:sz w:val="28"/>
          <w:szCs w:val="28"/>
        </w:rPr>
        <w:t>.</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Для предотвращения засорения улиц, площадей, скверов и других </w:t>
      </w:r>
      <w:r>
        <w:rPr>
          <w:rFonts w:ascii="Times New Roman" w:eastAsia="Times New Roman" w:hAnsi="Times New Roman" w:cs="Times New Roman"/>
          <w:sz w:val="28"/>
          <w:szCs w:val="28"/>
        </w:rPr>
        <w:lastRenderedPageBreak/>
        <w:t>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Установку емкостей для временного складирования ТКО и их очистку осуществляют лица, ответственные за уборку соответствующих территорий.</w:t>
      </w:r>
    </w:p>
    <w:p w:rsidR="001A53E8" w:rsidRDefault="001A53E8" w:rsidP="001A53E8">
      <w:pPr>
        <w:ind w:firstLine="709"/>
        <w:jc w:val="both"/>
        <w:rPr>
          <w:rFonts w:ascii="Times New Roman" w:eastAsia="Times New Roman" w:hAnsi="Times New Roman" w:cs="Times New Roman"/>
          <w:lang w:bidi="ar-SA"/>
        </w:rPr>
      </w:pPr>
      <w:r>
        <w:rPr>
          <w:rFonts w:ascii="Times New Roman" w:eastAsia="Times New Roman" w:hAnsi="Times New Roman" w:cs="Times New Roman"/>
          <w:sz w:val="28"/>
          <w:szCs w:val="28"/>
        </w:rPr>
        <w:t>4.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1A53E8" w:rsidRDefault="001A53E8" w:rsidP="001A53E8">
      <w:pPr>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1A53E8" w:rsidRDefault="001A53E8" w:rsidP="001A53E8">
      <w:pPr>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в контейнеры, расположенные в мусороприемных камерах (при наличии соответствующей внутридомовой инженерной системы);</w:t>
      </w:r>
    </w:p>
    <w:p w:rsidR="001A53E8" w:rsidRDefault="001A53E8" w:rsidP="001A53E8">
      <w:pPr>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в контейнеры, бункеры, расположенные на контейнерных площадках;</w:t>
      </w:r>
    </w:p>
    <w:p w:rsidR="001A53E8" w:rsidRDefault="001A53E8" w:rsidP="001A53E8">
      <w:pPr>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в пакеты или другие емкости, предоставленные региональным оператором.</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Сбор и вывоз крупногабаритных отходов осуществляется в соответствии с Правилами и </w:t>
      </w:r>
      <w:r>
        <w:rPr>
          <w:rFonts w:ascii="Times New Roman" w:hAnsi="Times New Roman" w:cs="Times New Roman"/>
          <w:sz w:val="28"/>
          <w:szCs w:val="28"/>
        </w:rPr>
        <w:t>Постановлением Правительства Ростовской области от 12.04.2017 № 276«Об утверждении Порядка сбора твердых коммунальных отходов (в том числе их раздельного сбора) на территории Ростовской области».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ТКО.</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Удаление с контейнерной площадки и прилегающей к ней территории ТКО, высыпавшихся при выгрузке из контейнеров в мусоровозный транспорт, производят работникам организации, осуществляющей транспортирование отходов.</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Транспортирование ТКО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53E8" w:rsidRDefault="001A53E8" w:rsidP="001A53E8">
      <w:pPr>
        <w:tabs>
          <w:tab w:val="left" w:pos="158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 уборке в ночное время организации, осуществляющей транспортирование отходов, надлежит принимать меры, предупреждающие шум.</w:t>
      </w:r>
    </w:p>
    <w:p w:rsidR="001A53E8" w:rsidRDefault="001A53E8" w:rsidP="001A53E8">
      <w:pPr>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Надлежит обеспечивать свободный подъезд непосредственно к мусоросборникам и выгребным ямам.</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14. Содержание придомовых территорий осуществляется в соответствии с требованиями действующего законодательства и настоящими Правилами.</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57. </w:t>
      </w:r>
      <w:r>
        <w:rPr>
          <w:rFonts w:ascii="Times New Roman" w:eastAsia="Times New Roman" w:hAnsi="Times New Roman" w:cs="Times New Roman"/>
          <w:b/>
          <w:sz w:val="28"/>
          <w:szCs w:val="28"/>
        </w:rPr>
        <w:t xml:space="preserve">Ограничения и запреты в области благоустройства </w:t>
      </w:r>
      <w:r>
        <w:rPr>
          <w:rFonts w:ascii="Times New Roman" w:eastAsia="Times New Roman" w:hAnsi="Times New Roman" w:cs="Times New Roman"/>
          <w:b/>
          <w:sz w:val="28"/>
          <w:szCs w:val="28"/>
        </w:rPr>
        <w:lastRenderedPageBreak/>
        <w:t>территории Приморского сельского поселения</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населённых пунктов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запрещается:</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вывозить и выгружать все виды отходов в не отведенные для этой цели места, закапывать отходы в землю;</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выбрасывать мусор из автомобилей;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сорить на улицах, площадях и других местах общего пользования, выставлять тару с мусором и пищевыми отходами на улицы;</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выбрасывать мусор с крыш, из окон, балконов (лоджий) зданий;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в качестве уличного коммунально-бытового оборудования приспособленную тару (коробки, ящики, ведра и т.п.);</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складировать сколы асфальта (фала) и грунта на озелененных территориях, в том числе на газонной части тротуаров, дворовых и внутриквартальных территорий;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складировать строительные материалы на территориях общего пользования, а также вне специально отведенных мест;</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размещать объекты торговли, временные и сезонные сооружения на проезжей части дорог;</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складировать около торговых точек тару, запасы товаров, производить </w:t>
      </w:r>
      <w:r>
        <w:rPr>
          <w:rFonts w:ascii="Times New Roman" w:eastAsia="Times New Roman" w:hAnsi="Times New Roman" w:cs="Times New Roman"/>
          <w:sz w:val="28"/>
          <w:szCs w:val="28"/>
        </w:rPr>
        <w:lastRenderedPageBreak/>
        <w:t>торговлю без специального оборудования;</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оставлять на улицах тару и остатки некондиционного или нереализованного товара от нестационарных торговых точек;</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купать собак и других животных в местах массового купания людей;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выгуливать животных в парках, скверах, бульварах, на детских площадках и стадионах в нарушение установленного порядка;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выжигать сухую растительность;</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ограждать строительные площадки с уменьшением пешеходных дорожек (тротуаров) без согласования в установленном порядке;</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МАФ и элементы внешнего благоустройства без согласования, а также в нарушение установленного порядка;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обустраивать выгребные ямы на объектах общего пользования;</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движение, остановка и стоянка автотранспортных средств на тротуарах, газонах, детских площадках и спортивных площадках;</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подвоз груза волоком;</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10. </w:t>
      </w:r>
      <w:r>
        <w:rPr>
          <w:rFonts w:ascii="Times New Roman" w:eastAsia="Times New Roman" w:hAnsi="Times New Roman" w:cs="Times New Roman"/>
          <w:b/>
          <w:sz w:val="28"/>
          <w:szCs w:val="28"/>
        </w:rPr>
        <w:t>Заключительные положения</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58. </w:t>
      </w:r>
      <w:r>
        <w:rPr>
          <w:rFonts w:ascii="Times New Roman" w:eastAsia="Times New Roman" w:hAnsi="Times New Roman" w:cs="Times New Roman"/>
          <w:b/>
          <w:sz w:val="28"/>
          <w:szCs w:val="28"/>
        </w:rPr>
        <w:t>Финансовое обеспечение благоустройства территорий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Организация благоустройства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местного бюджета, а также иных лиц, являющихся собственниками (правообладателями) территорий с объектами благоустройства.</w:t>
      </w:r>
    </w:p>
    <w:p w:rsidR="001A53E8" w:rsidRDefault="001A53E8" w:rsidP="001A53E8">
      <w:pPr>
        <w:shd w:val="clear" w:color="auto" w:fill="FFFFFF"/>
        <w:tabs>
          <w:tab w:val="left" w:pos="172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 Организации, расположенные на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w:t>
      </w:r>
      <w:r>
        <w:rPr>
          <w:rFonts w:ascii="Times New Roman" w:eastAsia="Times New Roman" w:hAnsi="Times New Roman" w:cs="Times New Roman"/>
          <w:sz w:val="28"/>
          <w:szCs w:val="28"/>
        </w:rPr>
        <w:lastRenderedPageBreak/>
        <w:t>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1A53E8" w:rsidRDefault="001A53E8" w:rsidP="001A53E8">
      <w:pPr>
        <w:shd w:val="clear" w:color="auto" w:fill="FFFFFF"/>
        <w:tabs>
          <w:tab w:val="left" w:pos="1724"/>
        </w:tabs>
        <w:jc w:val="both"/>
        <w:rPr>
          <w:rFonts w:ascii="Times New Roman" w:eastAsia="Times New Roman" w:hAnsi="Times New Roman" w:cs="Times New Roman"/>
          <w:sz w:val="28"/>
          <w:szCs w:val="28"/>
        </w:rPr>
      </w:pPr>
    </w:p>
    <w:p w:rsidR="001A53E8" w:rsidRDefault="001A53E8" w:rsidP="001A53E8">
      <w:pPr>
        <w:spacing w:before="120" w:after="120"/>
        <w:ind w:firstLine="709"/>
        <w:contextualSpacing/>
        <w:jc w:val="both"/>
        <w:rPr>
          <w:rFonts w:ascii="Times New Roman" w:hAnsi="Times New Roman" w:cs="Times New Roman"/>
          <w:b/>
          <w:sz w:val="28"/>
          <w:szCs w:val="28"/>
        </w:rPr>
      </w:pPr>
      <w:r>
        <w:rPr>
          <w:rFonts w:ascii="Times New Roman" w:hAnsi="Times New Roman" w:cs="Times New Roman"/>
          <w:sz w:val="28"/>
          <w:szCs w:val="28"/>
        </w:rPr>
        <w:t>Статья 59.</w:t>
      </w:r>
      <w:r>
        <w:rPr>
          <w:rFonts w:ascii="Times New Roman" w:hAnsi="Times New Roman" w:cs="Times New Roman"/>
          <w:b/>
          <w:sz w:val="28"/>
          <w:szCs w:val="28"/>
        </w:rPr>
        <w:t>Порядок контроля за соблюдением настоящих Правил</w:t>
      </w:r>
    </w:p>
    <w:p w:rsidR="001A53E8" w:rsidRDefault="001A53E8" w:rsidP="001A53E8">
      <w:pPr>
        <w:spacing w:before="120" w:after="120"/>
        <w:contextualSpacing/>
        <w:jc w:val="both"/>
        <w:rPr>
          <w:rFonts w:ascii="Times New Roman" w:hAnsi="Times New Roman" w:cs="Times New Roman"/>
          <w:b/>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Ростовской области </w:t>
      </w:r>
      <w:r>
        <w:rPr>
          <w:rFonts w:ascii="Times New Roman" w:eastAsia="Trebuchet MS" w:hAnsi="Times New Roman" w:cs="Times New Roman"/>
          <w:bCs/>
          <w:sz w:val="28"/>
          <w:szCs w:val="28"/>
          <w:shd w:val="clear" w:color="auto" w:fill="FFFFFF"/>
        </w:rPr>
        <w:t>от 25.10.2002№273-ЗС «Об административных правонарушениях».</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ими материальный ущерб в соответствии с действующим законодательством.</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keepNext/>
        <w:keepLines/>
        <w:tabs>
          <w:tab w:val="left" w:pos="344"/>
        </w:tabs>
        <w:ind w:firstLine="709"/>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Статья 60. </w:t>
      </w:r>
      <w:r>
        <w:rPr>
          <w:rFonts w:ascii="Times New Roman" w:eastAsia="Times New Roman" w:hAnsi="Times New Roman" w:cs="Times New Roman"/>
          <w:b/>
          <w:bCs/>
          <w:sz w:val="28"/>
          <w:szCs w:val="28"/>
        </w:rPr>
        <w:t>Перечень сводов правил и национальных стандартов, применяемых при осуществлении деятельности по благоустройству территории</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bCs/>
          <w:sz w:val="28"/>
          <w:szCs w:val="28"/>
        </w:rPr>
      </w:pPr>
      <w:r>
        <w:rPr>
          <w:rFonts w:ascii="Times New Roman" w:eastAsia="Times New Roman" w:hAnsi="Times New Roman" w:cs="Times New Roman"/>
          <w:sz w:val="28"/>
          <w:szCs w:val="28"/>
        </w:rPr>
        <w:t>При реализации настоящих Правил, а также концепций и проектов благоустройства территории необходимо обеспечивать соблюдение норм, указанных в сводах правил и национальных стандартах, в том числе следующих:</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42.13330.2016 «Градостроительство. Планировка и застройка городских и сельских поселений» СНиП 2.07.01-89*;</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82.13330.2016 «Благоустройство территорий» СНиП III-10-75;</w:t>
      </w:r>
    </w:p>
    <w:p w:rsidR="001A53E8" w:rsidRDefault="001A53E8" w:rsidP="001A53E8">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СП 112.13330.2011. «Пожарная безопасность зданий и сооружений» СНиП 21-01-97*</w:t>
      </w:r>
    </w:p>
    <w:p w:rsidR="001A53E8" w:rsidRDefault="001A53E8" w:rsidP="001A53E8">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СП</w:t>
      </w:r>
      <w:r>
        <w:rPr>
          <w:rFonts w:ascii="Times New Roman" w:eastAsia="Times New Roman" w:hAnsi="Times New Roman" w:cs="Times New Roman"/>
          <w:bCs/>
          <w:i/>
          <w:iCs/>
          <w:sz w:val="28"/>
          <w:szCs w:val="28"/>
        </w:rPr>
        <w:t> </w:t>
      </w:r>
      <w:r>
        <w:rPr>
          <w:rFonts w:ascii="Times New Roman" w:eastAsia="Times New Roman" w:hAnsi="Times New Roman" w:cs="Times New Roman"/>
          <w:bCs/>
          <w:iCs/>
          <w:sz w:val="28"/>
          <w:szCs w:val="28"/>
        </w:rPr>
        <w:t>35-</w:t>
      </w:r>
      <w:r>
        <w:rPr>
          <w:rFonts w:ascii="Times New Roman" w:eastAsia="Times New Roman" w:hAnsi="Times New Roman" w:cs="Times New Roman"/>
          <w:bCs/>
          <w:sz w:val="28"/>
          <w:szCs w:val="28"/>
        </w:rPr>
        <w:t>101-2001 «Проектирование зданий и сооружений с учетом доступности для маломобильных групп населения»;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59.13330.2016 «Доступность зданий и сооружений для маломобильных групп населения» СНиП 35-01-2001;</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140.13330.2012 «Городская среда. Правила проектирования для маломобильных групп населения»;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136.13330.2012 «Здания и сооружения. Общие положения проектирования с учётом доступности для маломобильных групп населения»;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138.13330.2012 «Общественные здания и сооружения, доступные маломобильным группам населения.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137.13330.2012 «Жилая среда с планировочными элементами, доступными инвалидам.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118.13330.2012 «Общественные здания и сооружения» СНиП 31-06-2009;</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54.13330.2012 «Здания жилые многоквартирные» СНиП 31-01-2003;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 257.1325800.2016 «Здания гостиниц.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113.13330.2012 «Стоянки автомобилей» СНиП 21-02-99*;</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34.13330.2012 «Автомобильные дороги» СНиП 2.05.02-85*;</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52.13330.2016 «Естественное и искусственное освещение» СНиП 23-05-95*;</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131.13330.2012 «Строительная климатология» СНиП 23-01-99*;</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18.13330.2011 «Генеральные планы промышленных предприятий» СНиП Н-89-80*;</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19.13330.2011 «Генеральные планы сельскохозяйственных предприятий» СНиП П-97-76;</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53.13330.2011 «Планировка и застройка территорий садоводческих (дачных) объединений граждан, здания и сооружения» СНиП 30-02-97*;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252.1325800.2016 «Здания дошкольных образовательных организаций.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251.1325800.2016 «Здания общеобразовательных организаций.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158.13330.2014 «Здания и помещения медицинских организаций.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32.13330.2012 «Канализация. Наружные сети и сооружения» СНиП 2.04.03-85;</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31.13330.2012 «Водоснабжение. Наружные сети и сооружения» СНиП 2.04.02-84*;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124.13330.2012 «Тепловые сети» СНиП 41-02-2003;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50.13330.2012 «Тепловая защита зданий» СНиП 23-02-2003;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51.13330.2011 «Защита от шума» СНиП 23-03-2003;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132.13330.2011 «Обеспечение антитеррористической защищенности зданий и сооружений. Общие требования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254.1325800.2016 «Здания и территории. Правила проектирования защиты от производственного шума»;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45.13330.2012 «Земляные сооружения, основания и фундаменты» СНиП 3.02.01-87;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48.13330.2011 «Организация строительства» СНиП 12-01-2004;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104.13330.2016 «Инженерная защита территории от затопления и подтопления» СНиП 2.06.15-85;</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35.13330.2011 «Мосты и трубы» СНиП 2.05.03-84*;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101.13330.2012 «Подпорные стены, судоходные шлюзы, рыбопропускные и рыбозащитные сооружения» СНиП 2.06.07-87;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102.13330.2012 «Туннели гидротехнические» СНиП 2.06.09-84;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58.13330.2012 «Гидротехнические сооружения. Основные положения» СНиП 33-01-2003;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38.13330.2012 «Нагрузки и воздействия на гидротехнические сооружения (волновые, ледовые и от судов)»СНиП 2.06.04-82*;</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 39.13330.2012 «Плотины из грунтовых материалов»; </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40.13330.2012 «СНиП 2.06.06-85 Плотины бетонные и железобетонные» СНиП 2.06.05-84*;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41.13330.2012 «Бетонные и железобетонные конструкции гидротехнических сооружений» СНиП 2.06.08-87;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 101.13330.2012 «Подпорные стены, судоходные шлюзы, </w:t>
      </w:r>
      <w:r>
        <w:rPr>
          <w:rFonts w:ascii="Times New Roman" w:eastAsia="Times New Roman" w:hAnsi="Times New Roman" w:cs="Times New Roman"/>
          <w:sz w:val="28"/>
          <w:szCs w:val="28"/>
        </w:rPr>
        <w:lastRenderedPageBreak/>
        <w:t>рыбопропускные и рыбозащитные сооружения» СНиП 2.06.07-87;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102.13330.2012 «Туннели гидротехнические» СНиП 2.06.09-84;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122.13330.2012 «Тоннели железнодорожные и автодорожные» СНиП 32-04-97;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259.1325800.2016 «Мосты в условиях плотной городской застройки. Правила проектирования»;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1A53E8" w:rsidRDefault="001A53E8" w:rsidP="001A53E8">
      <w:pPr>
        <w:ind w:firstLine="709"/>
        <w:jc w:val="both"/>
        <w:rPr>
          <w:rFonts w:ascii="Times New Roman" w:hAnsi="Times New Roman" w:cs="Times New Roman"/>
          <w:bCs/>
          <w:sz w:val="28"/>
          <w:szCs w:val="28"/>
        </w:rPr>
      </w:pPr>
      <w:r>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A53E8" w:rsidRDefault="001A53E8" w:rsidP="001A53E8">
      <w:pPr>
        <w:autoSpaceDE w:val="0"/>
        <w:autoSpaceDN w:val="0"/>
        <w:adjustRightInd w:val="0"/>
        <w:ind w:firstLine="709"/>
        <w:jc w:val="both"/>
        <w:rPr>
          <w:rFonts w:ascii="Times New Roman" w:hAnsi="Times New Roman" w:cs="Times New Roman"/>
          <w:sz w:val="28"/>
          <w:szCs w:val="28"/>
          <w:lang w:bidi="ar-SA"/>
        </w:rPr>
      </w:pPr>
      <w:r>
        <w:rPr>
          <w:rFonts w:ascii="Times New Roman" w:hAnsi="Times New Roman" w:cs="Times New Roman"/>
          <w:sz w:val="28"/>
          <w:szCs w:val="28"/>
        </w:rPr>
        <w:t>ГОСТ21.508-93. Правила выполнения рабочей документации генеральных планов предприятий, сооружений и жилищно-гражданских объектов.</w:t>
      </w:r>
    </w:p>
    <w:p w:rsidR="001A53E8" w:rsidRDefault="001A53E8" w:rsidP="001A53E8">
      <w:pPr>
        <w:tabs>
          <w:tab w:val="left" w:pos="709"/>
          <w:tab w:val="left" w:pos="851"/>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ГОСТ Р 21.1101-2013. Основные требования к проектной и рабочей документации.</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52024-2003 Услуги физкультурно-оздоровительные и спортивные. Общие требования;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52025-2003 Услуги физкультурно-оздоровительные и спортивные. Требования безопасности потребителей;</w:t>
      </w:r>
    </w:p>
    <w:p w:rsidR="001A53E8" w:rsidRDefault="001A53E8" w:rsidP="001A53E8">
      <w:pPr>
        <w:tabs>
          <w:tab w:val="left" w:pos="851"/>
          <w:tab w:val="left" w:pos="1134"/>
          <w:tab w:val="right" w:pos="3562"/>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53102-2015 </w:t>
      </w:r>
      <w:r>
        <w:rPr>
          <w:rFonts w:ascii="Times New Roman" w:eastAsia="Times New Roman" w:hAnsi="Times New Roman" w:cs="Times New Roman"/>
          <w:sz w:val="28"/>
          <w:szCs w:val="28"/>
        </w:rPr>
        <w:tab/>
        <w:t>«Оборудование</w:t>
      </w:r>
      <w:r>
        <w:rPr>
          <w:rFonts w:ascii="Times New Roman" w:eastAsia="Times New Roman" w:hAnsi="Times New Roman" w:cs="Times New Roman"/>
          <w:sz w:val="28"/>
          <w:szCs w:val="28"/>
        </w:rPr>
        <w:tab/>
        <w:t xml:space="preserve"> детских </w:t>
      </w:r>
      <w:r>
        <w:rPr>
          <w:rFonts w:ascii="Times New Roman" w:eastAsia="Times New Roman" w:hAnsi="Times New Roman" w:cs="Times New Roman"/>
          <w:sz w:val="28"/>
          <w:szCs w:val="28"/>
        </w:rPr>
        <w:tab/>
        <w:t>игровых площадок. Термины и определения»;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1A53E8" w:rsidRDefault="001A53E8" w:rsidP="001A53E8">
      <w:pPr>
        <w:tabs>
          <w:tab w:val="left" w:pos="851"/>
          <w:tab w:val="left" w:pos="1134"/>
          <w:tab w:val="right" w:pos="3562"/>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52167-2012 </w:t>
      </w:r>
      <w:r>
        <w:rPr>
          <w:rFonts w:ascii="Times New Roman" w:eastAsia="Times New Roman" w:hAnsi="Times New Roman" w:cs="Times New Roman"/>
          <w:sz w:val="28"/>
          <w:szCs w:val="28"/>
        </w:rPr>
        <w:tab/>
        <w:t xml:space="preserve">«Оборудование </w:t>
      </w:r>
      <w:r>
        <w:rPr>
          <w:rFonts w:ascii="Times New Roman" w:eastAsia="Times New Roman" w:hAnsi="Times New Roman" w:cs="Times New Roman"/>
          <w:sz w:val="28"/>
          <w:szCs w:val="28"/>
        </w:rPr>
        <w:tab/>
        <w:t>детских</w:t>
      </w:r>
      <w:r>
        <w:rPr>
          <w:rFonts w:ascii="Times New Roman" w:eastAsia="Times New Roman" w:hAnsi="Times New Roman" w:cs="Times New Roman"/>
          <w:sz w:val="28"/>
          <w:szCs w:val="28"/>
        </w:rPr>
        <w:tab/>
        <w:t xml:space="preserve"> игровых</w:t>
      </w:r>
      <w:r>
        <w:rPr>
          <w:rFonts w:ascii="Times New Roman" w:eastAsia="Times New Roman" w:hAnsi="Times New Roman" w:cs="Times New Roman"/>
          <w:sz w:val="28"/>
          <w:szCs w:val="28"/>
        </w:rPr>
        <w:tab/>
        <w:t xml:space="preserve"> площадок.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конструкции и методы испытаний качелей. Общие требования»;</w:t>
      </w:r>
    </w:p>
    <w:p w:rsidR="001A53E8" w:rsidRDefault="001A53E8" w:rsidP="001A53E8">
      <w:pPr>
        <w:tabs>
          <w:tab w:val="left" w:pos="1276"/>
          <w:tab w:val="left" w:pos="1560"/>
          <w:tab w:val="right" w:pos="3562"/>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52168-2012 </w:t>
      </w:r>
      <w:r>
        <w:rPr>
          <w:rFonts w:ascii="Times New Roman" w:eastAsia="Times New Roman" w:hAnsi="Times New Roman" w:cs="Times New Roman"/>
          <w:sz w:val="28"/>
          <w:szCs w:val="28"/>
        </w:rPr>
        <w:tab/>
        <w:t>«Оборудование</w:t>
      </w:r>
      <w:r>
        <w:rPr>
          <w:rFonts w:ascii="Times New Roman" w:eastAsia="Times New Roman" w:hAnsi="Times New Roman" w:cs="Times New Roman"/>
          <w:sz w:val="28"/>
          <w:szCs w:val="28"/>
        </w:rPr>
        <w:tab/>
        <w:t xml:space="preserve"> детских</w:t>
      </w:r>
      <w:r>
        <w:rPr>
          <w:rFonts w:ascii="Times New Roman" w:eastAsia="Times New Roman" w:hAnsi="Times New Roman" w:cs="Times New Roman"/>
          <w:sz w:val="28"/>
          <w:szCs w:val="28"/>
        </w:rPr>
        <w:tab/>
        <w:t xml:space="preserve"> игровых </w:t>
      </w:r>
      <w:r>
        <w:rPr>
          <w:rFonts w:ascii="Times New Roman" w:eastAsia="Times New Roman" w:hAnsi="Times New Roman" w:cs="Times New Roman"/>
          <w:sz w:val="28"/>
          <w:szCs w:val="28"/>
        </w:rPr>
        <w:tab/>
        <w:t>площадок.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конструкции и методы испытаний горок. Общие требования»;</w:t>
      </w:r>
    </w:p>
    <w:p w:rsidR="001A53E8" w:rsidRDefault="001A53E8" w:rsidP="001A53E8">
      <w:pPr>
        <w:tabs>
          <w:tab w:val="left" w:pos="1276"/>
          <w:tab w:val="left" w:pos="1560"/>
          <w:tab w:val="right" w:pos="3562"/>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52299-2013 </w:t>
      </w:r>
      <w:r>
        <w:rPr>
          <w:rFonts w:ascii="Times New Roman" w:eastAsia="Times New Roman" w:hAnsi="Times New Roman" w:cs="Times New Roman"/>
          <w:sz w:val="28"/>
          <w:szCs w:val="28"/>
        </w:rPr>
        <w:tab/>
        <w:t>«Оборудование</w:t>
      </w:r>
      <w:r>
        <w:rPr>
          <w:rFonts w:ascii="Times New Roman" w:eastAsia="Times New Roman" w:hAnsi="Times New Roman" w:cs="Times New Roman"/>
          <w:sz w:val="28"/>
          <w:szCs w:val="28"/>
        </w:rPr>
        <w:tab/>
        <w:t xml:space="preserve"> детских </w:t>
      </w:r>
      <w:r>
        <w:rPr>
          <w:rFonts w:ascii="Times New Roman" w:eastAsia="Times New Roman" w:hAnsi="Times New Roman" w:cs="Times New Roman"/>
          <w:sz w:val="28"/>
          <w:szCs w:val="28"/>
        </w:rPr>
        <w:tab/>
        <w:t xml:space="preserve">игровых </w:t>
      </w:r>
      <w:r>
        <w:rPr>
          <w:rFonts w:ascii="Times New Roman" w:eastAsia="Times New Roman" w:hAnsi="Times New Roman" w:cs="Times New Roman"/>
          <w:sz w:val="28"/>
          <w:szCs w:val="28"/>
        </w:rPr>
        <w:tab/>
        <w:t>площадок.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конструкции и методы испытаний качалок. Общие требования»;</w:t>
      </w:r>
    </w:p>
    <w:p w:rsidR="001A53E8" w:rsidRDefault="001A53E8" w:rsidP="001A53E8">
      <w:pPr>
        <w:tabs>
          <w:tab w:val="left" w:pos="1276"/>
          <w:tab w:val="left" w:pos="1560"/>
          <w:tab w:val="right" w:pos="3562"/>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52300-2013 </w:t>
      </w:r>
      <w:r>
        <w:rPr>
          <w:rFonts w:ascii="Times New Roman" w:eastAsia="Times New Roman" w:hAnsi="Times New Roman" w:cs="Times New Roman"/>
          <w:sz w:val="28"/>
          <w:szCs w:val="28"/>
        </w:rPr>
        <w:tab/>
        <w:t xml:space="preserve">«Оборудование </w:t>
      </w:r>
      <w:r>
        <w:rPr>
          <w:rFonts w:ascii="Times New Roman" w:eastAsia="Times New Roman" w:hAnsi="Times New Roman" w:cs="Times New Roman"/>
          <w:sz w:val="28"/>
          <w:szCs w:val="28"/>
        </w:rPr>
        <w:tab/>
        <w:t xml:space="preserve">детских </w:t>
      </w:r>
      <w:r>
        <w:rPr>
          <w:rFonts w:ascii="Times New Roman" w:eastAsia="Times New Roman" w:hAnsi="Times New Roman" w:cs="Times New Roman"/>
          <w:sz w:val="28"/>
          <w:szCs w:val="28"/>
        </w:rPr>
        <w:tab/>
        <w:t xml:space="preserve">игровых </w:t>
      </w:r>
      <w:r>
        <w:rPr>
          <w:rFonts w:ascii="Times New Roman" w:eastAsia="Times New Roman" w:hAnsi="Times New Roman" w:cs="Times New Roman"/>
          <w:sz w:val="28"/>
          <w:szCs w:val="28"/>
        </w:rPr>
        <w:tab/>
        <w:t>площадок.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конструкции и методы испытаний каруселей. Общие требования»;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1A53E8" w:rsidRDefault="001A53E8" w:rsidP="001A53E8">
      <w:pPr>
        <w:tabs>
          <w:tab w:val="right" w:pos="1276"/>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w:t>
      </w:r>
      <w:r>
        <w:rPr>
          <w:rFonts w:ascii="Times New Roman" w:eastAsia="Times New Roman" w:hAnsi="Times New Roman" w:cs="Times New Roman"/>
          <w:sz w:val="28"/>
          <w:szCs w:val="28"/>
        </w:rPr>
        <w:tab/>
        <w:t>Р52301-2013«Оборудование детских игровых площадок. Безопасность при эксплуатации. Общие требования»;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w:t>
      </w:r>
      <w:r>
        <w:rPr>
          <w:rFonts w:ascii="Times New Roman" w:eastAsia="Times New Roman" w:hAnsi="Times New Roman" w:cs="Times New Roman"/>
          <w:sz w:val="28"/>
          <w:szCs w:val="28"/>
          <w:lang w:val="en-US" w:bidi="en-US"/>
        </w:rPr>
        <w:t>EH</w:t>
      </w:r>
      <w:r>
        <w:rPr>
          <w:rFonts w:ascii="Times New Roman" w:eastAsia="Times New Roman" w:hAnsi="Times New Roman" w:cs="Times New Roman"/>
          <w:sz w:val="28"/>
          <w:szCs w:val="28"/>
        </w:rPr>
        <w:t>1177-2013 «Ударопоглощающие покрытия детских игровых площадок. Требования безопасности и методы испытаний»;</w:t>
      </w:r>
    </w:p>
    <w:p w:rsidR="001A53E8" w:rsidRDefault="001A53E8" w:rsidP="001A53E8">
      <w:pPr>
        <w:tabs>
          <w:tab w:val="left" w:pos="1418"/>
          <w:tab w:val="left" w:pos="1843"/>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55677-2013 «Оборудование детских спортивных площадок. Безопасность конструкций и методы испытания. Общие требования»;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55679-2013 Оборудование детских спортивных площадок. </w:t>
      </w:r>
      <w:r>
        <w:rPr>
          <w:rFonts w:ascii="Times New Roman" w:eastAsia="Times New Roman" w:hAnsi="Times New Roman" w:cs="Times New Roman"/>
          <w:sz w:val="28"/>
          <w:szCs w:val="28"/>
        </w:rPr>
        <w:lastRenderedPageBreak/>
        <w:t>Безопасность при эксплуатации;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52766-2007 «Дороги автомобильные общего пользования. Элементы обустройства»;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33127-2014 «Дороги автомобильные общего пользования. Ограждения дорожные. Классификация»;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26213-91 Почвы. Методы определения органического вещества;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53381-2009. Почвы и грунты. Грунты питательные. Технические условия»;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17.4.3.04-85 «Охрана природы. Почвы. Общие требования к контролю и охране от загрязнения»;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17.4.3.07-2001 «Охрана природы. Почвы. Требования к свойствам осадков сточных вод при использовании их в качестве удобрения»;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28329-89 Озеленение городов. Термины и определения;</w:t>
      </w:r>
    </w:p>
    <w:p w:rsidR="001A53E8" w:rsidRDefault="001A53E8" w:rsidP="001A53E8">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ГОСТ 24835-81 Саженцы деревьев и кустарников. Технические условия;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24909-81 Саженцы деревьев декоративных лиственных пород. Технические условия;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25769-83 Саженцы деревьев хвойных пород для озеленения городов. Технические условия;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51232-98 «Вода питьевая»;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23407-78 «Ограждения инвентарные строительных площадок и участков производства строительно-монтажных работ»;</w:t>
      </w:r>
    </w:p>
    <w:p w:rsidR="001A53E8" w:rsidRDefault="001A53E8" w:rsidP="001A53E8">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нормативы градостроительного проектирования Ростовской области;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своды правил и стандарты, применяемые при осуществлении деятельности по благоустройству.</w:t>
      </w:r>
    </w:p>
    <w:p w:rsidR="001A53E8" w:rsidRDefault="001A53E8" w:rsidP="001A53E8">
      <w:pPr>
        <w:autoSpaceDE w:val="0"/>
        <w:autoSpaceDN w:val="0"/>
        <w:adjustRightInd w:val="0"/>
        <w:ind w:firstLine="709"/>
        <w:jc w:val="both"/>
        <w:outlineLvl w:val="2"/>
        <w:rPr>
          <w:rFonts w:ascii="Times New Roman" w:eastAsia="Times New Roman" w:hAnsi="Times New Roman" w:cs="Times New Roman"/>
          <w:sz w:val="28"/>
          <w:szCs w:val="28"/>
          <w:lang w:bidi="ar-SA"/>
        </w:rPr>
      </w:pPr>
    </w:p>
    <w:p w:rsidR="001A53E8" w:rsidRDefault="001A53E8" w:rsidP="001A53E8">
      <w:pPr>
        <w:tabs>
          <w:tab w:val="right" w:leader="dot" w:pos="9356"/>
        </w:tabs>
        <w:ind w:right="561"/>
        <w:jc w:val="both"/>
        <w:rPr>
          <w:rFonts w:ascii="Times New Roman" w:hAnsi="Times New Roman" w:cs="Times New Roman"/>
          <w:sz w:val="28"/>
          <w:szCs w:val="28"/>
        </w:rPr>
      </w:pPr>
    </w:p>
    <w:p w:rsidR="001A53E8" w:rsidRDefault="001A53E8" w:rsidP="001A53E8">
      <w:pPr>
        <w:tabs>
          <w:tab w:val="right" w:leader="dot" w:pos="9356"/>
        </w:tabs>
        <w:ind w:right="561"/>
        <w:jc w:val="both"/>
        <w:rPr>
          <w:rFonts w:ascii="Times New Roman" w:hAnsi="Times New Roman" w:cs="Times New Roman"/>
          <w:sz w:val="28"/>
          <w:szCs w:val="28"/>
        </w:rPr>
      </w:pPr>
    </w:p>
    <w:p w:rsidR="001A53E8" w:rsidRDefault="001A53E8" w:rsidP="001A53E8">
      <w:pPr>
        <w:tabs>
          <w:tab w:val="right" w:leader="dot" w:pos="9356"/>
        </w:tabs>
        <w:ind w:right="561" w:firstLine="709"/>
        <w:jc w:val="both"/>
        <w:rPr>
          <w:rFonts w:ascii="Times New Roman" w:hAnsi="Times New Roman" w:cs="Times New Roman"/>
          <w:color w:val="auto"/>
          <w:sz w:val="28"/>
          <w:szCs w:val="28"/>
        </w:rPr>
      </w:pPr>
      <w:r>
        <w:rPr>
          <w:rFonts w:ascii="Times New Roman" w:hAnsi="Times New Roman" w:cs="Times New Roman"/>
          <w:sz w:val="28"/>
          <w:szCs w:val="28"/>
        </w:rPr>
        <w:t>Приложение А. Характеристики озеленения территории.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Б. Приемы благоустройства на территориях производственного </w:t>
      </w:r>
      <w:r>
        <w:rPr>
          <w:rFonts w:ascii="Times New Roman" w:hAnsi="Times New Roman" w:cs="Times New Roman"/>
          <w:sz w:val="28"/>
          <w:szCs w:val="28"/>
        </w:rPr>
        <w:lastRenderedPageBreak/>
        <w:t>назначения.</w:t>
      </w:r>
    </w:p>
    <w:p w:rsidR="001A53E8" w:rsidRDefault="001A53E8" w:rsidP="001A53E8">
      <w:pPr>
        <w:autoSpaceDE w:val="0"/>
        <w:autoSpaceDN w:val="0"/>
        <w:adjustRightInd w:val="0"/>
        <w:ind w:firstLine="709"/>
        <w:jc w:val="both"/>
        <w:outlineLvl w:val="0"/>
        <w:rPr>
          <w:rFonts w:ascii="Times New Roman" w:eastAsia="Times New Roman" w:hAnsi="Times New Roman" w:cs="Times New Roman"/>
          <w:bCs/>
          <w:kern w:val="28"/>
          <w:sz w:val="28"/>
          <w:szCs w:val="28"/>
          <w:lang w:bidi="ar-SA"/>
        </w:rPr>
      </w:pPr>
      <w:r>
        <w:rPr>
          <w:rFonts w:ascii="Times New Roman" w:eastAsia="Times New Roman" w:hAnsi="Times New Roman" w:cs="Times New Roman"/>
          <w:bCs/>
          <w:kern w:val="28"/>
          <w:sz w:val="28"/>
          <w:szCs w:val="28"/>
        </w:rPr>
        <w:t>Приложение В. Порядок содержания строительных площадок.</w:t>
      </w:r>
    </w:p>
    <w:p w:rsidR="001A53E8" w:rsidRDefault="001A53E8" w:rsidP="001A53E8">
      <w:pPr>
        <w:autoSpaceDE w:val="0"/>
        <w:autoSpaceDN w:val="0"/>
        <w:adjustRightInd w:val="0"/>
        <w:ind w:firstLine="709"/>
        <w:jc w:val="both"/>
        <w:outlineLvl w:val="1"/>
        <w:rPr>
          <w:b/>
        </w:rPr>
      </w:pPr>
      <w:bookmarkStart w:id="34" w:name="_Toc37759143"/>
      <w:r>
        <w:rPr>
          <w:rFonts w:ascii="Times New Roman" w:hAnsi="Times New Roman" w:cs="Times New Roman"/>
          <w:sz w:val="28"/>
          <w:szCs w:val="28"/>
        </w:rPr>
        <w:t>Приложение Г. Положение об уборке территории</w:t>
      </w:r>
    </w:p>
    <w:p w:rsidR="001A53E8" w:rsidRDefault="001A53E8" w:rsidP="001A53E8">
      <w:pPr>
        <w:ind w:firstLine="709"/>
        <w:jc w:val="both"/>
        <w:rPr>
          <w:rFonts w:ascii="Times New Roman" w:hAnsi="Times New Roman" w:cs="Times New Roman"/>
          <w:b/>
        </w:rPr>
      </w:pPr>
      <w:r>
        <w:rPr>
          <w:rFonts w:ascii="Times New Roman" w:hAnsi="Times New Roman" w:cs="Times New Roman"/>
          <w:sz w:val="28"/>
          <w:szCs w:val="28"/>
        </w:rPr>
        <w:t>Приложение Д. Порядок содержания элементов благоустройства</w:t>
      </w:r>
    </w:p>
    <w:p w:rsidR="001A53E8" w:rsidRDefault="001A53E8" w:rsidP="001A53E8">
      <w:pPr>
        <w:autoSpaceDE w:val="0"/>
        <w:autoSpaceDN w:val="0"/>
        <w:adjustRightInd w:val="0"/>
        <w:spacing w:before="120"/>
        <w:outlineLvl w:val="0"/>
        <w:rPr>
          <w:rFonts w:ascii="Times New Roman" w:eastAsia="Times New Roman" w:hAnsi="Times New Roman" w:cs="Times New Roman"/>
          <w:kern w:val="28"/>
          <w:lang w:bidi="ar-SA"/>
        </w:rPr>
      </w:pPr>
    </w:p>
    <w:p w:rsidR="001A53E8" w:rsidRDefault="001A53E8" w:rsidP="001A53E8">
      <w:pPr>
        <w:autoSpaceDE w:val="0"/>
        <w:autoSpaceDN w:val="0"/>
        <w:adjustRightInd w:val="0"/>
        <w:spacing w:before="120"/>
        <w:jc w:val="center"/>
        <w:outlineLvl w:val="0"/>
        <w:rPr>
          <w:rFonts w:ascii="Times New Roman" w:eastAsia="Times New Roman" w:hAnsi="Times New Roman" w:cs="Times New Roman"/>
          <w:color w:val="auto"/>
          <w:kern w:val="28"/>
        </w:rPr>
      </w:pPr>
      <w:r>
        <w:rPr>
          <w:rFonts w:ascii="Times New Roman" w:eastAsia="Times New Roman" w:hAnsi="Times New Roman" w:cs="Times New Roman"/>
          <w:kern w:val="28"/>
        </w:rPr>
        <w:t xml:space="preserve">ПРИЛОЖЕНИЕ </w:t>
      </w:r>
      <w:bookmarkEnd w:id="34"/>
      <w:r>
        <w:rPr>
          <w:rFonts w:ascii="Times New Roman" w:eastAsia="Times New Roman" w:hAnsi="Times New Roman" w:cs="Times New Roman"/>
          <w:kern w:val="28"/>
        </w:rPr>
        <w:t>А</w:t>
      </w:r>
    </w:p>
    <w:p w:rsidR="001A53E8" w:rsidRDefault="001A53E8" w:rsidP="001A53E8">
      <w:pPr>
        <w:autoSpaceDE w:val="0"/>
        <w:autoSpaceDN w:val="0"/>
        <w:adjustRightInd w:val="0"/>
        <w:spacing w:before="120" w:after="120"/>
        <w:jc w:val="center"/>
        <w:outlineLvl w:val="0"/>
        <w:rPr>
          <w:rFonts w:ascii="Times New Roman" w:eastAsia="Times New Roman" w:hAnsi="Times New Roman" w:cs="Times New Roman"/>
          <w:b/>
          <w:bCs/>
          <w:kern w:val="28"/>
        </w:rPr>
      </w:pPr>
      <w:bookmarkStart w:id="35" w:name="_Toc37759144"/>
      <w:r>
        <w:rPr>
          <w:rFonts w:ascii="Times New Roman" w:eastAsia="Times New Roman" w:hAnsi="Times New Roman" w:cs="Times New Roman"/>
          <w:b/>
          <w:bCs/>
          <w:kern w:val="28"/>
        </w:rPr>
        <w:t>ХАРАКТЕРИСТИКИ ОЗЕЛЕНЕНИЯ ТЕРРИТОРИИ</w:t>
      </w:r>
    </w:p>
    <w:bookmarkEnd w:id="35"/>
    <w:p w:rsidR="001A53E8" w:rsidRDefault="001A53E8" w:rsidP="001A53E8">
      <w:pPr>
        <w:jc w:val="right"/>
        <w:rPr>
          <w:rFonts w:ascii="Times New Roman" w:hAnsi="Times New Roman" w:cs="Times New Roman"/>
          <w:sz w:val="28"/>
          <w:szCs w:val="28"/>
        </w:rPr>
      </w:pPr>
      <w:r>
        <w:rPr>
          <w:rFonts w:ascii="Times New Roman" w:hAnsi="Times New Roman" w:cs="Times New Roman"/>
          <w:sz w:val="28"/>
          <w:szCs w:val="28"/>
        </w:rPr>
        <w:t>Таблица А.1</w:t>
      </w:r>
      <w:r>
        <w:rPr>
          <w:rFonts w:ascii="Times New Roman" w:hAnsi="Times New Roman" w:cs="Times New Roman"/>
          <w:sz w:val="28"/>
          <w:szCs w:val="28"/>
        </w:rPr>
        <w:tab/>
      </w:r>
    </w:p>
    <w:p w:rsidR="001A53E8" w:rsidRDefault="001A53E8" w:rsidP="001A53E8">
      <w:pPr>
        <w:jc w:val="center"/>
        <w:rPr>
          <w:rFonts w:ascii="Times New Roman" w:hAnsi="Times New Roman" w:cs="Times New Roman"/>
          <w:sz w:val="28"/>
          <w:szCs w:val="28"/>
        </w:rPr>
      </w:pPr>
      <w:r>
        <w:rPr>
          <w:rFonts w:ascii="Times New Roman" w:hAnsi="Times New Roman" w:cs="Times New Roman"/>
          <w:sz w:val="28"/>
          <w:szCs w:val="28"/>
        </w:rPr>
        <w:t>Максимальное количество деревьев и кустарников на 1 га озелененной</w:t>
      </w:r>
    </w:p>
    <w:p w:rsidR="001A53E8" w:rsidRDefault="001A53E8" w:rsidP="001A53E8">
      <w:pPr>
        <w:spacing w:after="120"/>
        <w:jc w:val="center"/>
        <w:rPr>
          <w:rFonts w:ascii="Times New Roman" w:hAnsi="Times New Roman" w:cs="Times New Roman"/>
        </w:rPr>
      </w:pPr>
      <w:r>
        <w:rPr>
          <w:rFonts w:ascii="Times New Roman" w:hAnsi="Times New Roman" w:cs="Times New Roman"/>
          <w:sz w:val="28"/>
          <w:szCs w:val="28"/>
        </w:rPr>
        <w:t>территории (</w:t>
      </w:r>
      <w:r>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200"/>
        <w:gridCol w:w="3397"/>
        <w:gridCol w:w="2381"/>
      </w:tblGrid>
      <w:tr w:rsidR="001A53E8" w:rsidTr="001A53E8">
        <w:trPr>
          <w:tblHeader/>
          <w:jc w:val="center"/>
        </w:trPr>
        <w:tc>
          <w:tcPr>
            <w:tcW w:w="210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bookmarkStart w:id="36" w:name="TO0000013"/>
            <w:r>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Кустарники</w:t>
            </w:r>
          </w:p>
        </w:tc>
      </w:tr>
      <w:tr w:rsidR="001A53E8" w:rsidTr="001A53E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Озелененные территории общего пользования</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800-1000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1000-1300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1200-1300</w:t>
            </w:r>
          </w:p>
        </w:tc>
      </w:tr>
      <w:tr w:rsidR="001A53E8" w:rsidTr="001A53E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Озелененные территории на участках застройки</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400-480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640-800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560-720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400-520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720-1000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600-720</w:t>
            </w:r>
          </w:p>
        </w:tc>
      </w:tr>
      <w:tr w:rsidR="001A53E8" w:rsidTr="001A53E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Озелененные территории специального назначения</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600-720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В зависимости от процента озеленения зоны</w:t>
            </w:r>
          </w:p>
        </w:tc>
      </w:tr>
      <w:tr w:rsidR="001A53E8" w:rsidTr="001A53E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A53E8" w:rsidRDefault="001A53E8">
            <w:pPr>
              <w:spacing w:before="120"/>
              <w:jc w:val="both"/>
              <w:rPr>
                <w:rFonts w:ascii="Times New Roman" w:hAnsi="Times New Roman" w:cs="Times New Roman"/>
                <w:szCs w:val="16"/>
              </w:rPr>
            </w:pPr>
            <w:r>
              <w:rPr>
                <w:rFonts w:ascii="Times New Roman" w:hAnsi="Times New Roman" w:cs="Times New Roman"/>
                <w:szCs w:val="16"/>
              </w:rPr>
              <w:t>* В зависимости от профиля предприятия.</w:t>
            </w:r>
          </w:p>
          <w:p w:rsidR="001A53E8" w:rsidRDefault="001A53E8">
            <w:pPr>
              <w:jc w:val="both"/>
              <w:rPr>
                <w:rFonts w:ascii="Times New Roman" w:hAnsi="Times New Roman" w:cs="Times New Roman"/>
                <w:szCs w:val="16"/>
              </w:rPr>
            </w:pPr>
            <w:r>
              <w:rPr>
                <w:rFonts w:ascii="Times New Roman" w:hAnsi="Times New Roman" w:cs="Times New Roman"/>
                <w:szCs w:val="16"/>
              </w:rPr>
              <w:t>** На 1 км при условии допустимости насаждений.</w:t>
            </w:r>
          </w:p>
        </w:tc>
      </w:tr>
    </w:tbl>
    <w:bookmarkEnd w:id="36"/>
    <w:p w:rsidR="001A53E8" w:rsidRDefault="001A53E8" w:rsidP="001A53E8">
      <w:pPr>
        <w:spacing w:before="120"/>
        <w:jc w:val="right"/>
        <w:rPr>
          <w:rFonts w:ascii="Times New Roman" w:hAnsi="Times New Roman" w:cs="Times New Roman"/>
          <w:sz w:val="28"/>
          <w:szCs w:val="28"/>
        </w:rPr>
      </w:pPr>
      <w:r>
        <w:rPr>
          <w:rFonts w:ascii="Times New Roman" w:hAnsi="Times New Roman" w:cs="Times New Roman"/>
          <w:sz w:val="28"/>
          <w:szCs w:val="28"/>
        </w:rPr>
        <w:t>Таблица А.2.</w:t>
      </w:r>
    </w:p>
    <w:p w:rsidR="001A53E8" w:rsidRDefault="001A53E8" w:rsidP="001A53E8">
      <w:pPr>
        <w:spacing w:after="120"/>
        <w:jc w:val="center"/>
        <w:rPr>
          <w:rFonts w:ascii="Times New Roman" w:hAnsi="Times New Roman" w:cs="Times New Roman"/>
        </w:rPr>
      </w:pPr>
      <w:r>
        <w:rPr>
          <w:rFonts w:ascii="Times New Roman" w:hAnsi="Times New Roman" w:cs="Times New Roman"/>
          <w:sz w:val="28"/>
          <w:szCs w:val="28"/>
        </w:rPr>
        <w:tab/>
        <w:t>Доля цветников на озелененных территориях объектов рекреации (</w:t>
      </w:r>
      <w:r>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101"/>
        <w:gridCol w:w="5877"/>
      </w:tblGrid>
      <w:tr w:rsidR="001A53E8" w:rsidTr="001A53E8">
        <w:trPr>
          <w:tblHeade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bookmarkStart w:id="37" w:name="TO0000014"/>
            <w:r>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Удельный вес цветников* от площади озеленения объектов</w:t>
            </w:r>
          </w:p>
        </w:tc>
      </w:tr>
      <w:tr w:rsidR="001A53E8" w:rsidTr="001A53E8">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2,0-2,5</w:t>
            </w:r>
          </w:p>
        </w:tc>
      </w:tr>
      <w:tr w:rsidR="001A53E8" w:rsidTr="001A53E8">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2,5-3,0</w:t>
            </w:r>
          </w:p>
        </w:tc>
      </w:tr>
      <w:tr w:rsidR="001A53E8" w:rsidTr="001A53E8">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4,0-5,0</w:t>
            </w:r>
          </w:p>
        </w:tc>
      </w:tr>
      <w:tr w:rsidR="001A53E8" w:rsidTr="001A53E8">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3,0-4,0</w:t>
            </w:r>
          </w:p>
        </w:tc>
      </w:tr>
      <w:tr w:rsidR="001A53E8" w:rsidTr="001A53E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A53E8" w:rsidRDefault="001A53E8">
            <w:pPr>
              <w:spacing w:before="120"/>
              <w:rPr>
                <w:rFonts w:ascii="Times New Roman" w:hAnsi="Times New Roman" w:cs="Times New Roman"/>
              </w:rPr>
            </w:pPr>
            <w:r>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37"/>
    <w:p w:rsidR="001A53E8" w:rsidRDefault="001A53E8" w:rsidP="001A53E8">
      <w:pPr>
        <w:spacing w:before="120"/>
        <w:jc w:val="right"/>
        <w:rPr>
          <w:rFonts w:ascii="Times New Roman" w:hAnsi="Times New Roman" w:cs="Times New Roman"/>
          <w:sz w:val="28"/>
          <w:szCs w:val="28"/>
        </w:rPr>
      </w:pPr>
      <w:r>
        <w:rPr>
          <w:rFonts w:ascii="Times New Roman" w:hAnsi="Times New Roman" w:cs="Times New Roman"/>
          <w:sz w:val="28"/>
          <w:szCs w:val="28"/>
        </w:rPr>
        <w:t>Таблица А.3.</w:t>
      </w:r>
      <w:r>
        <w:rPr>
          <w:rFonts w:ascii="Times New Roman" w:hAnsi="Times New Roman" w:cs="Times New Roman"/>
          <w:sz w:val="28"/>
          <w:szCs w:val="28"/>
        </w:rPr>
        <w:tab/>
      </w:r>
    </w:p>
    <w:p w:rsidR="001A53E8" w:rsidRDefault="001A53E8" w:rsidP="001A53E8">
      <w:pPr>
        <w:spacing w:after="120"/>
        <w:jc w:val="center"/>
        <w:rPr>
          <w:rFonts w:ascii="Times New Roman" w:hAnsi="Times New Roman" w:cs="Times New Roman"/>
        </w:rPr>
      </w:pPr>
      <w:r>
        <w:rPr>
          <w:rFonts w:ascii="Times New Roman" w:hAnsi="Times New Roman" w:cs="Times New Roman"/>
          <w:sz w:val="28"/>
          <w:szCs w:val="28"/>
        </w:rPr>
        <w:t>Обеспеченность озелененными территориями участков общественной, жилой, производственной застройки (</w:t>
      </w:r>
      <w:r>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093"/>
        <w:gridCol w:w="4885"/>
      </w:tblGrid>
      <w:tr w:rsidR="001A53E8" w:rsidTr="001A53E8">
        <w:trPr>
          <w:tblHeade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bookmarkStart w:id="38" w:name="TO0000015"/>
            <w:r>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5"/>
              </w:rPr>
              <w:t>Территории озеленения</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Не менее 50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Не менее 40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50-65</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20-30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30-40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Не менее 40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Не менее 40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lastRenderedPageBreak/>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40-60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10-15*</w:t>
            </w:r>
          </w:p>
        </w:tc>
      </w:tr>
      <w:tr w:rsidR="001A53E8" w:rsidTr="001A53E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6"/>
              </w:rPr>
              <w:t>* В зависимости от отраслевой направленности производства.</w:t>
            </w:r>
          </w:p>
        </w:tc>
      </w:tr>
    </w:tbl>
    <w:bookmarkEnd w:id="38"/>
    <w:p w:rsidR="001A53E8" w:rsidRDefault="001A53E8" w:rsidP="001A53E8">
      <w:pPr>
        <w:spacing w:before="120"/>
        <w:jc w:val="right"/>
        <w:rPr>
          <w:rFonts w:ascii="Times New Roman" w:hAnsi="Times New Roman" w:cs="Times New Roman"/>
          <w:sz w:val="28"/>
          <w:szCs w:val="28"/>
        </w:rPr>
      </w:pPr>
      <w:r>
        <w:rPr>
          <w:rFonts w:ascii="Times New Roman" w:hAnsi="Times New Roman" w:cs="Times New Roman"/>
          <w:sz w:val="28"/>
          <w:szCs w:val="28"/>
        </w:rPr>
        <w:t>Таблица А.4</w:t>
      </w:r>
      <w:r>
        <w:rPr>
          <w:rFonts w:ascii="Times New Roman" w:hAnsi="Times New Roman" w:cs="Times New Roman"/>
          <w:sz w:val="28"/>
          <w:szCs w:val="28"/>
        </w:rPr>
        <w:tab/>
      </w:r>
    </w:p>
    <w:p w:rsidR="001A53E8" w:rsidRDefault="001A53E8" w:rsidP="001A53E8">
      <w:pPr>
        <w:spacing w:after="120"/>
        <w:jc w:val="center"/>
        <w:rPr>
          <w:rFonts w:ascii="Times New Roman" w:hAnsi="Times New Roman" w:cs="Times New Roman"/>
          <w:sz w:val="28"/>
          <w:szCs w:val="28"/>
        </w:rPr>
      </w:pPr>
      <w:r>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834"/>
        <w:gridCol w:w="5187"/>
        <w:gridCol w:w="2957"/>
      </w:tblGrid>
      <w:tr w:rsidR="001A53E8" w:rsidTr="001A53E8">
        <w:trPr>
          <w:tblHeade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bookmarkStart w:id="39" w:name="TO0000019"/>
            <w:r>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4"/>
              </w:rPr>
              <w:t>Сортировка</w:t>
            </w:r>
          </w:p>
        </w:tc>
      </w:tr>
      <w:tr w:rsidR="001A53E8" w:rsidTr="001A53E8">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Крупномерные деревья* (Кр. 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Кр. 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 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Сортировка осуществляется по обхвату ствола (см):</w:t>
            </w:r>
          </w:p>
          <w:p w:rsidR="001A53E8" w:rsidRDefault="001A53E8">
            <w:pPr>
              <w:spacing w:after="120"/>
              <w:rPr>
                <w:rFonts w:ascii="Times New Roman" w:hAnsi="Times New Roman" w:cs="Times New Roman"/>
              </w:rPr>
            </w:pPr>
            <w:r>
              <w:rPr>
                <w:rFonts w:ascii="Times New Roman" w:hAnsi="Times New Roman" w:cs="Times New Roman"/>
                <w:szCs w:val="14"/>
              </w:rPr>
              <w:t>8-10**, 10**-12</w:t>
            </w:r>
          </w:p>
          <w:p w:rsidR="001A53E8" w:rsidRDefault="001A53E8">
            <w:pPr>
              <w:rPr>
                <w:rFonts w:ascii="Times New Roman" w:hAnsi="Times New Roman" w:cs="Times New Roman"/>
                <w:szCs w:val="14"/>
              </w:rPr>
            </w:pPr>
            <w:r>
              <w:rPr>
                <w:rFonts w:ascii="Times New Roman" w:hAnsi="Times New Roman" w:cs="Times New Roman"/>
                <w:szCs w:val="14"/>
              </w:rPr>
              <w:t>Количество растений при транспортировке в пучках:</w:t>
            </w:r>
          </w:p>
          <w:p w:rsidR="001A53E8" w:rsidRDefault="001A53E8">
            <w:pPr>
              <w:rPr>
                <w:rFonts w:ascii="Times New Roman" w:hAnsi="Times New Roman" w:cs="Times New Roman"/>
              </w:rPr>
            </w:pPr>
            <w:r>
              <w:rPr>
                <w:rFonts w:ascii="Times New Roman" w:hAnsi="Times New Roman" w:cs="Times New Roman"/>
                <w:szCs w:val="14"/>
              </w:rPr>
              <w:t>не более 5</w:t>
            </w:r>
          </w:p>
        </w:tc>
      </w:tr>
      <w:tr w:rsidR="001A53E8" w:rsidTr="001A53E8">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 xml:space="preserve">Кр.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rFonts w:ascii="Times New Roman" w:hAnsi="Times New Roman" w:cs="Times New Roman"/>
                <w:i/>
                <w:iCs/>
                <w:szCs w:val="14"/>
              </w:rPr>
              <w:t xml:space="preserve">Робиния псевдоакация). </w:t>
            </w:r>
            <w:r>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Сортировка осуществляется по обхвату ствола (см):</w:t>
            </w:r>
          </w:p>
          <w:p w:rsidR="001A53E8" w:rsidRDefault="001A53E8">
            <w:pPr>
              <w:rPr>
                <w:rFonts w:ascii="Times New Roman" w:hAnsi="Times New Roman" w:cs="Times New Roman"/>
                <w:szCs w:val="14"/>
              </w:rPr>
            </w:pPr>
            <w:r>
              <w:rPr>
                <w:rFonts w:ascii="Times New Roman" w:hAnsi="Times New Roman" w:cs="Times New Roman"/>
                <w:szCs w:val="14"/>
              </w:rPr>
              <w:t>10-12, 12-14, 14-16, 16-18, 18-20, 20-25</w:t>
            </w:r>
          </w:p>
          <w:p w:rsidR="001A53E8" w:rsidRDefault="001A53E8">
            <w:pPr>
              <w:spacing w:after="120"/>
              <w:rPr>
                <w:rFonts w:ascii="Times New Roman" w:hAnsi="Times New Roman" w:cs="Times New Roman"/>
                <w:szCs w:val="14"/>
              </w:rPr>
            </w:pPr>
            <w:r>
              <w:rPr>
                <w:rFonts w:ascii="Times New Roman" w:hAnsi="Times New Roman" w:cs="Times New Roman"/>
                <w:szCs w:val="14"/>
              </w:rPr>
              <w:t>и далее с интервалом 5 см, при обхвате более 50 см - с интервалом 10 см.</w:t>
            </w:r>
          </w:p>
          <w:p w:rsidR="001A53E8" w:rsidRDefault="001A53E8">
            <w:pPr>
              <w:rPr>
                <w:rFonts w:ascii="Times New Roman" w:hAnsi="Times New Roman" w:cs="Times New Roman"/>
                <w:szCs w:val="14"/>
              </w:rPr>
            </w:pPr>
            <w:r>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1A53E8" w:rsidRDefault="001A53E8">
            <w:pPr>
              <w:rPr>
                <w:rFonts w:ascii="Times New Roman" w:hAnsi="Times New Roman" w:cs="Times New Roman"/>
                <w:szCs w:val="14"/>
              </w:rPr>
            </w:pPr>
            <w:r>
              <w:rPr>
                <w:rFonts w:ascii="Times New Roman" w:hAnsi="Times New Roman" w:cs="Times New Roman"/>
                <w:szCs w:val="14"/>
              </w:rPr>
              <w:t>Ширина кроны в см:</w:t>
            </w:r>
          </w:p>
          <w:p w:rsidR="001A53E8" w:rsidRDefault="001A53E8">
            <w:pPr>
              <w:rPr>
                <w:rFonts w:ascii="Times New Roman" w:hAnsi="Times New Roman" w:cs="Times New Roman"/>
                <w:szCs w:val="14"/>
              </w:rPr>
            </w:pPr>
            <w:r>
              <w:rPr>
                <w:rFonts w:ascii="Times New Roman" w:hAnsi="Times New Roman" w:cs="Times New Roman"/>
                <w:szCs w:val="14"/>
              </w:rPr>
              <w:t>60-100, 100-150, 150-200, 200-300, 300-400, 400-600</w:t>
            </w:r>
          </w:p>
          <w:p w:rsidR="001A53E8" w:rsidRDefault="001A53E8">
            <w:pPr>
              <w:rPr>
                <w:rFonts w:ascii="Times New Roman" w:hAnsi="Times New Roman" w:cs="Times New Roman"/>
                <w:szCs w:val="14"/>
              </w:rPr>
            </w:pPr>
            <w:r>
              <w:rPr>
                <w:rFonts w:ascii="Times New Roman" w:hAnsi="Times New Roman" w:cs="Times New Roman"/>
                <w:szCs w:val="14"/>
              </w:rPr>
              <w:t xml:space="preserve">Общая высота в см: </w:t>
            </w:r>
          </w:p>
          <w:p w:rsidR="001A53E8" w:rsidRDefault="001A53E8">
            <w:pPr>
              <w:rPr>
                <w:rFonts w:ascii="Times New Roman" w:hAnsi="Times New Roman" w:cs="Times New Roman"/>
                <w:szCs w:val="14"/>
              </w:rPr>
            </w:pPr>
            <w:r>
              <w:rPr>
                <w:rFonts w:ascii="Times New Roman" w:hAnsi="Times New Roman" w:cs="Times New Roman"/>
                <w:szCs w:val="14"/>
              </w:rPr>
              <w:t>выше 300 см с интервалом 100 см</w:t>
            </w:r>
          </w:p>
          <w:p w:rsidR="001A53E8" w:rsidRDefault="001A53E8">
            <w:pPr>
              <w:rPr>
                <w:rFonts w:ascii="Times New Roman" w:hAnsi="Times New Roman" w:cs="Times New Roman"/>
                <w:szCs w:val="14"/>
              </w:rPr>
            </w:pPr>
            <w:r>
              <w:rPr>
                <w:rFonts w:ascii="Times New Roman" w:hAnsi="Times New Roman" w:cs="Times New Roman"/>
                <w:szCs w:val="14"/>
              </w:rPr>
              <w:t>выше 500 см с интервалом 200 см</w:t>
            </w:r>
          </w:p>
          <w:p w:rsidR="001A53E8" w:rsidRDefault="001A53E8">
            <w:pPr>
              <w:rPr>
                <w:rFonts w:ascii="Times New Roman" w:hAnsi="Times New Roman" w:cs="Times New Roman"/>
              </w:rPr>
            </w:pPr>
            <w:r>
              <w:rPr>
                <w:rFonts w:ascii="Times New Roman" w:hAnsi="Times New Roman" w:cs="Times New Roman"/>
                <w:szCs w:val="14"/>
              </w:rPr>
              <w:t>выше 900 см с интервалом 300 см</w:t>
            </w:r>
          </w:p>
          <w:p w:rsidR="001A53E8" w:rsidRDefault="001A53E8">
            <w:pPr>
              <w:rPr>
                <w:rFonts w:ascii="Times New Roman" w:hAnsi="Times New Roman" w:cs="Times New Roman"/>
              </w:rPr>
            </w:pPr>
            <w:r>
              <w:rPr>
                <w:rFonts w:ascii="Times New Roman" w:hAnsi="Times New Roman" w:cs="Times New Roman"/>
                <w:szCs w:val="14"/>
              </w:rPr>
              <w:t>Количество пересадок дается у растений с комом в металлической сетке (4×Пер, 5×Пер и т.д.)</w:t>
            </w:r>
          </w:p>
        </w:tc>
      </w:tr>
      <w:tr w:rsidR="001A53E8" w:rsidTr="001A53E8">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Сортировка осуществляется как для Кр.д (3×Пер)</w:t>
            </w:r>
          </w:p>
        </w:tc>
      </w:tr>
      <w:tr w:rsidR="001A53E8" w:rsidTr="001A53E8">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 xml:space="preserve">Кр.д с шарообразной и </w:t>
            </w:r>
            <w:r>
              <w:rPr>
                <w:rFonts w:ascii="Times New Roman" w:hAnsi="Times New Roman" w:cs="Times New Roman"/>
                <w:szCs w:val="14"/>
              </w:rPr>
              <w:lastRenderedPageBreak/>
              <w:t>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lastRenderedPageBreak/>
              <w:t xml:space="preserve">Так как у них нет прямых приростов ствола в крону, они выращиваются с различной длиной </w:t>
            </w:r>
            <w:r>
              <w:rPr>
                <w:rFonts w:ascii="Times New Roman" w:hAnsi="Times New Roman" w:cs="Times New Roman"/>
                <w:szCs w:val="14"/>
              </w:rPr>
              <w:lastRenderedPageBreak/>
              <w:t>штамба</w:t>
            </w:r>
          </w:p>
        </w:tc>
        <w:tc>
          <w:tcPr>
            <w:tcW w:w="148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lastRenderedPageBreak/>
              <w:t>Сортировка осуществляется как для Кр.д (3×Пер)</w:t>
            </w:r>
          </w:p>
        </w:tc>
      </w:tr>
      <w:tr w:rsidR="001A53E8" w:rsidTr="001A53E8">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rPr>
              <w:lastRenderedPageBreak/>
              <w:t>* Крупномерные деревья (Кр.д.) - это древесные растения с четкой границей между стволом и кроной</w:t>
            </w:r>
          </w:p>
          <w:p w:rsidR="001A53E8" w:rsidRDefault="001A53E8">
            <w:pPr>
              <w:rPr>
                <w:rFonts w:ascii="Times New Roman" w:hAnsi="Times New Roman" w:cs="Times New Roman"/>
                <w:sz w:val="22"/>
                <w:szCs w:val="22"/>
              </w:rPr>
            </w:pPr>
            <w:r>
              <w:rPr>
                <w:rFonts w:ascii="Times New Roman" w:hAnsi="Times New Roman" w:cs="Times New Roman"/>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1A53E8" w:rsidRDefault="001A53E8" w:rsidP="001A53E8">
      <w:pPr>
        <w:autoSpaceDE w:val="0"/>
        <w:autoSpaceDN w:val="0"/>
        <w:adjustRightInd w:val="0"/>
        <w:spacing w:before="120"/>
        <w:jc w:val="right"/>
        <w:outlineLvl w:val="0"/>
        <w:rPr>
          <w:rFonts w:ascii="Times New Roman" w:eastAsia="Times New Roman" w:hAnsi="Times New Roman" w:cs="Times New Roman"/>
          <w:kern w:val="28"/>
          <w:lang w:bidi="ar-SA"/>
        </w:rPr>
      </w:pPr>
      <w:bookmarkStart w:id="40" w:name="_Toc37759145"/>
      <w:bookmarkStart w:id="41" w:name="PO0000593"/>
      <w:bookmarkEnd w:id="39"/>
      <w:r>
        <w:rPr>
          <w:rFonts w:ascii="Times New Roman" w:eastAsia="Times New Roman" w:hAnsi="Times New Roman" w:cs="Times New Roman"/>
          <w:kern w:val="28"/>
        </w:rPr>
        <w:t xml:space="preserve">ПРИЛОЖЕНИЕ </w:t>
      </w:r>
      <w:bookmarkEnd w:id="40"/>
      <w:r>
        <w:rPr>
          <w:rFonts w:ascii="Times New Roman" w:eastAsia="Times New Roman" w:hAnsi="Times New Roman" w:cs="Times New Roman"/>
          <w:kern w:val="28"/>
        </w:rPr>
        <w:t>Б</w:t>
      </w:r>
    </w:p>
    <w:p w:rsidR="001A53E8" w:rsidRDefault="001A53E8" w:rsidP="001A53E8">
      <w:pPr>
        <w:autoSpaceDE w:val="0"/>
        <w:autoSpaceDN w:val="0"/>
        <w:adjustRightInd w:val="0"/>
        <w:spacing w:before="120" w:after="120"/>
        <w:jc w:val="center"/>
        <w:outlineLvl w:val="0"/>
        <w:rPr>
          <w:rFonts w:ascii="Times New Roman" w:eastAsia="Times New Roman" w:hAnsi="Times New Roman" w:cs="Times New Roman"/>
          <w:b/>
          <w:bCs/>
          <w:kern w:val="28"/>
        </w:rPr>
      </w:pPr>
      <w:bookmarkStart w:id="42" w:name="_Toc37759152"/>
      <w:bookmarkEnd w:id="41"/>
      <w:r>
        <w:rPr>
          <w:rFonts w:ascii="Times New Roman" w:eastAsia="Times New Roman" w:hAnsi="Times New Roman" w:cs="Times New Roman"/>
          <w:b/>
          <w:bCs/>
          <w:kern w:val="28"/>
        </w:rPr>
        <w:t>ПРИЕМЫ БЛАГОУСТРОЙСТВА НА ТЕРРИТОРИЯХ ПРОИЗВОДСТВЕННОГО НАЗНАЧЕНИЯ</w:t>
      </w:r>
      <w:bookmarkEnd w:id="42"/>
    </w:p>
    <w:p w:rsidR="001A53E8" w:rsidRDefault="001A53E8" w:rsidP="001A53E8">
      <w:pPr>
        <w:spacing w:after="120"/>
        <w:jc w:val="center"/>
        <w:rPr>
          <w:rFonts w:ascii="Times New Roman" w:hAnsi="Times New Roman" w:cs="Times New Roman"/>
          <w:sz w:val="28"/>
          <w:szCs w:val="28"/>
        </w:rPr>
      </w:pPr>
      <w:r>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326"/>
        <w:gridCol w:w="2871"/>
        <w:gridCol w:w="4781"/>
      </w:tblGrid>
      <w:tr w:rsidR="001A53E8" w:rsidTr="001A53E8">
        <w:trPr>
          <w:tblHeade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4"/>
              </w:rPr>
              <w:t>Отрасли предприятий</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4"/>
              </w:rPr>
              <w:t>Мероприятия защиты окружающей среды</w:t>
            </w:r>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4"/>
              </w:rPr>
              <w:t>Приемы благоустройства</w:t>
            </w:r>
          </w:p>
        </w:tc>
      </w:tr>
      <w:tr w:rsidR="001A53E8" w:rsidTr="001A53E8">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Приборостроительная и радиоэлектронная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Изоляция цехов от подсобных, складских зон и улиц;</w:t>
            </w:r>
          </w:p>
          <w:p w:rsidR="001A53E8" w:rsidRDefault="001A53E8">
            <w:pPr>
              <w:rPr>
                <w:rFonts w:ascii="Times New Roman" w:hAnsi="Times New Roman" w:cs="Times New Roman"/>
              </w:rPr>
            </w:pPr>
            <w:r>
              <w:rPr>
                <w:rFonts w:ascii="Times New Roman" w:hAnsi="Times New Roman" w:cs="Times New Roman"/>
                <w:szCs w:val="14"/>
              </w:rPr>
              <w:t>Защита территории от пыли и других вредностей, а также от перегрева солнцем.</w:t>
            </w:r>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 xml:space="preserve">Максимальное применение газонного покрытия, твердые покрытия только из твердых непылящих материалов. </w:t>
            </w:r>
          </w:p>
          <w:p w:rsidR="001A53E8" w:rsidRDefault="001A53E8">
            <w:pPr>
              <w:rPr>
                <w:rFonts w:ascii="Times New Roman" w:hAnsi="Times New Roman" w:cs="Times New Roman"/>
                <w:szCs w:val="14"/>
              </w:rPr>
            </w:pPr>
            <w:r>
              <w:rPr>
                <w:rFonts w:ascii="Times New Roman" w:hAnsi="Times New Roman" w:cs="Times New Roman"/>
                <w:szCs w:val="14"/>
              </w:rPr>
              <w:t>Устройство водоемов, фонтанов и поливочного водопровода.</w:t>
            </w:r>
          </w:p>
          <w:p w:rsidR="001A53E8" w:rsidRDefault="001A53E8">
            <w:pPr>
              <w:rPr>
                <w:rFonts w:ascii="Times New Roman" w:hAnsi="Times New Roman" w:cs="Times New Roman"/>
                <w:szCs w:val="14"/>
              </w:rPr>
            </w:pPr>
            <w:r>
              <w:rPr>
                <w:rFonts w:ascii="Times New Roman" w:hAnsi="Times New Roman" w:cs="Times New Roman"/>
                <w:szCs w:val="14"/>
              </w:rPr>
              <w:t>Плотные посадки защитных полос из массивов и групп.</w:t>
            </w:r>
          </w:p>
          <w:p w:rsidR="001A53E8" w:rsidRDefault="001A53E8">
            <w:pPr>
              <w:rPr>
                <w:rFonts w:ascii="Times New Roman" w:hAnsi="Times New Roman" w:cs="Times New Roman"/>
                <w:szCs w:val="14"/>
              </w:rPr>
            </w:pPr>
            <w:r>
              <w:rPr>
                <w:rFonts w:ascii="Times New Roman" w:hAnsi="Times New Roman" w:cs="Times New Roman"/>
                <w:szCs w:val="14"/>
              </w:rPr>
              <w:t>Рядовые посадки вдоль основных подходов.</w:t>
            </w:r>
          </w:p>
          <w:p w:rsidR="001A53E8" w:rsidRDefault="001A53E8">
            <w:pPr>
              <w:rPr>
                <w:rFonts w:ascii="Times New Roman" w:hAnsi="Times New Roman" w:cs="Times New Roman"/>
                <w:szCs w:val="14"/>
              </w:rPr>
            </w:pPr>
            <w:r>
              <w:rPr>
                <w:rFonts w:ascii="Times New Roman" w:hAnsi="Times New Roman" w:cs="Times New Roman"/>
                <w:szCs w:val="14"/>
              </w:rPr>
              <w:t>Недопустимы растения, засоряющие среду пыльцой, семенами, волосками, пухом.</w:t>
            </w:r>
          </w:p>
          <w:p w:rsidR="001A53E8" w:rsidRDefault="001A53E8">
            <w:pPr>
              <w:rPr>
                <w:rFonts w:ascii="Times New Roman" w:hAnsi="Times New Roman" w:cs="Times New Roman"/>
              </w:rPr>
            </w:pPr>
            <w:r>
              <w:rPr>
                <w:rFonts w:ascii="Times New Roman" w:hAnsi="Times New Roman" w:cs="Times New Roman"/>
                <w:szCs w:val="14"/>
              </w:rPr>
              <w:t>Предлагаемые: фруктовые деревья, цветники, розарии.</w:t>
            </w:r>
          </w:p>
        </w:tc>
      </w:tr>
      <w:tr w:rsidR="001A53E8" w:rsidTr="001A53E8">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Текстильная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1A53E8" w:rsidRDefault="001A53E8">
            <w:pPr>
              <w:rPr>
                <w:rFonts w:ascii="Times New Roman" w:hAnsi="Times New Roman" w:cs="Times New Roman"/>
              </w:rPr>
            </w:pPr>
            <w:r>
              <w:rPr>
                <w:rFonts w:ascii="Times New Roman" w:hAnsi="Times New Roman" w:cs="Times New Roman"/>
                <w:szCs w:val="14"/>
              </w:rPr>
              <w:t>Шумозащита</w:t>
            </w:r>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Размещение площадок отдыха вне зоны влияния отделочных цехов.</w:t>
            </w:r>
          </w:p>
          <w:p w:rsidR="001A53E8" w:rsidRDefault="001A53E8">
            <w:pPr>
              <w:rPr>
                <w:rFonts w:ascii="Times New Roman" w:hAnsi="Times New Roman" w:cs="Times New Roman"/>
                <w:szCs w:val="14"/>
              </w:rPr>
            </w:pPr>
            <w:r>
              <w:rPr>
                <w:rFonts w:ascii="Times New Roman" w:hAnsi="Times New Roman" w:cs="Times New Roman"/>
                <w:szCs w:val="14"/>
              </w:rPr>
              <w:t>Озеленение вокруг отделочных цехов, обеспечивающее хорошую аэрацию.</w:t>
            </w:r>
          </w:p>
          <w:p w:rsidR="001A53E8" w:rsidRDefault="001A53E8">
            <w:pPr>
              <w:rPr>
                <w:rFonts w:ascii="Times New Roman" w:hAnsi="Times New Roman" w:cs="Times New Roman"/>
                <w:szCs w:val="14"/>
              </w:rPr>
            </w:pPr>
            <w:r>
              <w:rPr>
                <w:rFonts w:ascii="Times New Roman" w:hAnsi="Times New Roman" w:cs="Times New Roman"/>
                <w:szCs w:val="14"/>
              </w:rPr>
              <w:t>Широкое применение цветников, фонтанов, декоративной скульптуры, игровых устройств, средств информации. Шумозащита площадок отдыха.</w:t>
            </w:r>
          </w:p>
          <w:p w:rsidR="001A53E8" w:rsidRDefault="001A53E8">
            <w:pPr>
              <w:rPr>
                <w:rFonts w:ascii="Times New Roman" w:hAnsi="Times New Roman" w:cs="Times New Roman"/>
                <w:szCs w:val="14"/>
              </w:rPr>
            </w:pPr>
            <w:r>
              <w:rPr>
                <w:rFonts w:ascii="Times New Roman" w:hAnsi="Times New Roman" w:cs="Times New Roman"/>
                <w:szCs w:val="14"/>
              </w:rPr>
              <w:t>Сады на плоских крышах корпусов.</w:t>
            </w:r>
          </w:p>
          <w:p w:rsidR="001A53E8" w:rsidRDefault="001A53E8">
            <w:pPr>
              <w:rPr>
                <w:rFonts w:ascii="Times New Roman" w:hAnsi="Times New Roman" w:cs="Times New Roman"/>
              </w:rPr>
            </w:pPr>
            <w:r>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1A53E8" w:rsidTr="001A53E8">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Маслосыродельная и молочная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Изоляция производственных цехов от инженерно-транспортных коммуникаций;</w:t>
            </w:r>
          </w:p>
          <w:p w:rsidR="001A53E8" w:rsidRDefault="001A53E8">
            <w:pPr>
              <w:rPr>
                <w:rFonts w:ascii="Times New Roman" w:hAnsi="Times New Roman" w:cs="Times New Roman"/>
              </w:rPr>
            </w:pPr>
            <w:r>
              <w:rPr>
                <w:rFonts w:ascii="Times New Roman" w:hAnsi="Times New Roman" w:cs="Times New Roman"/>
                <w:szCs w:val="14"/>
              </w:rPr>
              <w:t>Защита от пыли</w:t>
            </w:r>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Создание устойчивого газона.</w:t>
            </w:r>
          </w:p>
          <w:p w:rsidR="001A53E8" w:rsidRDefault="001A53E8">
            <w:pPr>
              <w:rPr>
                <w:rFonts w:ascii="Times New Roman" w:hAnsi="Times New Roman" w:cs="Times New Roman"/>
                <w:szCs w:val="14"/>
              </w:rPr>
            </w:pPr>
            <w:r>
              <w:rPr>
                <w:rFonts w:ascii="Times New Roman" w:hAnsi="Times New Roman" w:cs="Times New Roman"/>
                <w:szCs w:val="14"/>
              </w:rPr>
              <w:t>Плотные древесно-кустарниковые насаждения занимают до 50 % озелененной территории.</w:t>
            </w:r>
          </w:p>
          <w:p w:rsidR="001A53E8" w:rsidRDefault="001A53E8">
            <w:pPr>
              <w:rPr>
                <w:rFonts w:ascii="Times New Roman" w:hAnsi="Times New Roman" w:cs="Times New Roman"/>
                <w:szCs w:val="14"/>
              </w:rPr>
            </w:pPr>
            <w:r>
              <w:rPr>
                <w:rFonts w:ascii="Times New Roman" w:hAnsi="Times New Roman" w:cs="Times New Roman"/>
                <w:szCs w:val="14"/>
              </w:rPr>
              <w:t>Укрупненные однопородные группы насаждений «опоясывающие» территорию со всех сторон.</w:t>
            </w:r>
          </w:p>
          <w:p w:rsidR="001A53E8" w:rsidRDefault="001A53E8">
            <w:pPr>
              <w:rPr>
                <w:rFonts w:ascii="Times New Roman" w:hAnsi="Times New Roman" w:cs="Times New Roman"/>
                <w:szCs w:val="14"/>
              </w:rPr>
            </w:pPr>
            <w:r>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1A53E8" w:rsidRDefault="001A53E8">
            <w:pPr>
              <w:rPr>
                <w:rFonts w:ascii="Times New Roman" w:hAnsi="Times New Roman" w:cs="Times New Roman"/>
              </w:rPr>
            </w:pPr>
            <w:r>
              <w:rPr>
                <w:rFonts w:ascii="Times New Roman" w:hAnsi="Times New Roman" w:cs="Times New Roman"/>
                <w:szCs w:val="14"/>
              </w:rPr>
              <w:t>Покрытия проездов - монолитный бетон, тротуары из бетонных плит.</w:t>
            </w:r>
          </w:p>
        </w:tc>
      </w:tr>
      <w:tr w:rsidR="001A53E8" w:rsidTr="001A53E8">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Хлебопекарная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Изоляция прилегающей территории города от производственного шума;</w:t>
            </w:r>
          </w:p>
          <w:p w:rsidR="001A53E8" w:rsidRDefault="001A53E8">
            <w:pPr>
              <w:rPr>
                <w:rFonts w:ascii="Times New Roman" w:hAnsi="Times New Roman" w:cs="Times New Roman"/>
              </w:rPr>
            </w:pPr>
            <w:r>
              <w:rPr>
                <w:rFonts w:ascii="Times New Roman" w:hAnsi="Times New Roman" w:cs="Times New Roman"/>
                <w:szCs w:val="14"/>
              </w:rPr>
              <w:t>Хорошее проветривание территории</w:t>
            </w:r>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1A53E8" w:rsidRDefault="001A53E8">
            <w:pPr>
              <w:rPr>
                <w:rFonts w:ascii="Times New Roman" w:hAnsi="Times New Roman" w:cs="Times New Roman"/>
              </w:rPr>
            </w:pPr>
            <w:r>
              <w:rPr>
                <w:rFonts w:ascii="Times New Roman" w:hAnsi="Times New Roman" w:cs="Times New Roman"/>
                <w:szCs w:val="14"/>
              </w:rPr>
              <w:t xml:space="preserve">В предзаводской зоне - одиночные </w:t>
            </w:r>
            <w:r>
              <w:rPr>
                <w:rFonts w:ascii="Times New Roman" w:hAnsi="Times New Roman" w:cs="Times New Roman"/>
                <w:szCs w:val="14"/>
              </w:rPr>
              <w:lastRenderedPageBreak/>
              <w:t>декоративные экземпляры деревьев (ель колючая, сизая, серебристая, клен Шведлера).</w:t>
            </w:r>
          </w:p>
        </w:tc>
      </w:tr>
      <w:tr w:rsidR="001A53E8" w:rsidTr="001A53E8">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lastRenderedPageBreak/>
              <w:t>Мясокомбинаты</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Защита селитебной территории от проникновения запаха;</w:t>
            </w:r>
          </w:p>
          <w:p w:rsidR="001A53E8" w:rsidRDefault="001A53E8">
            <w:pPr>
              <w:rPr>
                <w:rFonts w:ascii="Times New Roman" w:hAnsi="Times New Roman" w:cs="Times New Roman"/>
                <w:szCs w:val="14"/>
              </w:rPr>
            </w:pPr>
            <w:r>
              <w:rPr>
                <w:rFonts w:ascii="Times New Roman" w:hAnsi="Times New Roman" w:cs="Times New Roman"/>
                <w:szCs w:val="14"/>
              </w:rPr>
              <w:t>Защита от пыли;</w:t>
            </w:r>
          </w:p>
          <w:p w:rsidR="001A53E8" w:rsidRDefault="001A53E8">
            <w:pPr>
              <w:rPr>
                <w:rFonts w:ascii="Times New Roman" w:hAnsi="Times New Roman" w:cs="Times New Roman"/>
              </w:rPr>
            </w:pPr>
            <w:r>
              <w:rPr>
                <w:rFonts w:ascii="Times New Roman" w:hAnsi="Times New Roman" w:cs="Times New Roman"/>
                <w:szCs w:val="14"/>
              </w:rPr>
              <w:t>Аэрация территории</w:t>
            </w:r>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1A53E8" w:rsidRDefault="001A53E8">
            <w:pPr>
              <w:rPr>
                <w:rFonts w:ascii="Times New Roman" w:hAnsi="Times New Roman" w:cs="Times New Roman"/>
                <w:szCs w:val="14"/>
              </w:rPr>
            </w:pPr>
            <w:r>
              <w:rPr>
                <w:rFonts w:ascii="Times New Roman" w:hAnsi="Times New Roman" w:cs="Times New Roman"/>
                <w:szCs w:val="14"/>
              </w:rPr>
              <w:t>Обыкновенный газон, ажурные древесно-кустарниковые посадки.</w:t>
            </w:r>
          </w:p>
          <w:p w:rsidR="001A53E8" w:rsidRDefault="001A53E8">
            <w:pPr>
              <w:rPr>
                <w:rFonts w:ascii="Times New Roman" w:hAnsi="Times New Roman" w:cs="Times New Roman"/>
                <w:szCs w:val="14"/>
              </w:rPr>
            </w:pPr>
            <w:r>
              <w:rPr>
                <w:rFonts w:ascii="Times New Roman" w:hAnsi="Times New Roman" w:cs="Times New Roman"/>
                <w:szCs w:val="14"/>
              </w:rPr>
              <w:t xml:space="preserve">Ассортимент, обладающий бактерицидными свойствами. </w:t>
            </w:r>
          </w:p>
          <w:p w:rsidR="001A53E8" w:rsidRDefault="001A53E8">
            <w:pPr>
              <w:rPr>
                <w:rFonts w:ascii="Times New Roman" w:hAnsi="Times New Roman" w:cs="Times New Roman"/>
                <w:szCs w:val="14"/>
              </w:rPr>
            </w:pPr>
            <w:r>
              <w:rPr>
                <w:rFonts w:ascii="Times New Roman" w:hAnsi="Times New Roman" w:cs="Times New Roman"/>
                <w:szCs w:val="14"/>
              </w:rPr>
              <w:t>Посадки для визуальной изоляции цехов</w:t>
            </w:r>
          </w:p>
        </w:tc>
      </w:tr>
    </w:tbl>
    <w:p w:rsidR="001A53E8" w:rsidRDefault="001A53E8" w:rsidP="001A53E8">
      <w:pPr>
        <w:autoSpaceDE w:val="0"/>
        <w:autoSpaceDN w:val="0"/>
        <w:adjustRightInd w:val="0"/>
        <w:spacing w:before="240"/>
        <w:jc w:val="center"/>
        <w:outlineLvl w:val="0"/>
        <w:rPr>
          <w:rFonts w:ascii="Times New Roman" w:eastAsia="Times New Roman" w:hAnsi="Times New Roman" w:cs="Times New Roman"/>
          <w:color w:val="auto"/>
          <w:kern w:val="28"/>
          <w:lang w:bidi="ar-SA"/>
        </w:rPr>
      </w:pPr>
      <w:bookmarkStart w:id="43" w:name="_Toc37759155"/>
      <w:bookmarkStart w:id="44" w:name="PO0000645"/>
      <w:r>
        <w:rPr>
          <w:rFonts w:ascii="Times New Roman" w:eastAsia="Times New Roman" w:hAnsi="Times New Roman" w:cs="Times New Roman"/>
          <w:kern w:val="28"/>
        </w:rPr>
        <w:t xml:space="preserve">ПРИЛОЖЕНИЕ </w:t>
      </w:r>
      <w:bookmarkEnd w:id="43"/>
      <w:r>
        <w:rPr>
          <w:rFonts w:ascii="Times New Roman" w:eastAsia="Times New Roman" w:hAnsi="Times New Roman" w:cs="Times New Roman"/>
          <w:kern w:val="28"/>
        </w:rPr>
        <w:t>В</w:t>
      </w:r>
    </w:p>
    <w:bookmarkEnd w:id="5"/>
    <w:bookmarkEnd w:id="44"/>
    <w:p w:rsidR="001A53E8" w:rsidRDefault="001A53E8" w:rsidP="001A53E8">
      <w:pPr>
        <w:autoSpaceDE w:val="0"/>
        <w:autoSpaceDN w:val="0"/>
        <w:adjustRightInd w:val="0"/>
        <w:spacing w:before="120" w:after="120"/>
        <w:jc w:val="center"/>
        <w:outlineLvl w:val="0"/>
        <w:rPr>
          <w:rFonts w:ascii="Times New Roman" w:eastAsia="Times New Roman" w:hAnsi="Times New Roman" w:cs="Times New Roman"/>
          <w:b/>
          <w:bCs/>
          <w:kern w:val="28"/>
        </w:rPr>
      </w:pPr>
      <w:r>
        <w:rPr>
          <w:rFonts w:ascii="Times New Roman" w:eastAsia="Times New Roman" w:hAnsi="Times New Roman" w:cs="Times New Roman"/>
          <w:b/>
          <w:bCs/>
          <w:kern w:val="28"/>
        </w:rPr>
        <w:t>ПОРЯДОК СОДЕРЖАНИЯ СТРОИТЕЛЬНЫХ ПЛОЩАДОК</w:t>
      </w:r>
    </w:p>
    <w:p w:rsidR="001A53E8" w:rsidRDefault="001A53E8" w:rsidP="001A53E8">
      <w:pPr>
        <w:shd w:val="clear" w:color="auto" w:fill="FFFFFF"/>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Советинского сельского поселения, до начала основных работ обязаны:</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панели ограждений должны быть выполнены из однородных материалов;</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повреждение ограждений необходимо устранять незамедлительно;</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конструкция тротуара для прохода пешеходов должна быть шириной </w:t>
      </w:r>
      <w:r>
        <w:rPr>
          <w:rFonts w:ascii="Times New Roman" w:hAnsi="Times New Roman" w:cs="Times New Roman"/>
          <w:sz w:val="28"/>
          <w:szCs w:val="28"/>
        </w:rPr>
        <w:lastRenderedPageBreak/>
        <w:t>не менее 1,2 м;</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Выполнить работы по устройству постоянных и временных внутриплощадочных проездов;</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Обеспечить при производстве строительных работ сохранность сетей инженерно-технического обеспечения, зеленых насаждений и малых </w:t>
      </w:r>
      <w:r>
        <w:rPr>
          <w:rFonts w:ascii="Times New Roman" w:hAnsi="Times New Roman" w:cs="Times New Roman"/>
          <w:sz w:val="28"/>
          <w:szCs w:val="28"/>
        </w:rPr>
        <w:lastRenderedPageBreak/>
        <w:t>архитектурных форм, расположенных за границами строительной площадки;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Не допускать наличие искривлений и провисаний фасадной сетки.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Приморского сельского поселения запрещается:</w:t>
      </w:r>
    </w:p>
    <w:p w:rsidR="001A53E8" w:rsidRDefault="001A53E8" w:rsidP="001A53E8">
      <w:pPr>
        <w:numPr>
          <w:ilvl w:val="0"/>
          <w:numId w:val="9"/>
        </w:numPr>
        <w:shd w:val="clear" w:color="auto" w:fill="FFFFFF"/>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1A53E8" w:rsidRDefault="001A53E8" w:rsidP="001A53E8">
      <w:pPr>
        <w:numPr>
          <w:ilvl w:val="0"/>
          <w:numId w:val="9"/>
        </w:numPr>
        <w:shd w:val="clear" w:color="auto" w:fill="FFFFFF"/>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1A53E8" w:rsidRDefault="001A53E8" w:rsidP="001A53E8">
      <w:pPr>
        <w:numPr>
          <w:ilvl w:val="0"/>
          <w:numId w:val="9"/>
        </w:numPr>
        <w:shd w:val="clear" w:color="auto" w:fill="FFFFFF"/>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1A53E8" w:rsidRDefault="001A53E8" w:rsidP="001A53E8">
      <w:pPr>
        <w:numPr>
          <w:ilvl w:val="0"/>
          <w:numId w:val="9"/>
        </w:numPr>
        <w:shd w:val="clear" w:color="auto" w:fill="FFFFFF"/>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разведение костров, сжигание твердых коммунальных и строительных отходов;</w:t>
      </w:r>
    </w:p>
    <w:p w:rsidR="001A53E8" w:rsidRDefault="001A53E8" w:rsidP="001A53E8">
      <w:pPr>
        <w:numPr>
          <w:ilvl w:val="0"/>
          <w:numId w:val="9"/>
        </w:numPr>
        <w:shd w:val="clear" w:color="auto" w:fill="FFFFFF"/>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1A53E8" w:rsidRDefault="001A53E8" w:rsidP="001A53E8">
      <w:pPr>
        <w:spacing w:before="240"/>
        <w:jc w:val="center"/>
        <w:rPr>
          <w:rFonts w:ascii="Times New Roman" w:eastAsia="Times New Roman" w:hAnsi="Times New Roman" w:cs="Times New Roman"/>
          <w:color w:val="auto"/>
          <w:lang w:eastAsia="en-US" w:bidi="ar-SA"/>
        </w:rPr>
      </w:pPr>
      <w:r>
        <w:rPr>
          <w:rFonts w:ascii="Times New Roman" w:eastAsia="Times New Roman" w:hAnsi="Times New Roman" w:cs="Times New Roman"/>
        </w:rPr>
        <w:t>ПРИЛОЖЕНИЕ Г</w:t>
      </w:r>
    </w:p>
    <w:p w:rsidR="001A53E8" w:rsidRDefault="001A53E8" w:rsidP="001A53E8">
      <w:pPr>
        <w:autoSpaceDE w:val="0"/>
        <w:autoSpaceDN w:val="0"/>
        <w:adjustRightInd w:val="0"/>
        <w:spacing w:before="120" w:after="120"/>
        <w:jc w:val="center"/>
        <w:outlineLvl w:val="1"/>
        <w:rPr>
          <w:rFonts w:ascii="Times New Roman" w:hAnsi="Times New Roman" w:cs="Times New Roman"/>
          <w:b/>
        </w:rPr>
      </w:pPr>
      <w:r>
        <w:rPr>
          <w:rFonts w:ascii="Times New Roman" w:hAnsi="Times New Roman" w:cs="Times New Roman"/>
          <w:b/>
        </w:rPr>
        <w:t>ПОЛОЖЕНИЕ ОБ УБОРКЕ ТЕРРИТОРИИ</w:t>
      </w:r>
    </w:p>
    <w:p w:rsidR="001A53E8" w:rsidRDefault="001A53E8" w:rsidP="001A53E8">
      <w:pPr>
        <w:numPr>
          <w:ilvl w:val="0"/>
          <w:numId w:val="11"/>
        </w:numPr>
        <w:autoSpaceDE w:val="0"/>
        <w:autoSpaceDN w:val="0"/>
        <w:adjustRightInd w:val="0"/>
        <w:ind w:firstLine="709"/>
        <w:contextualSpacing/>
        <w:outlineLvl w:val="1"/>
        <w:rPr>
          <w:rFonts w:ascii="Times New Roman" w:eastAsia="Times New Roman" w:hAnsi="Times New Roman" w:cs="Times New Roman"/>
        </w:rPr>
      </w:pPr>
      <w:r>
        <w:rPr>
          <w:rFonts w:ascii="Times New Roman" w:eastAsia="Times New Roman" w:hAnsi="Times New Roman" w:cs="Times New Roman"/>
        </w:rPr>
        <w:t xml:space="preserve">ОРГАНИЗАЦИЯ УБОРКИ ТЕРРИТОРИЙ </w:t>
      </w:r>
      <w:r>
        <w:rPr>
          <w:rFonts w:ascii="Times New Roman" w:hAnsi="Times New Roman" w:cs="Times New Roman"/>
        </w:rPr>
        <w:t>СОВЕТИН</w:t>
      </w:r>
      <w:r>
        <w:rPr>
          <w:rFonts w:ascii="Times New Roman" w:eastAsia="Times New Roman" w:hAnsi="Times New Roman" w:cs="Times New Roman"/>
        </w:rPr>
        <w:t>СКОГО СЕЛЬСКОГО ПОСЕЛЕНИЯ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Все члены сообщества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Не допускается нарушение настоящего Положения, нормативными актами администрации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Ответственными за организацию и обеспечение требований настоящего Положения являются: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 незастроенных территориях - собственники (владельцы) земельных участков;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 частных домовладениях - собственники (владельцы);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на территориях, находящихся в собственности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уполномоченный орган Администрации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1.5. Уборка объектов благоустройства производится в соответствии с техническими регламентами выполнения работ, с учетом фактических погодных </w:t>
      </w:r>
      <w:r>
        <w:rPr>
          <w:rFonts w:ascii="Times New Roman" w:eastAsia="Times New Roman" w:hAnsi="Times New Roman" w:cs="Times New Roman"/>
          <w:sz w:val="28"/>
          <w:szCs w:val="28"/>
        </w:rPr>
        <w:lastRenderedPageBreak/>
        <w:t>условий, в период наименьшей интенсивности транспортного и пешеходного движения.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Неклиновского  района Ростовской области в соответствии с регламентами выполнения работ по содержанию улично-дорожной сети.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Неклиновского района Ростовской области в соответствии с регламентами выполнения работ на объектах озеленения.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Неклиновского района Ростовской области, в границах которой находятся указанные пункты; на торгово-остановочных пунктах - собственники и владельцы торговых объектов.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В подземных переходах организацию и обеспечение уборочных работ осуществляют собственники (владельцы) переходов.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Неклиновского района Ростовской области в соответствии с реестром полномочий.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Территории пляжей оборудуются средствами спасения, туалетами, медицинскими пунктами, урнами для сбора мусора, затеняющими навесами, </w:t>
      </w:r>
      <w:r>
        <w:rPr>
          <w:rFonts w:ascii="Times New Roman" w:eastAsia="Times New Roman" w:hAnsi="Times New Roman" w:cs="Times New Roman"/>
          <w:sz w:val="28"/>
          <w:szCs w:val="28"/>
        </w:rPr>
        <w:lastRenderedPageBreak/>
        <w:t>кабинами для переодевания и иным пляжным оборудованием.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Неклиновского района Ростовской области.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1.19. Администрация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1A53E8" w:rsidRDefault="001A53E8" w:rsidP="001A53E8">
      <w:pPr>
        <w:numPr>
          <w:ilvl w:val="0"/>
          <w:numId w:val="11"/>
        </w:numPr>
        <w:autoSpaceDE w:val="0"/>
        <w:autoSpaceDN w:val="0"/>
        <w:adjustRightInd w:val="0"/>
        <w:spacing w:before="120" w:after="120"/>
        <w:ind w:firstLine="567"/>
        <w:contextualSpacing/>
        <w:outlineLvl w:val="1"/>
        <w:rPr>
          <w:rFonts w:ascii="Times New Roman" w:eastAsia="Times New Roman" w:hAnsi="Times New Roman" w:cs="Times New Roman"/>
        </w:rPr>
      </w:pPr>
      <w:r>
        <w:rPr>
          <w:rFonts w:ascii="Times New Roman" w:eastAsia="Times New Roman" w:hAnsi="Times New Roman" w:cs="Times New Roman"/>
        </w:rPr>
        <w:t>УБОРКА ТЕРРИТОРИИ СОВЕТИНСКОГО СЕЛЬСКОГО ПОСЕЛЕНИЯ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Неклиновского района Ростовской области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w:t>
      </w:r>
      <w:r>
        <w:rPr>
          <w:rFonts w:ascii="Times New Roman" w:eastAsia="Times New Roman" w:hAnsi="Times New Roman" w:cs="Times New Roman"/>
          <w:sz w:val="28"/>
          <w:szCs w:val="28"/>
        </w:rPr>
        <w:lastRenderedPageBreak/>
        <w:t>повреждений дорожного покрытия.</w:t>
      </w:r>
    </w:p>
    <w:p w:rsidR="001A53E8" w:rsidRDefault="001A53E8" w:rsidP="001A53E8">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2.2. </w:t>
      </w:r>
      <w:r>
        <w:rPr>
          <w:rFonts w:ascii="Times New Roman" w:eastAsia="Times New Roman" w:hAnsi="Times New Roman" w:cs="Times New Roman"/>
          <w:b/>
          <w:sz w:val="28"/>
          <w:szCs w:val="28"/>
        </w:rPr>
        <w:t>Мероприятия по уходу за территорией в весенне-летне-осенний сезон предусматривают:</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1A53E8" w:rsidRDefault="001A53E8" w:rsidP="001A53E8">
      <w:pPr>
        <w:tabs>
          <w:tab w:val="left" w:pos="15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лотков и бордюров от песка, пыли, мусора после мойки надлежит заканчивать к 7 часам утра.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1A53E8" w:rsidRDefault="001A53E8" w:rsidP="001A53E8">
      <w:pPr>
        <w:tabs>
          <w:tab w:val="left" w:pos="1590"/>
        </w:tabs>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первую очередь - на улицах, по которым проходят маршруты транспорта;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во вторую очередь - на улицах со средней и малой интенсивностью движения.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Неклиновского района Ростовской области в сфере ЖКХ.</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На основных транспортных магистральных улицах не допускается: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проезжей части, тротуарах, осевых - наличие смета, грязи, случайного мусора и «стоячей» воды;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мойка проезжей части с целью скучивания смета;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подметание дорог без предварительного смачивания дорожного полотна;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засорение газонной части различным мусором в процессе уборки дорог.</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Уборка озелененных территорий улиц, в том числе газонных частей </w:t>
      </w:r>
      <w:r>
        <w:rPr>
          <w:rFonts w:ascii="Times New Roman" w:eastAsia="Times New Roman" w:hAnsi="Times New Roman" w:cs="Times New Roman"/>
          <w:sz w:val="28"/>
          <w:szCs w:val="28"/>
        </w:rPr>
        <w:lastRenderedPageBreak/>
        <w:t>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1A53E8" w:rsidRDefault="001A53E8" w:rsidP="001A53E8">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 </w:t>
      </w:r>
      <w:r>
        <w:rPr>
          <w:rFonts w:ascii="Times New Roman" w:eastAsia="Times New Roman" w:hAnsi="Times New Roman" w:cs="Times New Roman"/>
          <w:b/>
          <w:sz w:val="28"/>
          <w:szCs w:val="28"/>
        </w:rPr>
        <w:t>Мероприятия по уборке территории в зимний период предусматривают:</w:t>
      </w:r>
    </w:p>
    <w:p w:rsidR="001A53E8" w:rsidRDefault="001A53E8" w:rsidP="001A53E8">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Уполномоченные подразделения Администрации Неклиновского района Ростовской области и Администрация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в пределах своей компетенции, а также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2.17. В срок до 1 ноября уполномоченные подразделения Администрации Неклиновского района Ростовской области и Администрация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в пределах своей компетенции определяет и подготавливает места для размещения убираемого снега.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2.20.Превентивные мероприятия включают в себя следующие операции: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в случае получения от метеорологической службы заблаговременного предупреждения об угрозе снегопада или возникновения гололеда уполномоченные подразделения Администрации Неклиновского района Ростовской области принимают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1A53E8" w:rsidRDefault="001A53E8" w:rsidP="001A53E8">
      <w:pPr>
        <w:tabs>
          <w:tab w:val="left" w:pos="158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1A53E8" w:rsidRDefault="001A53E8" w:rsidP="001A53E8">
      <w:pPr>
        <w:tabs>
          <w:tab w:val="left" w:pos="1617"/>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1A53E8" w:rsidRDefault="001A53E8" w:rsidP="001A53E8">
      <w:pPr>
        <w:tabs>
          <w:tab w:val="left" w:pos="1617"/>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1A53E8" w:rsidRDefault="001A53E8" w:rsidP="001A53E8">
      <w:pPr>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умеренный или сильный снегопад, с интенсивностью выпадения снега </w:t>
      </w:r>
      <w:r>
        <w:rPr>
          <w:rFonts w:ascii="Times New Roman" w:eastAsia="Times New Roman" w:hAnsi="Times New Roman" w:cs="Times New Roman"/>
          <w:sz w:val="28"/>
          <w:szCs w:val="28"/>
        </w:rPr>
        <w:lastRenderedPageBreak/>
        <w:t>свыше 10 мм/ч, к распределению технологических материалов приступают через 15-30 мин. после начала снегопада.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1A53E8" w:rsidRDefault="001A53E8" w:rsidP="001A53E8">
      <w:pPr>
        <w:tabs>
          <w:tab w:val="left" w:pos="1724"/>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 сгребание снега, перемещение снега с улиц на внутриквартальные проезды (выезды).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Pr>
          <w:rFonts w:ascii="Times New Roman" w:hAnsi="Times New Roman" w:cs="Times New Roman"/>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Pr>
          <w:rFonts w:ascii="Times New Roman" w:eastAsia="Times New Roman" w:hAnsi="Times New Roman" w:cs="Times New Roman"/>
          <w:sz w:val="28"/>
          <w:szCs w:val="28"/>
        </w:rPr>
        <w:t xml:space="preserve"> При формировании снежных валов запрещается перемещение снега на тротуары и газоны.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w:t>
      </w:r>
      <w:r>
        <w:rPr>
          <w:rFonts w:ascii="Times New Roman" w:eastAsia="Times New Roman" w:hAnsi="Times New Roman" w:cs="Times New Roman"/>
          <w:sz w:val="28"/>
          <w:szCs w:val="28"/>
        </w:rPr>
        <w:lastRenderedPageBreak/>
        <w:t>талых вод и сохранность зеленых насаждений.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снега с улиц, площадей, проездов и т.п. осуществляется на специально подготовленные площадки («сухие» снегосвалки).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уполномоченных подразделений Администрации Неклиновского района Ростовской области и Администрации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в пределах своей компетенции.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1A53E8" w:rsidRDefault="001A53E8" w:rsidP="001A53E8">
      <w:pPr>
        <w:tabs>
          <w:tab w:val="left" w:pos="172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подразделением Администрации Неклиновского района Ростовской области с составлением акта выполненных работ для последующего предъявления претензий по возмещению затрат.</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2.37. При уборке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в зимний период запрещается: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сбрасывать снег, лед и мусор в кюветы, водоотводные каналы и воронки водосточных труб;</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скапливать смесь реагентов и подтаявшего снега в зоне остановок общественного транспорта и других местах;</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вывозить смесь реагентов и подтаявшего снега в неустановленные для этих целей места.</w:t>
      </w:r>
    </w:p>
    <w:p w:rsidR="001A53E8" w:rsidRDefault="001A53E8" w:rsidP="001A53E8">
      <w:pPr>
        <w:spacing w:before="120"/>
        <w:jc w:val="center"/>
        <w:rPr>
          <w:rFonts w:ascii="Times New Roman" w:eastAsia="Times New Roman" w:hAnsi="Times New Roman" w:cs="Times New Roman"/>
          <w:color w:val="auto"/>
          <w:lang w:eastAsia="en-US" w:bidi="ar-SA"/>
        </w:rPr>
      </w:pPr>
      <w:r>
        <w:rPr>
          <w:rFonts w:ascii="Times New Roman" w:eastAsia="Times New Roman" w:hAnsi="Times New Roman" w:cs="Times New Roman"/>
        </w:rPr>
        <w:t>ПРИЛОЖЕНИЕ Д</w:t>
      </w:r>
    </w:p>
    <w:p w:rsidR="001A53E8" w:rsidRDefault="001A53E8" w:rsidP="001A53E8">
      <w:pPr>
        <w:spacing w:before="120" w:after="120"/>
        <w:jc w:val="center"/>
        <w:rPr>
          <w:rFonts w:ascii="Times New Roman" w:hAnsi="Times New Roman" w:cs="Times New Roman"/>
          <w:b/>
        </w:rPr>
      </w:pPr>
      <w:r>
        <w:rPr>
          <w:rFonts w:ascii="Times New Roman" w:hAnsi="Times New Roman" w:cs="Times New Roman"/>
          <w:b/>
        </w:rPr>
        <w:t>ПОРЯДОК СОДЕРЖАНИЯ ЭЛЕМЕНТОВ БЛАГОУСТРОЙСТВА</w:t>
      </w:r>
    </w:p>
    <w:p w:rsidR="001A53E8" w:rsidRDefault="001A53E8" w:rsidP="001A53E8">
      <w:pPr>
        <w:tabs>
          <w:tab w:val="left" w:pos="1404"/>
        </w:tabs>
        <w:ind w:firstLine="709"/>
        <w:rPr>
          <w:rFonts w:ascii="Times New Roman" w:eastAsia="Times New Roman" w:hAnsi="Times New Roman" w:cs="Times New Roman"/>
        </w:rPr>
      </w:pPr>
      <w:r>
        <w:rPr>
          <w:rFonts w:ascii="Times New Roman" w:eastAsia="Times New Roman" w:hAnsi="Times New Roman" w:cs="Times New Roman"/>
          <w:sz w:val="28"/>
          <w:szCs w:val="28"/>
        </w:rPr>
        <w:t>1.</w:t>
      </w:r>
      <w:r>
        <w:rPr>
          <w:rFonts w:ascii="Times New Roman" w:eastAsia="Times New Roman" w:hAnsi="Times New Roman" w:cs="Times New Roman"/>
        </w:rPr>
        <w:t>ПРОИЗВОДСТВО РАБОТ И СОДЕРЖАНИЕ ОБЪЕКТОВИ ЭЛЕМЕНТОВ</w:t>
      </w:r>
    </w:p>
    <w:p w:rsidR="001A53E8" w:rsidRDefault="001A53E8" w:rsidP="001A53E8">
      <w:pPr>
        <w:tabs>
          <w:tab w:val="left" w:pos="1404"/>
        </w:tabs>
        <w:spacing w:after="120"/>
        <w:ind w:firstLine="709"/>
        <w:rPr>
          <w:rFonts w:ascii="Times New Roman" w:eastAsia="Times New Roman" w:hAnsi="Times New Roman" w:cs="Times New Roman"/>
          <w:b/>
          <w:sz w:val="28"/>
          <w:szCs w:val="28"/>
        </w:rPr>
      </w:pPr>
      <w:r>
        <w:rPr>
          <w:rFonts w:ascii="Times New Roman" w:eastAsia="Times New Roman" w:hAnsi="Times New Roman" w:cs="Times New Roman"/>
        </w:rPr>
        <w:t>ОЗЕЛЕНЕНИЯ.</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ab/>
        <w:t>1.2. В населенных пунктах Ростовской области запрещается:</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В данном случае оформление разрешения не требуется.</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w:t>
      </w:r>
      <w:r>
        <w:rPr>
          <w:rFonts w:ascii="Times New Roman" w:hAnsi="Times New Roman" w:cs="Times New Roman"/>
          <w:sz w:val="28"/>
          <w:szCs w:val="28"/>
        </w:rPr>
        <w:lastRenderedPageBreak/>
        <w:t>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1A53E8" w:rsidRDefault="001A53E8" w:rsidP="001A53E8">
      <w:pPr>
        <w:ind w:firstLine="426"/>
        <w:jc w:val="both"/>
        <w:rPr>
          <w:rFonts w:ascii="Times New Roman" w:hAnsi="Times New Roman" w:cs="Times New Roman"/>
          <w:sz w:val="28"/>
          <w:szCs w:val="28"/>
        </w:rPr>
      </w:pPr>
      <w:r>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1A53E8" w:rsidRDefault="001A53E8" w:rsidP="001A53E8">
      <w:pPr>
        <w:ind w:firstLine="426"/>
        <w:jc w:val="both"/>
        <w:rPr>
          <w:rFonts w:ascii="Times New Roman" w:hAnsi="Times New Roman" w:cs="Times New Roman"/>
          <w:sz w:val="28"/>
          <w:szCs w:val="28"/>
        </w:rPr>
      </w:pPr>
      <w:r>
        <w:rPr>
          <w:rFonts w:ascii="Times New Roman" w:hAnsi="Times New Roman" w:cs="Times New Roman"/>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Pr>
          <w:rFonts w:ascii="Times New Roman" w:eastAsia="Calibri" w:hAnsi="Times New Roman" w:cs="Times New Roman"/>
          <w:sz w:val="28"/>
          <w:szCs w:val="28"/>
        </w:rPr>
        <w:t>ежегодные Дни древонасаждений в Ростовской области во вторую субботу апреля и третью субботу октября</w:t>
      </w:r>
      <w:r>
        <w:rPr>
          <w:rFonts w:ascii="Times New Roman" w:hAnsi="Times New Roman" w:cs="Times New Roman"/>
          <w:sz w:val="28"/>
          <w:szCs w:val="28"/>
        </w:rPr>
        <w:t>.</w:t>
      </w:r>
    </w:p>
    <w:p w:rsidR="001A53E8" w:rsidRDefault="001A53E8" w:rsidP="001A53E8">
      <w:pPr>
        <w:autoSpaceDE w:val="0"/>
        <w:autoSpaceDN w:val="0"/>
        <w:adjustRightInd w:val="0"/>
        <w:spacing w:before="120" w:after="120"/>
        <w:ind w:firstLine="425"/>
        <w:jc w:val="both"/>
        <w:rPr>
          <w:rFonts w:ascii="Times New Roman" w:hAnsi="Times New Roman" w:cs="Times New Roman"/>
          <w:sz w:val="28"/>
          <w:szCs w:val="28"/>
        </w:rPr>
      </w:pPr>
      <w:r>
        <w:rPr>
          <w:rFonts w:ascii="Times New Roman" w:hAnsi="Times New Roman" w:cs="Times New Roman"/>
          <w:sz w:val="28"/>
          <w:szCs w:val="28"/>
        </w:rPr>
        <w:t>1.12. Содержание и уход. Сохранение зеленых насаждений.</w:t>
      </w:r>
    </w:p>
    <w:p w:rsidR="001A53E8" w:rsidRDefault="001A53E8" w:rsidP="001A53E8">
      <w:pPr>
        <w:ind w:firstLine="426"/>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1.12.1. Содержание газонов.</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Аэрация газонов заключается в прокалывании или прорезании дернины газона.</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зимний период на газонах проводятся следующие виды работ:</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очистка газонов от случайного мусора со сбором в мешки;</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погрузка вручную и вывоз мусора</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1.12.2. Содержание цветников.</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Полив цветников производится по необходимости в утреннее время не позднее 8 - 9 часов или в вечернее время после 18 - 19 часов.</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Декоративно-лиственные ковровые растения для сохранения четкости рисунка подстригают не менее двух раз за сезон.</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1A53E8" w:rsidRDefault="001A53E8" w:rsidP="001A53E8">
      <w:pPr>
        <w:ind w:firstLine="426"/>
        <w:jc w:val="both"/>
        <w:rPr>
          <w:rFonts w:ascii="Times New Roman" w:hAnsi="Times New Roman" w:cs="Times New Roman"/>
          <w:sz w:val="28"/>
          <w:szCs w:val="28"/>
        </w:rPr>
      </w:pPr>
      <w:r>
        <w:rPr>
          <w:rFonts w:ascii="Times New Roman" w:hAnsi="Times New Roman" w:cs="Times New Roman"/>
          <w:sz w:val="28"/>
          <w:szCs w:val="28"/>
        </w:rPr>
        <w:t>1.13. Владельцы зеленых насаждений обязаны:</w:t>
      </w:r>
    </w:p>
    <w:p w:rsidR="001A53E8" w:rsidRDefault="001A53E8" w:rsidP="001A53E8">
      <w:pPr>
        <w:ind w:firstLine="426"/>
        <w:jc w:val="both"/>
        <w:rPr>
          <w:rFonts w:ascii="Times New Roman" w:hAnsi="Times New Roman" w:cs="Times New Roman"/>
          <w:sz w:val="28"/>
          <w:szCs w:val="28"/>
        </w:rPr>
      </w:pPr>
      <w:bookmarkStart w:id="45" w:name="sub_101731"/>
      <w:r>
        <w:rPr>
          <w:rFonts w:ascii="Times New Roman" w:hAnsi="Times New Roman" w:cs="Times New Roman"/>
          <w:sz w:val="28"/>
          <w:szCs w:val="28"/>
        </w:rPr>
        <w:t>- обеспечить сохранность и квалифицированный уход за зелеными насаждениями;</w:t>
      </w:r>
    </w:p>
    <w:p w:rsidR="001A53E8" w:rsidRDefault="001A53E8" w:rsidP="001A53E8">
      <w:pPr>
        <w:ind w:firstLine="426"/>
        <w:jc w:val="both"/>
        <w:rPr>
          <w:rFonts w:ascii="Times New Roman" w:hAnsi="Times New Roman" w:cs="Times New Roman"/>
          <w:sz w:val="28"/>
          <w:szCs w:val="28"/>
        </w:rPr>
      </w:pPr>
      <w:bookmarkStart w:id="46" w:name="sub_101732"/>
      <w:bookmarkEnd w:id="45"/>
      <w:r>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1A53E8" w:rsidRDefault="001A53E8" w:rsidP="001A53E8">
      <w:pPr>
        <w:ind w:firstLine="426"/>
        <w:jc w:val="both"/>
        <w:rPr>
          <w:rFonts w:ascii="Times New Roman" w:hAnsi="Times New Roman" w:cs="Times New Roman"/>
          <w:sz w:val="28"/>
          <w:szCs w:val="28"/>
        </w:rPr>
      </w:pPr>
      <w:bookmarkStart w:id="47" w:name="sub_101733"/>
      <w:bookmarkEnd w:id="46"/>
      <w:r>
        <w:rPr>
          <w:rFonts w:ascii="Times New Roman" w:hAnsi="Times New Roman" w:cs="Times New Roman"/>
          <w:sz w:val="28"/>
          <w:szCs w:val="28"/>
        </w:rPr>
        <w:t>- обеспечить сохранность и целостность газонов;</w:t>
      </w:r>
    </w:p>
    <w:p w:rsidR="001A53E8" w:rsidRDefault="001A53E8" w:rsidP="001A53E8">
      <w:pPr>
        <w:ind w:firstLine="426"/>
        <w:jc w:val="both"/>
        <w:rPr>
          <w:rFonts w:ascii="Times New Roman" w:hAnsi="Times New Roman" w:cs="Times New Roman"/>
          <w:sz w:val="28"/>
          <w:szCs w:val="28"/>
        </w:rPr>
      </w:pPr>
      <w:bookmarkStart w:id="48" w:name="sub_10174"/>
      <w:bookmarkEnd w:id="47"/>
      <w:r>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1A53E8" w:rsidRDefault="001A53E8" w:rsidP="001A53E8">
      <w:pPr>
        <w:ind w:firstLine="426"/>
        <w:jc w:val="both"/>
        <w:rPr>
          <w:rFonts w:ascii="Times New Roman" w:hAnsi="Times New Roman" w:cs="Times New Roman"/>
          <w:sz w:val="28"/>
          <w:szCs w:val="28"/>
        </w:rPr>
      </w:pPr>
      <w:r>
        <w:rPr>
          <w:rFonts w:ascii="Times New Roman" w:hAnsi="Times New Roman" w:cs="Times New Roman"/>
          <w:sz w:val="28"/>
          <w:szCs w:val="28"/>
        </w:rPr>
        <w:t>1.14. На озелененных территориях не допускается:</w:t>
      </w:r>
    </w:p>
    <w:p w:rsidR="001A53E8" w:rsidRDefault="001A53E8" w:rsidP="001A53E8">
      <w:pPr>
        <w:ind w:firstLine="426"/>
        <w:jc w:val="both"/>
        <w:rPr>
          <w:rFonts w:ascii="Times New Roman" w:hAnsi="Times New Roman" w:cs="Times New Roman"/>
          <w:sz w:val="28"/>
          <w:szCs w:val="28"/>
        </w:rPr>
      </w:pPr>
      <w:bookmarkStart w:id="49" w:name="sub_101741"/>
      <w:bookmarkEnd w:id="48"/>
      <w:r>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1A53E8" w:rsidRDefault="001A53E8" w:rsidP="001A53E8">
      <w:pPr>
        <w:ind w:firstLine="426"/>
        <w:jc w:val="both"/>
        <w:rPr>
          <w:rFonts w:ascii="Times New Roman" w:hAnsi="Times New Roman" w:cs="Times New Roman"/>
          <w:sz w:val="28"/>
          <w:szCs w:val="28"/>
        </w:rPr>
      </w:pPr>
      <w:bookmarkStart w:id="50" w:name="sub_101742"/>
      <w:bookmarkEnd w:id="49"/>
      <w:r>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1A53E8" w:rsidRDefault="001A53E8" w:rsidP="001A53E8">
      <w:pPr>
        <w:ind w:firstLine="426"/>
        <w:jc w:val="both"/>
        <w:rPr>
          <w:rFonts w:ascii="Times New Roman" w:hAnsi="Times New Roman" w:cs="Times New Roman"/>
          <w:sz w:val="28"/>
          <w:szCs w:val="28"/>
        </w:rPr>
      </w:pPr>
      <w:bookmarkStart w:id="51" w:name="sub_101743"/>
      <w:bookmarkEnd w:id="50"/>
      <w:r>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1A53E8" w:rsidRDefault="001A53E8" w:rsidP="001A53E8">
      <w:pPr>
        <w:ind w:firstLine="426"/>
        <w:jc w:val="both"/>
        <w:rPr>
          <w:rFonts w:ascii="Times New Roman" w:hAnsi="Times New Roman" w:cs="Times New Roman"/>
          <w:sz w:val="28"/>
          <w:szCs w:val="28"/>
        </w:rPr>
      </w:pPr>
      <w:bookmarkStart w:id="52" w:name="sub_101744"/>
      <w:bookmarkEnd w:id="51"/>
      <w:r>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1A53E8" w:rsidRDefault="001A53E8" w:rsidP="001A53E8">
      <w:pPr>
        <w:ind w:firstLine="426"/>
        <w:jc w:val="both"/>
        <w:rPr>
          <w:rFonts w:ascii="Times New Roman" w:hAnsi="Times New Roman" w:cs="Times New Roman"/>
          <w:sz w:val="28"/>
          <w:szCs w:val="28"/>
        </w:rPr>
      </w:pPr>
      <w:bookmarkStart w:id="53" w:name="sub_101745"/>
      <w:bookmarkEnd w:id="52"/>
      <w:r>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1A53E8" w:rsidRDefault="001A53E8" w:rsidP="001A53E8">
      <w:pPr>
        <w:ind w:firstLine="426"/>
        <w:jc w:val="both"/>
        <w:rPr>
          <w:rFonts w:ascii="Times New Roman" w:hAnsi="Times New Roman" w:cs="Times New Roman"/>
          <w:sz w:val="28"/>
          <w:szCs w:val="28"/>
        </w:rPr>
      </w:pPr>
      <w:bookmarkStart w:id="54" w:name="sub_101746"/>
      <w:bookmarkEnd w:id="53"/>
      <w:r>
        <w:rPr>
          <w:rFonts w:ascii="Times New Roman" w:hAnsi="Times New Roman" w:cs="Times New Roman"/>
          <w:sz w:val="28"/>
          <w:szCs w:val="28"/>
        </w:rPr>
        <w:t xml:space="preserve">- подвешивать к деревьям и иным зеленым насаждениям гамаки, качели, </w:t>
      </w:r>
      <w:r>
        <w:rPr>
          <w:rFonts w:ascii="Times New Roman" w:hAnsi="Times New Roman" w:cs="Times New Roman"/>
          <w:sz w:val="28"/>
          <w:szCs w:val="28"/>
        </w:rPr>
        <w:lastRenderedPageBreak/>
        <w:t>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1A53E8" w:rsidRDefault="001A53E8" w:rsidP="001A53E8">
      <w:pPr>
        <w:ind w:firstLine="426"/>
        <w:jc w:val="both"/>
        <w:rPr>
          <w:rFonts w:ascii="Times New Roman" w:hAnsi="Times New Roman" w:cs="Times New Roman"/>
          <w:sz w:val="28"/>
          <w:szCs w:val="28"/>
        </w:rPr>
      </w:pPr>
      <w:bookmarkStart w:id="55" w:name="sub_101747"/>
      <w:bookmarkEnd w:id="54"/>
      <w:r>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1A53E8" w:rsidRDefault="001A53E8" w:rsidP="001A53E8">
      <w:pPr>
        <w:ind w:firstLine="426"/>
        <w:jc w:val="both"/>
        <w:rPr>
          <w:rFonts w:ascii="Times New Roman" w:hAnsi="Times New Roman" w:cs="Times New Roman"/>
          <w:sz w:val="28"/>
          <w:szCs w:val="28"/>
        </w:rPr>
      </w:pPr>
      <w:bookmarkStart w:id="56" w:name="sub_101748"/>
      <w:bookmarkEnd w:id="55"/>
      <w:r>
        <w:rPr>
          <w:rFonts w:ascii="Times New Roman" w:hAnsi="Times New Roman" w:cs="Times New Roman"/>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1A53E8" w:rsidRDefault="001A53E8" w:rsidP="001A53E8">
      <w:pPr>
        <w:ind w:firstLine="426"/>
        <w:jc w:val="both"/>
        <w:rPr>
          <w:rFonts w:ascii="Times New Roman" w:hAnsi="Times New Roman" w:cs="Times New Roman"/>
          <w:sz w:val="28"/>
          <w:szCs w:val="28"/>
        </w:rPr>
      </w:pPr>
      <w:bookmarkStart w:id="57" w:name="sub_101749"/>
      <w:bookmarkEnd w:id="56"/>
      <w:r>
        <w:rPr>
          <w:rFonts w:ascii="Times New Roman" w:hAnsi="Times New Roman" w:cs="Times New Roman"/>
          <w:sz w:val="28"/>
          <w:szCs w:val="28"/>
        </w:rPr>
        <w:t>- осуществлять раскопку под огороды;</w:t>
      </w:r>
    </w:p>
    <w:p w:rsidR="001A53E8" w:rsidRDefault="001A53E8" w:rsidP="001A53E8">
      <w:pPr>
        <w:ind w:firstLine="426"/>
        <w:jc w:val="both"/>
        <w:rPr>
          <w:rFonts w:ascii="Times New Roman" w:hAnsi="Times New Roman" w:cs="Times New Roman"/>
          <w:sz w:val="28"/>
          <w:szCs w:val="28"/>
        </w:rPr>
      </w:pPr>
      <w:bookmarkStart w:id="58" w:name="sub_1017410"/>
      <w:bookmarkEnd w:id="57"/>
      <w:r>
        <w:rPr>
          <w:rFonts w:ascii="Times New Roman" w:hAnsi="Times New Roman" w:cs="Times New Roman"/>
          <w:sz w:val="28"/>
          <w:szCs w:val="28"/>
        </w:rPr>
        <w:t>- выгуливать на газонах и цветниках домашних животных;</w:t>
      </w:r>
    </w:p>
    <w:p w:rsidR="001A53E8" w:rsidRDefault="001A53E8" w:rsidP="001A53E8">
      <w:pPr>
        <w:ind w:firstLine="426"/>
        <w:jc w:val="both"/>
        <w:rPr>
          <w:rFonts w:ascii="Times New Roman" w:hAnsi="Times New Roman" w:cs="Times New Roman"/>
          <w:sz w:val="28"/>
          <w:szCs w:val="28"/>
        </w:rPr>
      </w:pPr>
      <w:bookmarkStart w:id="59" w:name="sub_1017411"/>
      <w:bookmarkEnd w:id="58"/>
      <w:r>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1A53E8" w:rsidRDefault="001A53E8" w:rsidP="001A53E8">
      <w:pPr>
        <w:ind w:firstLine="426"/>
        <w:jc w:val="both"/>
        <w:rPr>
          <w:rFonts w:ascii="Times New Roman" w:hAnsi="Times New Roman" w:cs="Times New Roman"/>
          <w:sz w:val="28"/>
          <w:szCs w:val="28"/>
        </w:rPr>
      </w:pPr>
      <w:bookmarkStart w:id="60" w:name="sub_1017412"/>
      <w:bookmarkEnd w:id="59"/>
      <w:r>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1A53E8" w:rsidRDefault="001A53E8" w:rsidP="001A53E8">
      <w:pPr>
        <w:ind w:firstLine="426"/>
        <w:jc w:val="both"/>
        <w:rPr>
          <w:rFonts w:ascii="Times New Roman" w:hAnsi="Times New Roman" w:cs="Times New Roman"/>
          <w:sz w:val="28"/>
          <w:szCs w:val="28"/>
        </w:rPr>
      </w:pPr>
      <w:bookmarkStart w:id="61" w:name="sub_1017413"/>
      <w:bookmarkEnd w:id="60"/>
      <w:r>
        <w:rPr>
          <w:rFonts w:ascii="Times New Roman" w:hAnsi="Times New Roman" w:cs="Times New Roman"/>
          <w:sz w:val="28"/>
          <w:szCs w:val="28"/>
        </w:rPr>
        <w:t>- сбрасывать смет и мусор на газоны;</w:t>
      </w:r>
    </w:p>
    <w:p w:rsidR="001A53E8" w:rsidRDefault="001A53E8" w:rsidP="001A53E8">
      <w:pPr>
        <w:ind w:firstLine="426"/>
        <w:jc w:val="both"/>
        <w:rPr>
          <w:rFonts w:ascii="Times New Roman" w:hAnsi="Times New Roman" w:cs="Times New Roman"/>
          <w:sz w:val="28"/>
          <w:szCs w:val="28"/>
        </w:rPr>
      </w:pPr>
      <w:bookmarkStart w:id="62" w:name="sub_1017414"/>
      <w:bookmarkEnd w:id="61"/>
      <w:r>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1A53E8" w:rsidRDefault="001A53E8" w:rsidP="001A53E8">
      <w:pPr>
        <w:ind w:firstLine="426"/>
        <w:jc w:val="both"/>
        <w:rPr>
          <w:rFonts w:ascii="Times New Roman" w:hAnsi="Times New Roman" w:cs="Times New Roman"/>
          <w:sz w:val="28"/>
          <w:szCs w:val="28"/>
        </w:rPr>
      </w:pPr>
      <w:bookmarkStart w:id="63" w:name="sub_1017415"/>
      <w:bookmarkEnd w:id="62"/>
      <w:r>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1A53E8" w:rsidRDefault="001A53E8" w:rsidP="001A53E8">
      <w:pPr>
        <w:ind w:firstLine="426"/>
        <w:jc w:val="both"/>
        <w:rPr>
          <w:rFonts w:ascii="Times New Roman" w:hAnsi="Times New Roman" w:cs="Times New Roman"/>
          <w:sz w:val="28"/>
          <w:szCs w:val="28"/>
        </w:rPr>
      </w:pPr>
      <w:bookmarkStart w:id="64" w:name="sub_1017416"/>
      <w:bookmarkEnd w:id="63"/>
      <w:r>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Приморского сельского поселения;</w:t>
      </w:r>
    </w:p>
    <w:p w:rsidR="001A53E8" w:rsidRDefault="001A53E8" w:rsidP="001A53E8">
      <w:pPr>
        <w:ind w:firstLine="426"/>
        <w:jc w:val="both"/>
        <w:rPr>
          <w:rFonts w:ascii="Times New Roman" w:hAnsi="Times New Roman" w:cs="Times New Roman"/>
          <w:sz w:val="28"/>
          <w:szCs w:val="28"/>
        </w:rPr>
      </w:pPr>
      <w:bookmarkStart w:id="65" w:name="sub_1017417"/>
      <w:bookmarkEnd w:id="64"/>
      <w:r>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1A53E8" w:rsidRDefault="001A53E8" w:rsidP="001A53E8">
      <w:pPr>
        <w:ind w:firstLine="426"/>
        <w:jc w:val="both"/>
        <w:rPr>
          <w:rFonts w:ascii="Times New Roman" w:hAnsi="Times New Roman" w:cs="Times New Roman"/>
          <w:sz w:val="28"/>
          <w:szCs w:val="28"/>
        </w:rPr>
      </w:pPr>
      <w:bookmarkStart w:id="66" w:name="sub_1017419"/>
      <w:bookmarkEnd w:id="65"/>
      <w:r>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1A53E8" w:rsidRDefault="001A53E8" w:rsidP="001A53E8">
      <w:pPr>
        <w:ind w:firstLine="426"/>
        <w:jc w:val="both"/>
        <w:rPr>
          <w:rFonts w:ascii="Times New Roman" w:hAnsi="Times New Roman" w:cs="Times New Roman"/>
          <w:sz w:val="28"/>
          <w:szCs w:val="28"/>
        </w:rPr>
      </w:pPr>
      <w:bookmarkStart w:id="67" w:name="sub_1017420"/>
      <w:bookmarkEnd w:id="66"/>
      <w:r>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67"/>
    <w:p w:rsidR="001A53E8" w:rsidRDefault="001A53E8" w:rsidP="001A53E8">
      <w:pPr>
        <w:autoSpaceDE w:val="0"/>
        <w:autoSpaceDN w:val="0"/>
        <w:adjustRightInd w:val="0"/>
        <w:spacing w:before="120" w:after="120"/>
        <w:ind w:firstLine="425"/>
        <w:jc w:val="both"/>
        <w:rPr>
          <w:rFonts w:ascii="Times New Roman" w:hAnsi="Times New Roman" w:cs="Times New Roman"/>
          <w:sz w:val="28"/>
          <w:szCs w:val="28"/>
        </w:rPr>
      </w:pPr>
      <w:r>
        <w:rPr>
          <w:rFonts w:ascii="Times New Roman" w:hAnsi="Times New Roman" w:cs="Times New Roman"/>
          <w:sz w:val="28"/>
          <w:szCs w:val="28"/>
        </w:rPr>
        <w:t>1.15. Лесопарковые зеленые пояса.</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1.15.3. В целях особой охраны природных объектов, расположенных в лесопарковых зеленых поясах, устанавливается ограниченный режим </w:t>
      </w:r>
      <w:r>
        <w:rPr>
          <w:rFonts w:ascii="Times New Roman" w:hAnsi="Times New Roman" w:cs="Times New Roman"/>
          <w:sz w:val="28"/>
          <w:szCs w:val="28"/>
        </w:rPr>
        <w:lastRenderedPageBreak/>
        <w:t>природопользования и иной хозяйственной деятельности.</w:t>
      </w:r>
    </w:p>
    <w:p w:rsidR="001A53E8" w:rsidRDefault="001A53E8" w:rsidP="001A53E8">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rPr>
        <w:t>ПОКРЫТИЯ.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На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Восстановление и замену покрытий дорог, проездов, тротуаров, пешеходных путей, площадок и их конструктивных элементов собственник (</w:t>
      </w:r>
      <w:r>
        <w:rPr>
          <w:rFonts w:ascii="Times New Roman" w:eastAsia="Arial" w:hAnsi="Times New Roman" w:cs="Times New Roman"/>
          <w:sz w:val="28"/>
          <w:szCs w:val="28"/>
        </w:rPr>
        <w:t>правообладатель</w:t>
      </w:r>
      <w:r>
        <w:rPr>
          <w:rFonts w:ascii="Times New Roman" w:eastAsia="Times New Roman" w:hAnsi="Times New Roman" w:cs="Times New Roman"/>
          <w:sz w:val="28"/>
          <w:szCs w:val="28"/>
        </w:rPr>
        <w:t>) объекта благоустройства обязан производить по мере необходимости.</w:t>
      </w:r>
    </w:p>
    <w:p w:rsidR="001A53E8" w:rsidRDefault="001A53E8" w:rsidP="001A53E8">
      <w:pPr>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1A53E8" w:rsidRDefault="001A53E8" w:rsidP="001A53E8">
      <w:pPr>
        <w:ind w:firstLine="709"/>
        <w:jc w:val="both"/>
        <w:rPr>
          <w:rFonts w:ascii="Trebuchet MS" w:eastAsia="Times New Roman" w:hAnsi="Trebuchet MS" w:cs="Times New Roman"/>
          <w:sz w:val="23"/>
          <w:szCs w:val="23"/>
          <w:shd w:val="clear" w:color="auto" w:fill="FFFFFF"/>
        </w:rPr>
      </w:pPr>
      <w:r>
        <w:rPr>
          <w:rFonts w:ascii="Times New Roman" w:eastAsia="Times New Roman" w:hAnsi="Times New Roman" w:cs="Times New Roman"/>
          <w:sz w:val="28"/>
          <w:szCs w:val="28"/>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Pr>
          <w:rFonts w:ascii="Trebuchet MS" w:eastAsia="Times New Roman" w:hAnsi="Trebuchet MS" w:cs="Times New Roman"/>
          <w:sz w:val="23"/>
          <w:szCs w:val="23"/>
          <w:shd w:val="clear" w:color="auto" w:fill="FFFFFF"/>
          <w:lang w:val="en-US"/>
        </w:rPr>
        <w:t>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1A53E8" w:rsidRDefault="001A53E8" w:rsidP="001A53E8">
      <w:pPr>
        <w:shd w:val="clear" w:color="auto" w:fill="FFFFFF"/>
        <w:spacing w:before="120" w:after="12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rPr>
        <w:t>ОГРАЖДЕНИЯ</w:t>
      </w:r>
    </w:p>
    <w:p w:rsidR="001A53E8" w:rsidRDefault="001A53E8" w:rsidP="001A53E8">
      <w:pPr>
        <w:shd w:val="clear" w:color="auto" w:fill="FFFFFF"/>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1A53E8" w:rsidRDefault="001A53E8" w:rsidP="001A53E8">
      <w:pPr>
        <w:shd w:val="clear" w:color="auto" w:fill="FFFFFF"/>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1A53E8" w:rsidRDefault="001A53E8" w:rsidP="001A53E8">
      <w:pPr>
        <w:shd w:val="clear" w:color="auto" w:fill="FFFFFF"/>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A53E8" w:rsidRDefault="001A53E8" w:rsidP="001A53E8">
      <w:pPr>
        <w:shd w:val="clear" w:color="auto" w:fill="FFFFFF"/>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также производится по мере необходимости, но не реже одного раза в год.</w:t>
      </w:r>
    </w:p>
    <w:p w:rsidR="001A53E8" w:rsidRDefault="001A53E8" w:rsidP="001A53E8">
      <w:pPr>
        <w:shd w:val="clear" w:color="auto" w:fill="FFFFFF"/>
        <w:spacing w:before="120" w:after="12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rPr>
        <w:t>ВОДНЫЕ УСТРОЙСТВА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4.2. 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4.4.Собственник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 xml:space="preserve">) обязан производить еженедельный мониторинг </w:t>
      </w:r>
      <w:r>
        <w:rPr>
          <w:rFonts w:ascii="Times New Roman" w:hAnsi="Times New Roman" w:cs="Times New Roman"/>
          <w:bCs/>
          <w:sz w:val="28"/>
          <w:szCs w:val="28"/>
          <w:shd w:val="clear" w:color="auto" w:fill="FFFFFF"/>
        </w:rPr>
        <w:t xml:space="preserve">качества воды </w:t>
      </w:r>
      <w:r>
        <w:rPr>
          <w:rFonts w:ascii="Times New Roman" w:hAnsi="Times New Roman" w:cs="Times New Roman"/>
          <w:sz w:val="28"/>
          <w:szCs w:val="28"/>
        </w:rPr>
        <w:t>естественных природных родников для получения положительного заключения органов санитарно-эпидемиологического надзора</w:t>
      </w:r>
    </w:p>
    <w:p w:rsidR="001A53E8" w:rsidRDefault="001A53E8" w:rsidP="001A53E8">
      <w:pPr>
        <w:jc w:val="both"/>
        <w:rPr>
          <w:rFonts w:ascii="Times New Roman" w:hAnsi="Times New Roman" w:cs="Times New Roman"/>
          <w:sz w:val="28"/>
          <w:szCs w:val="28"/>
        </w:rPr>
      </w:pPr>
      <w:r>
        <w:rPr>
          <w:rFonts w:ascii="Times New Roman" w:hAnsi="Times New Roman" w:cs="Times New Roman"/>
          <w:sz w:val="28"/>
          <w:szCs w:val="28"/>
        </w:rPr>
        <w:t xml:space="preserve">на соответствие требованиям СанПиНов по качеству воды.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4.6. 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 xml:space="preserve">) обязан производить в летний период еженедельный мониторинг </w:t>
      </w:r>
      <w:r>
        <w:rPr>
          <w:rFonts w:ascii="Times New Roman" w:hAnsi="Times New Roman" w:cs="Times New Roman"/>
          <w:bCs/>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1A53E8" w:rsidRDefault="001A53E8" w:rsidP="001A53E8">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rPr>
        <w:t>УЛИЧНОЕ КОММУНАЛЬНО-БЫТОВОЕ ОБОРУДОВАНИЕ (КБО).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xml:space="preserve">) указанных объектов.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5.4. У входов в объекты торговли, сферы услуг и бытового обслуживания собственниками 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5.5. Установка уличного КБО и его очистка осуществляются собственниками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по мере заполнения, не допуская их переполнения, но не реже одного раза в день.</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Урны, расположенные на остановках пассажирского транспорта, обязаны очищать и промывать собственники 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xml:space="preserve"> остановок, а урны, установленные у объектов торговли, сферы услуг и бытового обслуживания, - указанные организации.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1A53E8" w:rsidRDefault="001A53E8" w:rsidP="001A53E8">
      <w:pPr>
        <w:spacing w:before="120"/>
        <w:ind w:firstLine="709"/>
        <w:jc w:val="both"/>
        <w:rPr>
          <w:rFonts w:ascii="Times New Roman" w:hAnsi="Times New Roman" w:cs="Times New Roman"/>
        </w:rPr>
      </w:pPr>
      <w:r>
        <w:rPr>
          <w:rFonts w:ascii="Times New Roman" w:hAnsi="Times New Roman" w:cs="Times New Roman"/>
          <w:sz w:val="28"/>
          <w:szCs w:val="28"/>
        </w:rPr>
        <w:t xml:space="preserve">6. </w:t>
      </w:r>
      <w:r>
        <w:rPr>
          <w:rFonts w:ascii="Times New Roman" w:hAnsi="Times New Roman" w:cs="Times New Roman"/>
        </w:rPr>
        <w:t>УЛИЧНОЕ ТЕХНИЧЕСКОЕ ОБОРУДОВАНИЕ И ИНЖЕНЕРНЫЕ</w:t>
      </w:r>
    </w:p>
    <w:p w:rsidR="001A53E8" w:rsidRDefault="001A53E8" w:rsidP="001A53E8">
      <w:pPr>
        <w:spacing w:after="120"/>
        <w:ind w:firstLine="709"/>
        <w:jc w:val="both"/>
        <w:rPr>
          <w:rFonts w:ascii="Times New Roman" w:hAnsi="Times New Roman" w:cs="Times New Roman"/>
          <w:sz w:val="28"/>
          <w:szCs w:val="28"/>
        </w:rPr>
      </w:pPr>
      <w:r>
        <w:rPr>
          <w:rFonts w:ascii="Times New Roman" w:hAnsi="Times New Roman" w:cs="Times New Roman"/>
        </w:rPr>
        <w:t>КОММУНИКАЦИИ (ЛИНЕЙНЫЕ СООРУЖЕНИЯ).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w:t>
      </w:r>
      <w:r>
        <w:rPr>
          <w:rFonts w:ascii="Times New Roman" w:hAnsi="Times New Roman" w:cs="Times New Roman"/>
          <w:sz w:val="28"/>
          <w:szCs w:val="28"/>
        </w:rPr>
        <w:lastRenderedPageBreak/>
        <w:t>смотровых и дождеприемных колодцев производится юридическими лицами (индивидуальными предпринимателями), эксплуатирующими эти сооружения.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оставлять колодцы неплотно закрытыми и (или) закрывать разбитыми крышками;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отводить поверхностные воды в систему канализации;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пожарными гидрантами в хозяйственных целях;</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производить забор воды от уличных колонок с помощью шлангов;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производить разборку колонок;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6.11. В зимний период собственники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A53E8" w:rsidRDefault="001A53E8" w:rsidP="001A53E8">
      <w:pPr>
        <w:spacing w:before="120" w:after="120"/>
        <w:ind w:firstLine="709"/>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rPr>
        <w:t xml:space="preserve">7. </w:t>
      </w:r>
      <w:r>
        <w:rPr>
          <w:rFonts w:ascii="Times New Roman" w:eastAsia="Times New Roman" w:hAnsi="Times New Roman" w:cs="Times New Roman"/>
        </w:rPr>
        <w:t>ИГРОВОЕ И СПОРТИВНОЕ 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1A53E8" w:rsidRDefault="001A53E8" w:rsidP="001A53E8">
      <w:pPr>
        <w:spacing w:before="120"/>
        <w:ind w:firstLine="709"/>
        <w:jc w:val="both"/>
        <w:rPr>
          <w:rFonts w:ascii="Times New Roman" w:hAnsi="Times New Roman" w:cs="Times New Roman"/>
        </w:rPr>
      </w:pPr>
      <w:r>
        <w:rPr>
          <w:rFonts w:ascii="Times New Roman" w:hAnsi="Times New Roman" w:cs="Times New Roman"/>
          <w:sz w:val="28"/>
          <w:szCs w:val="28"/>
        </w:rPr>
        <w:lastRenderedPageBreak/>
        <w:t xml:space="preserve">8. </w:t>
      </w:r>
      <w:r>
        <w:rPr>
          <w:rFonts w:ascii="Times New Roman" w:hAnsi="Times New Roman" w:cs="Times New Roman"/>
        </w:rPr>
        <w:t>ОБЪЕКТЫ (СРЕДСТВА) НАРУЖНОГО ОСВЕЩЕНИЯ (ОСВЕТИТЕЛЬНОЕ</w:t>
      </w:r>
    </w:p>
    <w:p w:rsidR="001A53E8" w:rsidRDefault="001A53E8" w:rsidP="001A53E8">
      <w:pPr>
        <w:spacing w:after="120"/>
        <w:ind w:firstLine="709"/>
        <w:jc w:val="both"/>
        <w:rPr>
          <w:rFonts w:ascii="Times New Roman" w:hAnsi="Times New Roman" w:cs="Times New Roman"/>
          <w:sz w:val="28"/>
          <w:szCs w:val="28"/>
        </w:rPr>
      </w:pPr>
      <w:r>
        <w:rPr>
          <w:rFonts w:ascii="Times New Roman" w:hAnsi="Times New Roman" w:cs="Times New Roman"/>
        </w:rPr>
        <w:t>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8.1. Собственники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указанных объектов.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8.6. Собственники и </w:t>
      </w:r>
      <w:r>
        <w:rPr>
          <w:rFonts w:ascii="Times New Roman" w:eastAsia="Arial" w:hAnsi="Times New Roman" w:cs="Times New Roman"/>
          <w:sz w:val="28"/>
          <w:szCs w:val="28"/>
        </w:rPr>
        <w:t>правообладател</w:t>
      </w:r>
      <w:r>
        <w:rPr>
          <w:rFonts w:ascii="Times New Roman" w:hAnsi="Times New Roman" w:cs="Times New Roman"/>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8.9. Срок восстановления горения отдельных светильников не должен </w:t>
      </w:r>
      <w:r>
        <w:rPr>
          <w:rFonts w:ascii="Times New Roman" w:hAnsi="Times New Roman" w:cs="Times New Roman"/>
          <w:sz w:val="28"/>
          <w:szCs w:val="28"/>
        </w:rPr>
        <w:lastRenderedPageBreak/>
        <w:t>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8.11. Ответственность за содержание опор сетей и элементов освещения несет 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w:t>
      </w:r>
    </w:p>
    <w:p w:rsidR="001A53E8" w:rsidRDefault="001A53E8" w:rsidP="001A53E8">
      <w:pPr>
        <w:spacing w:before="120" w:after="120"/>
        <w:ind w:firstLine="709"/>
        <w:jc w:val="both"/>
        <w:rPr>
          <w:rFonts w:ascii="Times New Roman" w:hAnsi="Times New Roman" w:cs="Times New Roman"/>
        </w:rPr>
      </w:pPr>
      <w:r>
        <w:rPr>
          <w:rFonts w:ascii="Times New Roman" w:hAnsi="Times New Roman" w:cs="Times New Roman"/>
          <w:sz w:val="28"/>
          <w:szCs w:val="28"/>
        </w:rPr>
        <w:t xml:space="preserve">9. </w:t>
      </w:r>
      <w:r>
        <w:rPr>
          <w:rFonts w:ascii="Times New Roman" w:hAnsi="Times New Roman" w:cs="Times New Roman"/>
        </w:rPr>
        <w:t>СРЕДСТВА РАЗМЕЩЕНИЯ ИНФОРМАЦИИ И РЕКЛАМНЫЕ КОНСТРУКЦИИ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9.2. 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целостность конструкций;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механических повреждений;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порывов информационных полотен;</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наличие покрашенного каркаса;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ржавчины и грязи на всех частях и элементах рекламных конструкций.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9.7. Запрещается эксплуатация рекламной конструкции без нанесения маркировки с указанием наименования владельца объекта и номера его телефона. </w:t>
      </w:r>
      <w:r>
        <w:rPr>
          <w:rFonts w:ascii="Times New Roman" w:hAnsi="Times New Roman" w:cs="Times New Roman"/>
          <w:sz w:val="28"/>
          <w:szCs w:val="28"/>
        </w:rPr>
        <w:lastRenderedPageBreak/>
        <w:t>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9.8. 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1A53E8" w:rsidRDefault="001A53E8" w:rsidP="001A53E8">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rPr>
        <w:t>МАЛЫЕ АРХИТЕКТУРНЫЕ ФОРМЫ И УЛИЧНАЯ МЕБЕЛЬ.</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10.2. При отсутствии сведений о собственниках или </w:t>
      </w:r>
      <w:r>
        <w:rPr>
          <w:rFonts w:ascii="Times New Roman" w:eastAsia="Arial" w:hAnsi="Times New Roman" w:cs="Times New Roman"/>
          <w:sz w:val="28"/>
          <w:szCs w:val="28"/>
        </w:rPr>
        <w:t>правообладателях</w:t>
      </w:r>
      <w:r>
        <w:rPr>
          <w:rFonts w:ascii="Times New Roman" w:hAnsi="Times New Roman" w:cs="Times New Roman"/>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Pr>
          <w:rFonts w:ascii="Times New Roman" w:eastAsia="Arial" w:hAnsi="Times New Roman" w:cs="Times New Roman"/>
          <w:sz w:val="28"/>
          <w:szCs w:val="28"/>
        </w:rPr>
        <w:t>правообладателях</w:t>
      </w:r>
      <w:r>
        <w:rPr>
          <w:rFonts w:ascii="Times New Roman" w:hAnsi="Times New Roman" w:cs="Times New Roman"/>
          <w:sz w:val="28"/>
          <w:szCs w:val="28"/>
        </w:rPr>
        <w:t xml:space="preserve"> объектов благоустройства территории, на которых они размещены.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Pr>
          <w:rFonts w:ascii="Times New Roman" w:eastAsia="Arial" w:hAnsi="Times New Roman" w:cs="Times New Roman"/>
          <w:sz w:val="28"/>
          <w:szCs w:val="28"/>
        </w:rPr>
        <w:t>правообладателей</w:t>
      </w:r>
      <w:r>
        <w:rPr>
          <w:rFonts w:ascii="Times New Roman" w:hAnsi="Times New Roman" w:cs="Times New Roman"/>
          <w:sz w:val="28"/>
          <w:szCs w:val="28"/>
        </w:rPr>
        <w:t>).</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Советинского сельского поселения, считаются самовольными и подлежат демонтажу.</w:t>
      </w:r>
    </w:p>
    <w:p w:rsidR="001A53E8" w:rsidRDefault="001A53E8" w:rsidP="001A53E8">
      <w:pPr>
        <w:spacing w:before="120"/>
        <w:ind w:firstLine="709"/>
        <w:jc w:val="both"/>
        <w:rPr>
          <w:rFonts w:ascii="Times New Roman" w:hAnsi="Times New Roman" w:cs="Times New Roman"/>
        </w:rPr>
      </w:pPr>
      <w:r>
        <w:rPr>
          <w:rFonts w:ascii="Times New Roman" w:hAnsi="Times New Roman" w:cs="Times New Roman"/>
          <w:sz w:val="28"/>
          <w:szCs w:val="28"/>
        </w:rPr>
        <w:t xml:space="preserve">11. </w:t>
      </w:r>
      <w:r>
        <w:rPr>
          <w:rFonts w:ascii="Times New Roman" w:hAnsi="Times New Roman" w:cs="Times New Roman"/>
        </w:rPr>
        <w:t>НЕКАПИТАЛЬНЫЕ НЕСТАЦИОНАРНЫЕ СООРУЖЕНИЯ (НЕСТАЦИОНАРНЫЕ</w:t>
      </w:r>
    </w:p>
    <w:p w:rsidR="001A53E8" w:rsidRDefault="001A53E8" w:rsidP="001A53E8">
      <w:pPr>
        <w:spacing w:after="120"/>
        <w:ind w:firstLine="709"/>
        <w:jc w:val="both"/>
        <w:rPr>
          <w:rFonts w:ascii="Times New Roman" w:hAnsi="Times New Roman" w:cs="Times New Roman"/>
          <w:sz w:val="28"/>
          <w:szCs w:val="28"/>
        </w:rPr>
      </w:pPr>
      <w:r>
        <w:rPr>
          <w:rFonts w:ascii="Times New Roman" w:hAnsi="Times New Roman" w:cs="Times New Roman"/>
        </w:rPr>
        <w:t>ТОРГОВЫЕ ОБЪЕКТЫ)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Советинского сельского поселения утверждается постановлением Администрации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11.4. При эксплуатации нестационарных торговых объектов не допускается: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осветительных приборов вблизи окон жилых помещений в случае прямого попадания на окна световых лучей.</w:t>
      </w:r>
    </w:p>
    <w:p w:rsidR="001A53E8" w:rsidRDefault="001A53E8" w:rsidP="001A53E8">
      <w:pPr>
        <w:spacing w:before="120" w:after="120"/>
        <w:ind w:firstLine="709"/>
        <w:jc w:val="both"/>
        <w:rPr>
          <w:rFonts w:ascii="Times New Roman" w:hAnsi="Times New Roman" w:cs="Times New Roman"/>
        </w:rPr>
      </w:pPr>
      <w:r>
        <w:rPr>
          <w:rFonts w:ascii="Times New Roman" w:hAnsi="Times New Roman" w:cs="Times New Roman"/>
          <w:sz w:val="28"/>
          <w:szCs w:val="28"/>
        </w:rPr>
        <w:t>12.</w:t>
      </w:r>
      <w:r>
        <w:rPr>
          <w:rFonts w:ascii="Times New Roman" w:hAnsi="Times New Roman" w:cs="Times New Roman"/>
        </w:rPr>
        <w:t>ЭЛЕМЕНТЫ ОБЪЕКТОВ КАПИТАЛЬНОГО СТРОИТЕЛЬСТВА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12.2. Собственники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12.2.1. Окраска фасадов осуществляется в соответствии с проектом цветового решения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w:t>
      </w:r>
      <w:r>
        <w:rPr>
          <w:rFonts w:ascii="Times New Roman" w:hAnsi="Times New Roman" w:cs="Times New Roman"/>
          <w:sz w:val="28"/>
          <w:szCs w:val="28"/>
        </w:rPr>
        <w:lastRenderedPageBreak/>
        <w:t>облицовки, оконных, дверных или арочных проемов), подлежат согласованию с соответствующим отраслевым (функциональным) подразделением Администрации Советинского сельского поселения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12.5. Собственники 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xml:space="preserve"> зданий и сооружений обязаны: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Советинского сельского поселения, осуществляется на основании разрешения, выдаваемого министерством культуры Ростовской области;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процессе эксплуатации собственниками 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12.9. Допускается нанесение собственниками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w:t>
      </w:r>
      <w:r>
        <w:rPr>
          <w:rFonts w:ascii="Times New Roman" w:hAnsi="Times New Roman" w:cs="Times New Roman"/>
          <w:sz w:val="28"/>
          <w:szCs w:val="28"/>
        </w:rPr>
        <w:lastRenderedPageBreak/>
        <w:t>архитектурный облик объекта. Место размещения и непосредственно сама композиция должны быть согласованы с Администрацией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устранения угрозы возможного обрушения выступающих конструкций фасадов собственниками 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Входы, цоколи, витрины должны содержаться в чистоте и исправном состоянии.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1A53E8" w:rsidRDefault="001A53E8" w:rsidP="001A53E8">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Pr>
          <w:rFonts w:ascii="Times New Roman" w:eastAsia="Arial" w:hAnsi="Times New Roman" w:cs="Times New Roman"/>
          <w:sz w:val="28"/>
          <w:szCs w:val="28"/>
        </w:rPr>
        <w:t>правообладателей</w:t>
      </w:r>
      <w:r>
        <w:rPr>
          <w:rFonts w:ascii="Times New Roman" w:hAnsi="Times New Roman" w:cs="Times New Roman"/>
          <w:sz w:val="28"/>
          <w:szCs w:val="28"/>
        </w:rPr>
        <w:t>) зданий (сооружений), а также лиц, на которых возложены обязанности по содержанию зданий (сооружений).</w:t>
      </w:r>
    </w:p>
    <w:p w:rsidR="001A53E8" w:rsidRDefault="001A53E8" w:rsidP="001A53E8">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w:t>
      </w:r>
      <w:r>
        <w:rPr>
          <w:rFonts w:ascii="Times New Roman" w:hAnsi="Times New Roman" w:cs="Times New Roman"/>
          <w:sz w:val="28"/>
          <w:szCs w:val="28"/>
        </w:rPr>
        <w:lastRenderedPageBreak/>
        <w:t>соответствующее общему архитектурному решению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установка глухих дверных полотен на входах, совмещенных с витринами;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1A53E8" w:rsidRDefault="001A53E8" w:rsidP="001A53E8">
      <w:pPr>
        <w:tabs>
          <w:tab w:val="left" w:pos="1276"/>
          <w:tab w:val="left" w:pos="8364"/>
        </w:tabs>
        <w:jc w:val="both"/>
        <w:rPr>
          <w:rFonts w:ascii="Times New Roman" w:eastAsiaTheme="minorHAnsi" w:hAnsi="Times New Roman" w:cs="Times New Roman"/>
          <w:color w:val="auto"/>
          <w:sz w:val="28"/>
          <w:szCs w:val="28"/>
          <w:lang w:eastAsia="en-US" w:bidi="ar-SA"/>
        </w:rPr>
      </w:pPr>
    </w:p>
    <w:p w:rsidR="001A53E8" w:rsidRDefault="001A53E8" w:rsidP="001A53E8">
      <w:pPr>
        <w:rPr>
          <w:rFonts w:asciiTheme="minorHAnsi" w:hAnsiTheme="minorHAnsi" w:cstheme="minorBidi"/>
          <w:sz w:val="22"/>
          <w:szCs w:val="22"/>
        </w:rPr>
      </w:pPr>
    </w:p>
    <w:p w:rsidR="00EB5538" w:rsidRDefault="00AD489C"/>
    <w:sectPr w:rsidR="00EB5538" w:rsidSect="009E4EAE">
      <w:pgSz w:w="11906" w:h="16838"/>
      <w:pgMar w:top="567" w:right="85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D391B35"/>
    <w:multiLevelType w:val="hybridMultilevel"/>
    <w:tmpl w:val="B4B05672"/>
    <w:lvl w:ilvl="0" w:tplc="8C02C150">
      <w:start w:val="1"/>
      <w:numFmt w:val="decimal"/>
      <w:lvlText w:val="%1."/>
      <w:lvlJc w:val="left"/>
      <w:pPr>
        <w:ind w:left="1582" w:hanging="93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 w15:restartNumberingAfterBreak="0">
    <w:nsid w:val="44C91135"/>
    <w:multiLevelType w:val="hybridMultilevel"/>
    <w:tmpl w:val="FB906E08"/>
    <w:lvl w:ilvl="0" w:tplc="8424EC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5" w15:restartNumberingAfterBreak="0">
    <w:nsid w:val="671A16D1"/>
    <w:multiLevelType w:val="hybridMultilevel"/>
    <w:tmpl w:val="EC58B1C0"/>
    <w:lvl w:ilvl="0" w:tplc="D5641C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3B37B5A"/>
    <w:multiLevelType w:val="multilevel"/>
    <w:tmpl w:val="5D76E6AA"/>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94"/>
    <w:rsid w:val="0004007C"/>
    <w:rsid w:val="00057405"/>
    <w:rsid w:val="001A53E8"/>
    <w:rsid w:val="001A685A"/>
    <w:rsid w:val="0035034A"/>
    <w:rsid w:val="0082002D"/>
    <w:rsid w:val="00840703"/>
    <w:rsid w:val="009C619B"/>
    <w:rsid w:val="009E4594"/>
    <w:rsid w:val="009E4EAE"/>
    <w:rsid w:val="00A564F2"/>
    <w:rsid w:val="00AD489C"/>
    <w:rsid w:val="00BC4406"/>
    <w:rsid w:val="00D279FE"/>
    <w:rsid w:val="00D56FC0"/>
    <w:rsid w:val="00E34C5B"/>
    <w:rsid w:val="00F00A8C"/>
    <w:rsid w:val="00FA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B2062-C8C1-4E6B-BAF9-000FD8E0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C5B"/>
    <w:pPr>
      <w:widowControl w:val="0"/>
      <w:spacing w:after="0" w:line="240" w:lineRule="auto"/>
    </w:pPr>
    <w:rPr>
      <w:rFonts w:ascii="Courier New" w:eastAsia="Courier New" w:hAnsi="Courier New" w:cs="Courier New"/>
      <w:color w:val="000000"/>
      <w:sz w:val="24"/>
      <w:szCs w:val="24"/>
      <w:lang w:eastAsia="ru-RU" w:bidi="ru-RU"/>
    </w:rPr>
  </w:style>
  <w:style w:type="paragraph" w:styleId="10">
    <w:name w:val="heading 1"/>
    <w:basedOn w:val="a"/>
    <w:next w:val="a"/>
    <w:link w:val="11"/>
    <w:qFormat/>
    <w:rsid w:val="00E34C5B"/>
    <w:pPr>
      <w:keepNext/>
      <w:autoSpaceDE w:val="0"/>
      <w:autoSpaceDN w:val="0"/>
      <w:adjustRightInd w:val="0"/>
      <w:spacing w:before="120" w:after="120"/>
      <w:jc w:val="center"/>
      <w:outlineLvl w:val="0"/>
    </w:pPr>
    <w:rPr>
      <w:rFonts w:ascii="Times New Roman" w:eastAsia="Times New Roman" w:hAnsi="Times New Roman" w:cs="Arial"/>
      <w:b/>
      <w:bCs/>
      <w:color w:val="auto"/>
      <w:kern w:val="28"/>
      <w:sz w:val="20"/>
      <w:szCs w:val="32"/>
      <w:lang w:val="x-none" w:eastAsia="x-none" w:bidi="ar-SA"/>
    </w:rPr>
  </w:style>
  <w:style w:type="paragraph" w:styleId="2">
    <w:name w:val="heading 2"/>
    <w:basedOn w:val="a"/>
    <w:next w:val="a"/>
    <w:link w:val="20"/>
    <w:uiPriority w:val="9"/>
    <w:semiHidden/>
    <w:unhideWhenUsed/>
    <w:qFormat/>
    <w:rsid w:val="001A53E8"/>
    <w:pPr>
      <w:keepNext/>
      <w:keepLines/>
      <w:widowControl/>
      <w:spacing w:before="200" w:line="276" w:lineRule="auto"/>
      <w:outlineLvl w:val="1"/>
    </w:pPr>
    <w:rPr>
      <w:rFonts w:ascii="Calibri Light" w:eastAsia="Times New Roman" w:hAnsi="Calibri Light" w:cs="Times New Roman"/>
      <w:color w:val="2E74B5"/>
      <w:sz w:val="26"/>
      <w:szCs w:val="26"/>
      <w:lang w:eastAsia="en-US" w:bidi="ar-SA"/>
    </w:rPr>
  </w:style>
  <w:style w:type="paragraph" w:styleId="3">
    <w:name w:val="heading 3"/>
    <w:basedOn w:val="a"/>
    <w:next w:val="a"/>
    <w:link w:val="30"/>
    <w:uiPriority w:val="9"/>
    <w:semiHidden/>
    <w:unhideWhenUsed/>
    <w:qFormat/>
    <w:rsid w:val="001A53E8"/>
    <w:pPr>
      <w:keepNext/>
      <w:keepLines/>
      <w:widowControl/>
      <w:spacing w:before="200" w:line="276" w:lineRule="auto"/>
      <w:outlineLvl w:val="2"/>
    </w:pPr>
    <w:rPr>
      <w:rFonts w:ascii="Calibri Light" w:eastAsia="Times New Roman" w:hAnsi="Calibri Light" w:cs="Times New Roman"/>
      <w:color w:val="1F4D78"/>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34C5B"/>
    <w:rPr>
      <w:rFonts w:ascii="Times New Roman" w:eastAsia="Times New Roman" w:hAnsi="Times New Roman" w:cs="Arial"/>
      <w:b/>
      <w:bCs/>
      <w:kern w:val="28"/>
      <w:sz w:val="20"/>
      <w:szCs w:val="32"/>
      <w:lang w:val="x-none" w:eastAsia="x-none"/>
    </w:rPr>
  </w:style>
  <w:style w:type="character" w:styleId="a3">
    <w:name w:val="Hyperlink"/>
    <w:basedOn w:val="a0"/>
    <w:uiPriority w:val="99"/>
    <w:semiHidden/>
    <w:unhideWhenUsed/>
    <w:rsid w:val="00E34C5B"/>
    <w:rPr>
      <w:color w:val="0000FF"/>
      <w:u w:val="single"/>
    </w:rPr>
  </w:style>
  <w:style w:type="paragraph" w:styleId="a4">
    <w:name w:val="Title"/>
    <w:basedOn w:val="a"/>
    <w:link w:val="a5"/>
    <w:uiPriority w:val="99"/>
    <w:qFormat/>
    <w:rsid w:val="0004007C"/>
    <w:pPr>
      <w:widowControl/>
      <w:jc w:val="center"/>
    </w:pPr>
    <w:rPr>
      <w:rFonts w:ascii="Times New Roman" w:eastAsia="Times New Roman" w:hAnsi="Times New Roman" w:cs="Times New Roman"/>
      <w:color w:val="auto"/>
      <w:sz w:val="28"/>
      <w:szCs w:val="20"/>
      <w:lang w:bidi="ar-SA"/>
    </w:rPr>
  </w:style>
  <w:style w:type="character" w:customStyle="1" w:styleId="a5">
    <w:name w:val="Название Знак"/>
    <w:basedOn w:val="a0"/>
    <w:link w:val="a4"/>
    <w:uiPriority w:val="99"/>
    <w:rsid w:val="0004007C"/>
    <w:rPr>
      <w:rFonts w:ascii="Times New Roman" w:eastAsia="Times New Roman" w:hAnsi="Times New Roman" w:cs="Times New Roman"/>
      <w:sz w:val="28"/>
      <w:szCs w:val="20"/>
      <w:lang w:eastAsia="ru-RU"/>
    </w:rPr>
  </w:style>
  <w:style w:type="paragraph" w:styleId="a6">
    <w:name w:val="List Paragraph"/>
    <w:basedOn w:val="a"/>
    <w:uiPriority w:val="34"/>
    <w:qFormat/>
    <w:rsid w:val="00A564F2"/>
    <w:pPr>
      <w:ind w:left="720"/>
      <w:contextualSpacing/>
    </w:pPr>
  </w:style>
  <w:style w:type="character" w:customStyle="1" w:styleId="20">
    <w:name w:val="Заголовок 2 Знак"/>
    <w:basedOn w:val="a0"/>
    <w:link w:val="2"/>
    <w:uiPriority w:val="9"/>
    <w:semiHidden/>
    <w:rsid w:val="001A53E8"/>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1A53E8"/>
    <w:rPr>
      <w:rFonts w:ascii="Calibri Light" w:eastAsia="Times New Roman" w:hAnsi="Calibri Light" w:cs="Times New Roman"/>
      <w:color w:val="1F4D78"/>
    </w:rPr>
  </w:style>
  <w:style w:type="character" w:styleId="a7">
    <w:name w:val="FollowedHyperlink"/>
    <w:basedOn w:val="a0"/>
    <w:uiPriority w:val="99"/>
    <w:semiHidden/>
    <w:unhideWhenUsed/>
    <w:rsid w:val="001A53E8"/>
    <w:rPr>
      <w:color w:val="800080" w:themeColor="followedHyperlink"/>
      <w:u w:val="single"/>
    </w:rPr>
  </w:style>
  <w:style w:type="paragraph" w:styleId="HTML">
    <w:name w:val="HTML Preformatted"/>
    <w:basedOn w:val="a"/>
    <w:link w:val="HTML0"/>
    <w:uiPriority w:val="99"/>
    <w:semiHidden/>
    <w:unhideWhenUsed/>
    <w:rsid w:val="001A5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semiHidden/>
    <w:rsid w:val="001A53E8"/>
    <w:rPr>
      <w:rFonts w:ascii="Courier New" w:eastAsia="Times New Roman" w:hAnsi="Courier New" w:cs="Courier New"/>
      <w:sz w:val="20"/>
      <w:szCs w:val="20"/>
      <w:lang w:eastAsia="ru-RU"/>
    </w:rPr>
  </w:style>
  <w:style w:type="paragraph" w:styleId="a8">
    <w:name w:val="Normal (Web)"/>
    <w:basedOn w:val="a"/>
    <w:uiPriority w:val="99"/>
    <w:semiHidden/>
    <w:unhideWhenUsed/>
    <w:rsid w:val="001A53E8"/>
    <w:pPr>
      <w:widowControl/>
      <w:spacing w:before="100" w:beforeAutospacing="1" w:after="100" w:afterAutospacing="1"/>
    </w:pPr>
    <w:rPr>
      <w:rFonts w:ascii="Times New Roman" w:eastAsia="Times New Roman" w:hAnsi="Times New Roman" w:cs="Times New Roman"/>
      <w:color w:val="auto"/>
      <w:lang w:bidi="ar-SA"/>
    </w:rPr>
  </w:style>
  <w:style w:type="paragraph" w:styleId="31">
    <w:name w:val="toc 3"/>
    <w:basedOn w:val="a"/>
    <w:next w:val="a"/>
    <w:autoRedefine/>
    <w:uiPriority w:val="39"/>
    <w:semiHidden/>
    <w:unhideWhenUsed/>
    <w:rsid w:val="001A53E8"/>
    <w:pPr>
      <w:spacing w:after="100"/>
      <w:ind w:left="480"/>
    </w:pPr>
  </w:style>
  <w:style w:type="paragraph" w:styleId="a9">
    <w:name w:val="annotation text"/>
    <w:basedOn w:val="a"/>
    <w:link w:val="aa"/>
    <w:uiPriority w:val="99"/>
    <w:semiHidden/>
    <w:unhideWhenUsed/>
    <w:rsid w:val="001A53E8"/>
    <w:rPr>
      <w:sz w:val="20"/>
      <w:szCs w:val="20"/>
    </w:rPr>
  </w:style>
  <w:style w:type="character" w:customStyle="1" w:styleId="aa">
    <w:name w:val="Текст примечания Знак"/>
    <w:basedOn w:val="a0"/>
    <w:link w:val="a9"/>
    <w:uiPriority w:val="99"/>
    <w:semiHidden/>
    <w:rsid w:val="001A53E8"/>
    <w:rPr>
      <w:rFonts w:ascii="Courier New" w:eastAsia="Courier New" w:hAnsi="Courier New" w:cs="Courier New"/>
      <w:color w:val="000000"/>
      <w:sz w:val="20"/>
      <w:szCs w:val="20"/>
      <w:lang w:eastAsia="ru-RU" w:bidi="ru-RU"/>
    </w:rPr>
  </w:style>
  <w:style w:type="paragraph" w:styleId="ab">
    <w:name w:val="header"/>
    <w:basedOn w:val="a"/>
    <w:link w:val="ac"/>
    <w:uiPriority w:val="99"/>
    <w:semiHidden/>
    <w:unhideWhenUsed/>
    <w:rsid w:val="001A53E8"/>
    <w:pPr>
      <w:tabs>
        <w:tab w:val="center" w:pos="4677"/>
        <w:tab w:val="right" w:pos="9355"/>
      </w:tabs>
    </w:pPr>
  </w:style>
  <w:style w:type="character" w:customStyle="1" w:styleId="ac">
    <w:name w:val="Верхний колонтитул Знак"/>
    <w:basedOn w:val="a0"/>
    <w:link w:val="ab"/>
    <w:uiPriority w:val="99"/>
    <w:semiHidden/>
    <w:rsid w:val="001A53E8"/>
    <w:rPr>
      <w:rFonts w:ascii="Courier New" w:eastAsia="Courier New" w:hAnsi="Courier New" w:cs="Courier New"/>
      <w:color w:val="000000"/>
      <w:sz w:val="24"/>
      <w:szCs w:val="24"/>
      <w:lang w:eastAsia="ru-RU" w:bidi="ru-RU"/>
    </w:rPr>
  </w:style>
  <w:style w:type="paragraph" w:styleId="ad">
    <w:name w:val="footer"/>
    <w:basedOn w:val="a"/>
    <w:link w:val="ae"/>
    <w:uiPriority w:val="99"/>
    <w:semiHidden/>
    <w:unhideWhenUsed/>
    <w:rsid w:val="001A53E8"/>
    <w:pPr>
      <w:tabs>
        <w:tab w:val="center" w:pos="4677"/>
        <w:tab w:val="right" w:pos="9355"/>
      </w:tabs>
    </w:pPr>
  </w:style>
  <w:style w:type="character" w:customStyle="1" w:styleId="ae">
    <w:name w:val="Нижний колонтитул Знак"/>
    <w:basedOn w:val="a0"/>
    <w:link w:val="ad"/>
    <w:uiPriority w:val="99"/>
    <w:semiHidden/>
    <w:rsid w:val="001A53E8"/>
    <w:rPr>
      <w:rFonts w:ascii="Courier New" w:eastAsia="Courier New" w:hAnsi="Courier New" w:cs="Courier New"/>
      <w:color w:val="000000"/>
      <w:sz w:val="24"/>
      <w:szCs w:val="24"/>
      <w:lang w:eastAsia="ru-RU" w:bidi="ru-RU"/>
    </w:rPr>
  </w:style>
  <w:style w:type="paragraph" w:styleId="af">
    <w:name w:val="Body Text"/>
    <w:basedOn w:val="a"/>
    <w:link w:val="af0"/>
    <w:uiPriority w:val="1"/>
    <w:semiHidden/>
    <w:unhideWhenUsed/>
    <w:qFormat/>
    <w:rsid w:val="001A53E8"/>
    <w:pPr>
      <w:ind w:left="112"/>
    </w:pPr>
    <w:rPr>
      <w:rFonts w:ascii="Times New Roman" w:eastAsia="Times New Roman" w:hAnsi="Times New Roman" w:cs="Times New Roman"/>
      <w:color w:val="auto"/>
      <w:lang w:val="en-US" w:eastAsia="en-US" w:bidi="ar-SA"/>
    </w:rPr>
  </w:style>
  <w:style w:type="character" w:customStyle="1" w:styleId="af0">
    <w:name w:val="Основной текст Знак"/>
    <w:basedOn w:val="a0"/>
    <w:link w:val="af"/>
    <w:uiPriority w:val="1"/>
    <w:semiHidden/>
    <w:rsid w:val="001A53E8"/>
    <w:rPr>
      <w:rFonts w:ascii="Times New Roman" w:eastAsia="Times New Roman" w:hAnsi="Times New Roman" w:cs="Times New Roman"/>
      <w:sz w:val="24"/>
      <w:szCs w:val="24"/>
      <w:lang w:val="en-US"/>
    </w:rPr>
  </w:style>
  <w:style w:type="paragraph" w:styleId="af1">
    <w:name w:val="Body Text Indent"/>
    <w:basedOn w:val="a"/>
    <w:link w:val="af2"/>
    <w:uiPriority w:val="99"/>
    <w:semiHidden/>
    <w:unhideWhenUsed/>
    <w:rsid w:val="001A53E8"/>
    <w:pPr>
      <w:widowControl/>
      <w:spacing w:after="120" w:line="276" w:lineRule="auto"/>
      <w:ind w:left="283"/>
    </w:pPr>
    <w:rPr>
      <w:rFonts w:asciiTheme="minorHAnsi" w:eastAsiaTheme="minorHAnsi" w:hAnsiTheme="minorHAnsi" w:cstheme="minorBidi"/>
      <w:color w:val="auto"/>
      <w:sz w:val="22"/>
      <w:szCs w:val="22"/>
      <w:lang w:eastAsia="en-US" w:bidi="ar-SA"/>
    </w:rPr>
  </w:style>
  <w:style w:type="character" w:customStyle="1" w:styleId="af2">
    <w:name w:val="Основной текст с отступом Знак"/>
    <w:basedOn w:val="a0"/>
    <w:link w:val="af1"/>
    <w:uiPriority w:val="99"/>
    <w:semiHidden/>
    <w:rsid w:val="001A53E8"/>
  </w:style>
  <w:style w:type="paragraph" w:styleId="af3">
    <w:name w:val="annotation subject"/>
    <w:basedOn w:val="a9"/>
    <w:next w:val="a9"/>
    <w:link w:val="af4"/>
    <w:uiPriority w:val="99"/>
    <w:semiHidden/>
    <w:unhideWhenUsed/>
    <w:rsid w:val="001A53E8"/>
    <w:rPr>
      <w:b/>
      <w:bCs/>
    </w:rPr>
  </w:style>
  <w:style w:type="character" w:customStyle="1" w:styleId="af4">
    <w:name w:val="Тема примечания Знак"/>
    <w:basedOn w:val="aa"/>
    <w:link w:val="af3"/>
    <w:uiPriority w:val="99"/>
    <w:semiHidden/>
    <w:rsid w:val="001A53E8"/>
    <w:rPr>
      <w:rFonts w:ascii="Courier New" w:eastAsia="Courier New" w:hAnsi="Courier New" w:cs="Courier New"/>
      <w:b/>
      <w:bCs/>
      <w:color w:val="000000"/>
      <w:sz w:val="20"/>
      <w:szCs w:val="20"/>
      <w:lang w:eastAsia="ru-RU" w:bidi="ru-RU"/>
    </w:rPr>
  </w:style>
  <w:style w:type="paragraph" w:styleId="af5">
    <w:name w:val="Balloon Text"/>
    <w:basedOn w:val="a"/>
    <w:link w:val="af6"/>
    <w:uiPriority w:val="99"/>
    <w:semiHidden/>
    <w:unhideWhenUsed/>
    <w:rsid w:val="001A53E8"/>
    <w:rPr>
      <w:rFonts w:ascii="Segoe UI" w:hAnsi="Segoe UI" w:cs="Segoe UI"/>
      <w:sz w:val="18"/>
      <w:szCs w:val="18"/>
    </w:rPr>
  </w:style>
  <w:style w:type="character" w:customStyle="1" w:styleId="af6">
    <w:name w:val="Текст выноски Знак"/>
    <w:basedOn w:val="a0"/>
    <w:link w:val="af5"/>
    <w:uiPriority w:val="99"/>
    <w:semiHidden/>
    <w:rsid w:val="001A53E8"/>
    <w:rPr>
      <w:rFonts w:ascii="Segoe UI" w:eastAsia="Courier New" w:hAnsi="Segoe UI" w:cs="Segoe UI"/>
      <w:color w:val="000000"/>
      <w:sz w:val="18"/>
      <w:szCs w:val="18"/>
      <w:lang w:eastAsia="ru-RU" w:bidi="ru-RU"/>
    </w:rPr>
  </w:style>
  <w:style w:type="paragraph" w:styleId="af7">
    <w:name w:val="No Spacing"/>
    <w:uiPriority w:val="1"/>
    <w:qFormat/>
    <w:rsid w:val="001A53E8"/>
    <w:pPr>
      <w:spacing w:after="0" w:line="240" w:lineRule="auto"/>
    </w:pPr>
  </w:style>
  <w:style w:type="paragraph" w:customStyle="1" w:styleId="21">
    <w:name w:val="Заголовок 21"/>
    <w:basedOn w:val="a"/>
    <w:next w:val="a"/>
    <w:uiPriority w:val="99"/>
    <w:qFormat/>
    <w:rsid w:val="001A53E8"/>
    <w:pPr>
      <w:keepNext/>
      <w:keepLines/>
      <w:spacing w:before="40"/>
      <w:outlineLvl w:val="1"/>
    </w:pPr>
    <w:rPr>
      <w:rFonts w:ascii="Calibri Light" w:eastAsia="Times New Roman" w:hAnsi="Calibri Light" w:cs="Times New Roman"/>
      <w:color w:val="2E74B5"/>
      <w:sz w:val="26"/>
      <w:szCs w:val="26"/>
    </w:rPr>
  </w:style>
  <w:style w:type="paragraph" w:customStyle="1" w:styleId="310">
    <w:name w:val="Заголовок 31"/>
    <w:basedOn w:val="a"/>
    <w:next w:val="a"/>
    <w:uiPriority w:val="9"/>
    <w:qFormat/>
    <w:rsid w:val="001A53E8"/>
    <w:pPr>
      <w:keepNext/>
      <w:keepLines/>
      <w:spacing w:before="40"/>
      <w:outlineLvl w:val="2"/>
    </w:pPr>
    <w:rPr>
      <w:rFonts w:ascii="Calibri Light" w:eastAsia="Times New Roman" w:hAnsi="Calibri Light" w:cs="Times New Roman"/>
      <w:color w:val="1F4D78"/>
    </w:rPr>
  </w:style>
  <w:style w:type="character" w:customStyle="1" w:styleId="Exact">
    <w:name w:val="Подпись к картинке Exact"/>
    <w:basedOn w:val="a0"/>
    <w:link w:val="af8"/>
    <w:locked/>
    <w:rsid w:val="001A53E8"/>
    <w:rPr>
      <w:rFonts w:ascii="Times New Roman" w:eastAsia="Times New Roman" w:hAnsi="Times New Roman" w:cs="Times New Roman"/>
      <w:sz w:val="26"/>
      <w:szCs w:val="26"/>
      <w:shd w:val="clear" w:color="auto" w:fill="FFFFFF"/>
    </w:rPr>
  </w:style>
  <w:style w:type="paragraph" w:customStyle="1" w:styleId="af8">
    <w:name w:val="Подпись к картинке"/>
    <w:basedOn w:val="a"/>
    <w:link w:val="Exact"/>
    <w:rsid w:val="001A53E8"/>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customStyle="1" w:styleId="12">
    <w:name w:val="Заголовок №1_"/>
    <w:basedOn w:val="a0"/>
    <w:link w:val="13"/>
    <w:locked/>
    <w:rsid w:val="001A53E8"/>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1A53E8"/>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eastAsia="en-US" w:bidi="ar-SA"/>
    </w:rPr>
  </w:style>
  <w:style w:type="character" w:customStyle="1" w:styleId="32">
    <w:name w:val="Основной текст (3)_"/>
    <w:basedOn w:val="a0"/>
    <w:link w:val="33"/>
    <w:locked/>
    <w:rsid w:val="001A53E8"/>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1A53E8"/>
    <w:pPr>
      <w:shd w:val="clear" w:color="auto" w:fill="FFFFFF"/>
      <w:spacing w:before="260" w:after="360" w:line="244" w:lineRule="exact"/>
      <w:jc w:val="center"/>
    </w:pPr>
    <w:rPr>
      <w:rFonts w:ascii="Times New Roman" w:eastAsia="Times New Roman" w:hAnsi="Times New Roman" w:cs="Times New Roman"/>
      <w:b/>
      <w:bCs/>
      <w:color w:val="auto"/>
      <w:sz w:val="22"/>
      <w:szCs w:val="22"/>
      <w:lang w:eastAsia="en-US" w:bidi="ar-SA"/>
    </w:rPr>
  </w:style>
  <w:style w:type="character" w:customStyle="1" w:styleId="4">
    <w:name w:val="Основной текст (4)_"/>
    <w:basedOn w:val="a0"/>
    <w:link w:val="40"/>
    <w:locked/>
    <w:rsid w:val="001A53E8"/>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1A53E8"/>
    <w:pPr>
      <w:shd w:val="clear" w:color="auto" w:fill="FFFFFF"/>
      <w:spacing w:before="260" w:after="360" w:line="244" w:lineRule="exact"/>
      <w:jc w:val="both"/>
    </w:pPr>
    <w:rPr>
      <w:rFonts w:ascii="Trebuchet MS" w:eastAsia="Trebuchet MS" w:hAnsi="Trebuchet MS" w:cs="Trebuchet MS"/>
      <w:b/>
      <w:bCs/>
      <w:color w:val="auto"/>
      <w:sz w:val="19"/>
      <w:szCs w:val="19"/>
      <w:lang w:eastAsia="en-US" w:bidi="ar-SA"/>
    </w:rPr>
  </w:style>
  <w:style w:type="character" w:customStyle="1" w:styleId="22">
    <w:name w:val="Основной текст (2)_"/>
    <w:basedOn w:val="a0"/>
    <w:link w:val="23"/>
    <w:locked/>
    <w:rsid w:val="001A53E8"/>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1A53E8"/>
    <w:pPr>
      <w:shd w:val="clear" w:color="auto" w:fill="FFFFFF"/>
      <w:spacing w:before="360" w:after="820" w:line="288" w:lineRule="exact"/>
      <w:jc w:val="center"/>
    </w:pPr>
    <w:rPr>
      <w:rFonts w:ascii="Times New Roman" w:eastAsia="Times New Roman" w:hAnsi="Times New Roman" w:cs="Times New Roman"/>
      <w:color w:val="auto"/>
      <w:sz w:val="26"/>
      <w:szCs w:val="26"/>
      <w:lang w:eastAsia="en-US" w:bidi="ar-SA"/>
    </w:rPr>
  </w:style>
  <w:style w:type="character" w:customStyle="1" w:styleId="5">
    <w:name w:val="Основной текст (5)_"/>
    <w:basedOn w:val="a0"/>
    <w:link w:val="50"/>
    <w:locked/>
    <w:rsid w:val="001A53E8"/>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1A53E8"/>
    <w:pPr>
      <w:shd w:val="clear" w:color="auto" w:fill="FFFFFF"/>
      <w:spacing w:before="2300" w:after="660" w:line="326" w:lineRule="exact"/>
    </w:pPr>
    <w:rPr>
      <w:rFonts w:ascii="Times New Roman" w:eastAsia="Times New Roman" w:hAnsi="Times New Roman" w:cs="Times New Roman"/>
      <w:b/>
      <w:bCs/>
      <w:color w:val="auto"/>
      <w:sz w:val="26"/>
      <w:szCs w:val="26"/>
      <w:lang w:eastAsia="en-US" w:bidi="ar-SA"/>
    </w:rPr>
  </w:style>
  <w:style w:type="character" w:customStyle="1" w:styleId="6">
    <w:name w:val="Основной текст (6)_"/>
    <w:basedOn w:val="a0"/>
    <w:link w:val="60"/>
    <w:locked/>
    <w:rsid w:val="001A53E8"/>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1A53E8"/>
    <w:pPr>
      <w:shd w:val="clear" w:color="auto" w:fill="FFFFFF"/>
      <w:spacing w:line="322" w:lineRule="exact"/>
      <w:jc w:val="center"/>
    </w:pPr>
    <w:rPr>
      <w:rFonts w:ascii="Times New Roman" w:eastAsia="Times New Roman" w:hAnsi="Times New Roman" w:cs="Times New Roman"/>
      <w:color w:val="auto"/>
      <w:sz w:val="42"/>
      <w:szCs w:val="42"/>
      <w:lang w:eastAsia="en-US" w:bidi="ar-SA"/>
    </w:rPr>
  </w:style>
  <w:style w:type="paragraph" w:customStyle="1" w:styleId="210">
    <w:name w:val="Оглавление 21"/>
    <w:basedOn w:val="a"/>
    <w:next w:val="a"/>
    <w:autoRedefine/>
    <w:uiPriority w:val="39"/>
    <w:rsid w:val="001A53E8"/>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lang w:bidi="ar-SA"/>
    </w:rPr>
  </w:style>
  <w:style w:type="paragraph" w:customStyle="1" w:styleId="ConsNormal">
    <w:name w:val="ConsNormal"/>
    <w:uiPriority w:val="99"/>
    <w:rsid w:val="001A53E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f9">
    <w:name w:val="Без интервала Знак"/>
    <w:basedOn w:val="a0"/>
    <w:link w:val="14"/>
    <w:uiPriority w:val="1"/>
    <w:locked/>
    <w:rsid w:val="001A53E8"/>
    <w:rPr>
      <w:rFonts w:ascii="Times New Roman" w:eastAsia="Times New Roman" w:hAnsi="Times New Roman" w:cs="Times New Roman"/>
      <w:lang w:eastAsia="ru-RU"/>
    </w:rPr>
  </w:style>
  <w:style w:type="paragraph" w:customStyle="1" w:styleId="14">
    <w:name w:val="Без интервала1"/>
    <w:next w:val="af7"/>
    <w:link w:val="af9"/>
    <w:uiPriority w:val="1"/>
    <w:qFormat/>
    <w:rsid w:val="001A53E8"/>
    <w:pPr>
      <w:spacing w:after="0" w:line="240" w:lineRule="auto"/>
    </w:pPr>
    <w:rPr>
      <w:rFonts w:ascii="Times New Roman" w:eastAsia="Times New Roman" w:hAnsi="Times New Roman" w:cs="Times New Roman"/>
      <w:lang w:eastAsia="ru-RU"/>
    </w:rPr>
  </w:style>
  <w:style w:type="paragraph" w:customStyle="1" w:styleId="110">
    <w:name w:val="Оглавление 11"/>
    <w:basedOn w:val="a"/>
    <w:next w:val="a"/>
    <w:autoRedefine/>
    <w:uiPriority w:val="39"/>
    <w:rsid w:val="001A53E8"/>
    <w:pPr>
      <w:widowControl/>
      <w:tabs>
        <w:tab w:val="right" w:leader="dot" w:pos="9356"/>
      </w:tabs>
      <w:ind w:right="561"/>
      <w:jc w:val="both"/>
    </w:pPr>
    <w:rPr>
      <w:rFonts w:ascii="Times New Roman" w:hAnsi="Times New Roman" w:cs="Times New Roman"/>
      <w:sz w:val="28"/>
      <w:szCs w:val="28"/>
    </w:rPr>
  </w:style>
  <w:style w:type="paragraph" w:customStyle="1" w:styleId="ConsPlusNormal">
    <w:name w:val="ConsPlusNormal"/>
    <w:uiPriority w:val="99"/>
    <w:rsid w:val="001A53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A53E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1A53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A53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1A53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1A53E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a">
    <w:name w:val="annotation reference"/>
    <w:basedOn w:val="a0"/>
    <w:uiPriority w:val="99"/>
    <w:semiHidden/>
    <w:unhideWhenUsed/>
    <w:rsid w:val="001A53E8"/>
    <w:rPr>
      <w:sz w:val="16"/>
      <w:szCs w:val="16"/>
    </w:rPr>
  </w:style>
  <w:style w:type="character" w:customStyle="1" w:styleId="4TimesNewRoman">
    <w:name w:val="Основной текст (4) + Times New Roman"/>
    <w:aliases w:val="11 pt,Не полужирный,Курсив"/>
    <w:basedOn w:val="4"/>
    <w:rsid w:val="001A53E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basedOn w:val="22"/>
    <w:rsid w:val="001A53E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1A53E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b">
    <w:name w:val="Колонтитул_"/>
    <w:basedOn w:val="a0"/>
    <w:rsid w:val="001A53E8"/>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c">
    <w:name w:val="Колонтитул"/>
    <w:basedOn w:val="afb"/>
    <w:rsid w:val="001A53E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1A53E8"/>
  </w:style>
  <w:style w:type="character" w:customStyle="1" w:styleId="29pt">
    <w:name w:val="Основной текст (2) + 9 pt"/>
    <w:aliases w:val="Полужирный"/>
    <w:basedOn w:val="22"/>
    <w:rsid w:val="001A53E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1A53E8"/>
  </w:style>
  <w:style w:type="character" w:customStyle="1" w:styleId="211">
    <w:name w:val="Заголовок 2 Знак1"/>
    <w:basedOn w:val="a0"/>
    <w:uiPriority w:val="9"/>
    <w:semiHidden/>
    <w:rsid w:val="001A53E8"/>
    <w:rPr>
      <w:rFonts w:asciiTheme="majorHAnsi" w:eastAsiaTheme="majorEastAsia" w:hAnsiTheme="majorHAnsi" w:cstheme="majorBidi" w:hint="default"/>
      <w:b/>
      <w:bCs/>
      <w:color w:val="4F81BD" w:themeColor="accent1"/>
      <w:sz w:val="26"/>
      <w:szCs w:val="26"/>
    </w:rPr>
  </w:style>
  <w:style w:type="character" w:customStyle="1" w:styleId="311">
    <w:name w:val="Заголовок 3 Знак1"/>
    <w:basedOn w:val="a0"/>
    <w:uiPriority w:val="9"/>
    <w:semiHidden/>
    <w:rsid w:val="001A53E8"/>
    <w:rPr>
      <w:rFonts w:asciiTheme="majorHAnsi" w:eastAsiaTheme="majorEastAsia" w:hAnsiTheme="majorHAnsi" w:cstheme="majorBidi" w:hint="default"/>
      <w:b/>
      <w:bCs/>
      <w:color w:val="4F81BD" w:themeColor="accent1"/>
    </w:rPr>
  </w:style>
  <w:style w:type="table" w:styleId="afd">
    <w:name w:val="Table Grid"/>
    <w:basedOn w:val="a1"/>
    <w:rsid w:val="001A53E8"/>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uiPriority w:val="99"/>
    <w:rsid w:val="001A53E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9249">
      <w:bodyDiv w:val="1"/>
      <w:marLeft w:val="0"/>
      <w:marRight w:val="0"/>
      <w:marTop w:val="0"/>
      <w:marBottom w:val="0"/>
      <w:divBdr>
        <w:top w:val="none" w:sz="0" w:space="0" w:color="auto"/>
        <w:left w:val="none" w:sz="0" w:space="0" w:color="auto"/>
        <w:bottom w:val="none" w:sz="0" w:space="0" w:color="auto"/>
        <w:right w:val="none" w:sz="0" w:space="0" w:color="auto"/>
      </w:divBdr>
    </w:div>
    <w:div w:id="1331444356">
      <w:bodyDiv w:val="1"/>
      <w:marLeft w:val="0"/>
      <w:marRight w:val="0"/>
      <w:marTop w:val="0"/>
      <w:marBottom w:val="0"/>
      <w:divBdr>
        <w:top w:val="none" w:sz="0" w:space="0" w:color="auto"/>
        <w:left w:val="none" w:sz="0" w:space="0" w:color="auto"/>
        <w:bottom w:val="none" w:sz="0" w:space="0" w:color="auto"/>
        <w:right w:val="none" w:sz="0" w:space="0" w:color="auto"/>
      </w:divBdr>
    </w:div>
    <w:div w:id="1745102052">
      <w:bodyDiv w:val="1"/>
      <w:marLeft w:val="0"/>
      <w:marRight w:val="0"/>
      <w:marTop w:val="0"/>
      <w:marBottom w:val="0"/>
      <w:divBdr>
        <w:top w:val="none" w:sz="0" w:space="0" w:color="auto"/>
        <w:left w:val="none" w:sz="0" w:space="0" w:color="auto"/>
        <w:bottom w:val="none" w:sz="0" w:space="0" w:color="auto"/>
        <w:right w:val="none" w:sz="0" w:space="0" w:color="auto"/>
      </w:divBdr>
    </w:div>
    <w:div w:id="21428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dst=6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39691</Words>
  <Characters>226243</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30</cp:revision>
  <cp:lastPrinted>2017-10-30T05:15:00Z</cp:lastPrinted>
  <dcterms:created xsi:type="dcterms:W3CDTF">2017-10-23T05:36:00Z</dcterms:created>
  <dcterms:modified xsi:type="dcterms:W3CDTF">2017-12-28T07:45:00Z</dcterms:modified>
</cp:coreProperties>
</file>