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B640A" wp14:editId="46E9A109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94" w:rsidRPr="00D95694" w:rsidRDefault="006A3D74" w:rsidP="006A3D74">
      <w:pPr>
        <w:shd w:val="clear" w:color="auto" w:fill="FFFFFF"/>
        <w:suppressAutoHyphens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</w:t>
      </w:r>
      <w:r w:rsidR="00B73FEA">
        <w:rPr>
          <w:rFonts w:cs="Times New Roman"/>
          <w:b/>
          <w:sz w:val="28"/>
          <w:szCs w:val="28"/>
          <w:lang w:eastAsia="ru-RU"/>
        </w:rPr>
        <w:t xml:space="preserve"> </w:t>
      </w:r>
      <w:r w:rsidR="00D95694" w:rsidRPr="00D95694">
        <w:rPr>
          <w:rFonts w:cs="Times New Roman"/>
          <w:b/>
          <w:sz w:val="28"/>
          <w:szCs w:val="28"/>
          <w:lang w:eastAsia="ru-RU"/>
        </w:rPr>
        <w:t>РОСТОВСКАЯ ОБЛАСТЬ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</w:t>
      </w:r>
    </w:p>
    <w:p w:rsidR="00D95694" w:rsidRPr="00D95694" w:rsidRDefault="00D95694" w:rsidP="00D95694">
      <w:pPr>
        <w:shd w:val="clear" w:color="auto" w:fill="FFFFFF"/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НЕКЛИНОВСКИЙ</w:t>
      </w:r>
      <w:r w:rsidRPr="00D95694">
        <w:rPr>
          <w:rFonts w:cs="Times New Roman"/>
          <w:b/>
          <w:szCs w:val="28"/>
          <w:lang w:eastAsia="ru-RU"/>
        </w:rPr>
        <w:t xml:space="preserve"> </w:t>
      </w:r>
      <w:r w:rsidRPr="00D95694">
        <w:rPr>
          <w:rFonts w:cs="Times New Roman"/>
          <w:b/>
          <w:sz w:val="28"/>
          <w:szCs w:val="28"/>
          <w:lang w:eastAsia="ru-RU"/>
        </w:rPr>
        <w:t>РАЙОН</w:t>
      </w:r>
    </w:p>
    <w:p w:rsidR="00D95694" w:rsidRPr="00D95694" w:rsidRDefault="00D95694" w:rsidP="00D95694">
      <w:pPr>
        <w:pBdr>
          <w:bottom w:val="single" w:sz="12" w:space="2" w:color="auto"/>
        </w:pBd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D95694" w:rsidRPr="00D95694" w:rsidRDefault="00D95694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Pr="0017713E" w:rsidRDefault="00D95694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РЕШЕНИЕ</w:t>
      </w:r>
    </w:p>
    <w:p w:rsidR="00D95694" w:rsidRDefault="00D95694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95694">
        <w:rPr>
          <w:rFonts w:cs="Times New Roman"/>
          <w:sz w:val="28"/>
          <w:szCs w:val="28"/>
          <w:lang w:eastAsia="ru-RU"/>
        </w:rPr>
        <w:t xml:space="preserve"> </w:t>
      </w:r>
      <w:r w:rsidR="0017713E">
        <w:rPr>
          <w:spacing w:val="-2"/>
          <w:sz w:val="28"/>
          <w:szCs w:val="28"/>
        </w:rPr>
        <w:t xml:space="preserve">О </w:t>
      </w:r>
      <w:proofErr w:type="gramStart"/>
      <w:r w:rsidRPr="00D95694">
        <w:rPr>
          <w:spacing w:val="-2"/>
          <w:sz w:val="28"/>
          <w:szCs w:val="28"/>
        </w:rPr>
        <w:t>внесении  изменений</w:t>
      </w:r>
      <w:proofErr w:type="gramEnd"/>
      <w:r w:rsidRPr="00D95694">
        <w:rPr>
          <w:spacing w:val="-2"/>
          <w:sz w:val="28"/>
          <w:szCs w:val="28"/>
        </w:rPr>
        <w:t xml:space="preserve"> и дополнений  в </w:t>
      </w:r>
      <w:r w:rsidR="00631285"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9D1ACB">
        <w:rPr>
          <w:spacing w:val="-2"/>
          <w:sz w:val="28"/>
          <w:szCs w:val="28"/>
        </w:rPr>
        <w:t xml:space="preserve">14.11.2014 г. </w:t>
      </w:r>
      <w:r w:rsidRPr="00D95694">
        <w:rPr>
          <w:spacing w:val="-2"/>
          <w:sz w:val="28"/>
          <w:szCs w:val="28"/>
        </w:rPr>
        <w:t xml:space="preserve">№ </w:t>
      </w:r>
      <w:r w:rsidR="009D1ACB">
        <w:rPr>
          <w:spacing w:val="-2"/>
          <w:sz w:val="28"/>
          <w:szCs w:val="28"/>
        </w:rPr>
        <w:t>82</w:t>
      </w:r>
      <w:r w:rsidRPr="00D95694">
        <w:rPr>
          <w:spacing w:val="-2"/>
          <w:sz w:val="28"/>
          <w:szCs w:val="28"/>
        </w:rPr>
        <w:t xml:space="preserve"> «О</w:t>
      </w:r>
      <w:r w:rsidR="009D1ACB">
        <w:rPr>
          <w:spacing w:val="-2"/>
          <w:sz w:val="28"/>
          <w:szCs w:val="28"/>
        </w:rPr>
        <w:t xml:space="preserve">б установлении земельного </w:t>
      </w:r>
      <w:r w:rsidR="00631285">
        <w:rPr>
          <w:bCs/>
          <w:color w:val="000000"/>
          <w:spacing w:val="-2"/>
          <w:sz w:val="28"/>
          <w:szCs w:val="28"/>
        </w:rPr>
        <w:t xml:space="preserve"> налог</w:t>
      </w:r>
      <w:r w:rsidR="009D1ACB">
        <w:rPr>
          <w:bCs/>
          <w:color w:val="000000"/>
          <w:spacing w:val="-2"/>
          <w:sz w:val="28"/>
          <w:szCs w:val="28"/>
        </w:rPr>
        <w:t>а</w:t>
      </w:r>
      <w:r w:rsidRPr="00D95694">
        <w:rPr>
          <w:bCs/>
          <w:color w:val="000000"/>
          <w:spacing w:val="-2"/>
          <w:sz w:val="28"/>
          <w:szCs w:val="28"/>
        </w:rPr>
        <w:t>»</w:t>
      </w:r>
    </w:p>
    <w:p w:rsidR="009C51CF" w:rsidRPr="009C51CF" w:rsidRDefault="009C51CF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084"/>
      </w:tblGrid>
      <w:tr w:rsidR="00D95694" w:rsidRPr="00D95694" w:rsidTr="003F5126">
        <w:tc>
          <w:tcPr>
            <w:tcW w:w="3285" w:type="dxa"/>
            <w:shd w:val="clear" w:color="auto" w:fill="auto"/>
            <w:vAlign w:val="center"/>
          </w:tcPr>
          <w:p w:rsidR="00D95694" w:rsidRPr="00D95694" w:rsidRDefault="00D95694" w:rsidP="00D95694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95694" w:rsidRPr="00D95694" w:rsidRDefault="003D5A28" w:rsidP="003D5A28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18 апреля 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 г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95694" w:rsidRDefault="00D95694" w:rsidP="00D95694">
      <w:pPr>
        <w:shd w:val="clear" w:color="auto" w:fill="FFFFFF"/>
        <w:spacing w:after="120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D95694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D95694" w:rsidRDefault="003D05D8" w:rsidP="00D95694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</w:t>
      </w:r>
      <w:bookmarkStart w:id="0" w:name="_GoBack"/>
      <w:bookmarkEnd w:id="0"/>
      <w:r w:rsidR="00D95694" w:rsidRPr="00D95694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D95694">
        <w:rPr>
          <w:bCs/>
          <w:color w:val="000000"/>
          <w:spacing w:val="-2"/>
          <w:sz w:val="28"/>
          <w:szCs w:val="28"/>
        </w:rPr>
        <w:t>Советинского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D95694">
        <w:rPr>
          <w:bCs/>
          <w:color w:val="000000"/>
          <w:spacing w:val="-2"/>
          <w:sz w:val="28"/>
          <w:szCs w:val="28"/>
        </w:rPr>
        <w:t xml:space="preserve"> решило </w:t>
      </w:r>
      <w:r w:rsidR="00D95694" w:rsidRPr="00D95694">
        <w:rPr>
          <w:bCs/>
          <w:color w:val="000000"/>
          <w:spacing w:val="12"/>
          <w:sz w:val="28"/>
          <w:szCs w:val="28"/>
        </w:rPr>
        <w:t>:</w:t>
      </w:r>
    </w:p>
    <w:p w:rsidR="00D95694" w:rsidRPr="0017713E" w:rsidRDefault="00D95694" w:rsidP="00D95694">
      <w:pPr>
        <w:jc w:val="both"/>
        <w:rPr>
          <w:spacing w:val="-2"/>
          <w:sz w:val="28"/>
          <w:szCs w:val="28"/>
        </w:rPr>
      </w:pPr>
      <w:r w:rsidRPr="00D95694">
        <w:rPr>
          <w:sz w:val="28"/>
          <w:szCs w:val="28"/>
        </w:rPr>
        <w:tab/>
        <w:t xml:space="preserve">1. </w:t>
      </w:r>
      <w:bookmarkStart w:id="1" w:name="sub_1"/>
      <w:bookmarkEnd w:id="1"/>
      <w:r w:rsidRPr="00D95694">
        <w:rPr>
          <w:sz w:val="28"/>
          <w:szCs w:val="28"/>
        </w:rPr>
        <w:t>В</w:t>
      </w:r>
      <w:r w:rsidRPr="00D95694">
        <w:rPr>
          <w:spacing w:val="-2"/>
          <w:sz w:val="28"/>
          <w:szCs w:val="28"/>
        </w:rPr>
        <w:t xml:space="preserve">нести в </w:t>
      </w:r>
      <w:r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9D1ACB">
        <w:rPr>
          <w:spacing w:val="-2"/>
          <w:sz w:val="28"/>
          <w:szCs w:val="28"/>
        </w:rPr>
        <w:t>14 ноября</w:t>
      </w:r>
      <w:r>
        <w:rPr>
          <w:spacing w:val="-2"/>
          <w:sz w:val="28"/>
          <w:szCs w:val="28"/>
        </w:rPr>
        <w:t xml:space="preserve"> 201</w:t>
      </w:r>
      <w:r w:rsidR="009D1ACB">
        <w:rPr>
          <w:spacing w:val="-2"/>
          <w:sz w:val="28"/>
          <w:szCs w:val="28"/>
        </w:rPr>
        <w:t>4 г.</w:t>
      </w:r>
      <w:r>
        <w:rPr>
          <w:spacing w:val="-2"/>
          <w:sz w:val="28"/>
          <w:szCs w:val="28"/>
        </w:rPr>
        <w:t xml:space="preserve"> № </w:t>
      </w:r>
      <w:r w:rsidR="009D1ACB">
        <w:rPr>
          <w:spacing w:val="-2"/>
          <w:sz w:val="28"/>
          <w:szCs w:val="28"/>
        </w:rPr>
        <w:t>82</w:t>
      </w:r>
      <w:r>
        <w:rPr>
          <w:spacing w:val="-2"/>
          <w:sz w:val="28"/>
          <w:szCs w:val="28"/>
        </w:rPr>
        <w:t xml:space="preserve"> </w:t>
      </w:r>
      <w:r w:rsidR="00631285">
        <w:rPr>
          <w:spacing w:val="-2"/>
          <w:sz w:val="28"/>
          <w:szCs w:val="28"/>
        </w:rPr>
        <w:t>«О</w:t>
      </w:r>
      <w:r w:rsidR="009D1ACB">
        <w:rPr>
          <w:spacing w:val="-2"/>
          <w:sz w:val="28"/>
          <w:szCs w:val="28"/>
        </w:rPr>
        <w:t>б установлении</w:t>
      </w:r>
      <w:r w:rsidR="00631285">
        <w:rPr>
          <w:color w:val="000000"/>
          <w:spacing w:val="-2"/>
          <w:sz w:val="28"/>
          <w:szCs w:val="28"/>
        </w:rPr>
        <w:t xml:space="preserve"> земельно</w:t>
      </w:r>
      <w:r w:rsidR="009D1ACB">
        <w:rPr>
          <w:color w:val="000000"/>
          <w:spacing w:val="-2"/>
          <w:sz w:val="28"/>
          <w:szCs w:val="28"/>
        </w:rPr>
        <w:t>го</w:t>
      </w:r>
      <w:r w:rsidRPr="00D95694">
        <w:rPr>
          <w:color w:val="000000"/>
          <w:spacing w:val="-2"/>
          <w:sz w:val="28"/>
          <w:szCs w:val="28"/>
        </w:rPr>
        <w:t xml:space="preserve"> налог</w:t>
      </w:r>
      <w:r w:rsidR="009D1ACB">
        <w:rPr>
          <w:color w:val="000000"/>
          <w:spacing w:val="-2"/>
          <w:sz w:val="28"/>
          <w:szCs w:val="28"/>
        </w:rPr>
        <w:t>а</w:t>
      </w:r>
      <w:r w:rsidRPr="00D95694">
        <w:rPr>
          <w:spacing w:val="-2"/>
          <w:sz w:val="28"/>
          <w:szCs w:val="28"/>
        </w:rPr>
        <w:t>» следующие изменения и дополнения:</w:t>
      </w:r>
    </w:p>
    <w:p w:rsidR="00D95694" w:rsidRPr="00F83802" w:rsidRDefault="00F83802" w:rsidP="00F83802">
      <w:pPr>
        <w:pStyle w:val="a3"/>
        <w:numPr>
          <w:ilvl w:val="1"/>
          <w:numId w:val="1"/>
        </w:numPr>
        <w:jc w:val="both"/>
        <w:rPr>
          <w:spacing w:val="-2"/>
          <w:sz w:val="28"/>
          <w:szCs w:val="28"/>
        </w:rPr>
      </w:pPr>
      <w:r w:rsidRPr="00F83802">
        <w:rPr>
          <w:spacing w:val="-2"/>
          <w:sz w:val="28"/>
          <w:szCs w:val="28"/>
        </w:rPr>
        <w:t>Пункт 5 изложить в следующей редакции:</w:t>
      </w:r>
      <w:r>
        <w:rPr>
          <w:spacing w:val="-2"/>
          <w:sz w:val="28"/>
          <w:szCs w:val="28"/>
        </w:rPr>
        <w:t xml:space="preserve"> </w:t>
      </w:r>
    </w:p>
    <w:p w:rsidR="00F83802" w:rsidRDefault="00D95694" w:rsidP="0017713E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«</w:t>
      </w:r>
      <w:r w:rsidR="00F83802">
        <w:rPr>
          <w:sz w:val="28"/>
          <w:szCs w:val="28"/>
        </w:rPr>
        <w:t>5</w:t>
      </w:r>
      <w:r w:rsidRPr="00D95694">
        <w:rPr>
          <w:sz w:val="28"/>
          <w:szCs w:val="28"/>
        </w:rPr>
        <w:t>.</w:t>
      </w:r>
      <w:r w:rsidR="00F83802">
        <w:rPr>
          <w:sz w:val="28"/>
          <w:szCs w:val="28"/>
        </w:rPr>
        <w:t>Льгота</w:t>
      </w:r>
      <w:r w:rsidR="00455BD8">
        <w:rPr>
          <w:sz w:val="28"/>
          <w:szCs w:val="28"/>
        </w:rPr>
        <w:t>, установленн</w:t>
      </w:r>
      <w:r w:rsidR="00F83802">
        <w:rPr>
          <w:sz w:val="28"/>
          <w:szCs w:val="28"/>
        </w:rPr>
        <w:t>ая п.4</w:t>
      </w:r>
      <w:r w:rsidRPr="00D9569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р</w:t>
      </w:r>
      <w:r w:rsidRPr="00D95694">
        <w:rPr>
          <w:sz w:val="28"/>
          <w:szCs w:val="28"/>
        </w:rPr>
        <w:t xml:space="preserve">ешения, производится на основании документов, подтверждающих право на </w:t>
      </w:r>
      <w:r w:rsidR="00F83802">
        <w:rPr>
          <w:sz w:val="28"/>
          <w:szCs w:val="28"/>
        </w:rPr>
        <w:t>льготу</w:t>
      </w:r>
      <w:r w:rsidRPr="00D95694">
        <w:rPr>
          <w:sz w:val="28"/>
          <w:szCs w:val="28"/>
        </w:rPr>
        <w:t xml:space="preserve">, представляемых налогоплательщиком в налоговый орган по своему выбору.». </w:t>
      </w:r>
    </w:p>
    <w:p w:rsidR="00D95694" w:rsidRDefault="00F83802" w:rsidP="0017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5694" w:rsidRPr="00D95694">
        <w:rPr>
          <w:sz w:val="28"/>
          <w:szCs w:val="28"/>
        </w:rPr>
        <w:t>Налогоплательщики- физические лица, имеющие право на льгот</w:t>
      </w:r>
      <w:r>
        <w:rPr>
          <w:sz w:val="28"/>
          <w:szCs w:val="28"/>
        </w:rPr>
        <w:t>у</w:t>
      </w:r>
      <w:r w:rsidR="00D95694" w:rsidRPr="00D95694">
        <w:rPr>
          <w:sz w:val="28"/>
          <w:szCs w:val="28"/>
        </w:rPr>
        <w:t>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выбору.».</w:t>
      </w:r>
    </w:p>
    <w:p w:rsidR="00CA21C7" w:rsidRPr="00D95694" w:rsidRDefault="00CA21C7" w:rsidP="0017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CA21C7">
        <w:rPr>
          <w:sz w:val="28"/>
          <w:szCs w:val="28"/>
        </w:rPr>
        <w:t xml:space="preserve">. Признать утратившим силу Решение Собрания депутатов от 06.12.2016г. </w:t>
      </w:r>
      <w:r w:rsidR="001A7894">
        <w:rPr>
          <w:sz w:val="28"/>
          <w:szCs w:val="28"/>
        </w:rPr>
        <w:t xml:space="preserve">№ 25 </w:t>
      </w:r>
      <w:r w:rsidRPr="00CA21C7">
        <w:rPr>
          <w:sz w:val="28"/>
          <w:szCs w:val="28"/>
        </w:rPr>
        <w:t xml:space="preserve">«О </w:t>
      </w:r>
      <w:proofErr w:type="gramStart"/>
      <w:r w:rsidRPr="00CA21C7">
        <w:rPr>
          <w:sz w:val="28"/>
          <w:szCs w:val="28"/>
        </w:rPr>
        <w:t>внесении  изменений</w:t>
      </w:r>
      <w:proofErr w:type="gramEnd"/>
      <w:r w:rsidRPr="00CA21C7">
        <w:rPr>
          <w:sz w:val="28"/>
          <w:szCs w:val="28"/>
        </w:rPr>
        <w:t xml:space="preserve"> и дополнений  в решение собрания депутатов Советинского сельского поселения от 27.09.2013г. № 45 «О  земельном  налоге».</w:t>
      </w:r>
    </w:p>
    <w:p w:rsidR="00676EF9" w:rsidRDefault="00CA21C7" w:rsidP="00676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694" w:rsidRPr="00D95694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</w:t>
      </w:r>
      <w:r w:rsidR="00D95694">
        <w:rPr>
          <w:sz w:val="28"/>
          <w:szCs w:val="28"/>
        </w:rPr>
        <w:t xml:space="preserve">Советинского </w:t>
      </w:r>
      <w:r w:rsidR="00D95694" w:rsidRPr="00D95694">
        <w:rPr>
          <w:sz w:val="28"/>
          <w:szCs w:val="28"/>
        </w:rPr>
        <w:t xml:space="preserve">сельского поселения по бюджету, налогам </w:t>
      </w:r>
      <w:proofErr w:type="gramStart"/>
      <w:r w:rsidR="00D95694" w:rsidRPr="00D95694">
        <w:rPr>
          <w:sz w:val="28"/>
          <w:szCs w:val="28"/>
        </w:rPr>
        <w:t>и</w:t>
      </w:r>
      <w:r w:rsidR="00676EF9">
        <w:rPr>
          <w:sz w:val="28"/>
          <w:szCs w:val="28"/>
        </w:rPr>
        <w:t xml:space="preserve"> </w:t>
      </w:r>
      <w:r w:rsidR="00D95694" w:rsidRPr="00D95694">
        <w:rPr>
          <w:sz w:val="28"/>
          <w:szCs w:val="28"/>
        </w:rPr>
        <w:t xml:space="preserve"> </w:t>
      </w:r>
      <w:r w:rsidR="00676EF9">
        <w:rPr>
          <w:sz w:val="28"/>
          <w:szCs w:val="28"/>
        </w:rPr>
        <w:t>муниципальной</w:t>
      </w:r>
      <w:proofErr w:type="gramEnd"/>
      <w:r w:rsidR="00676EF9">
        <w:rPr>
          <w:sz w:val="28"/>
          <w:szCs w:val="28"/>
        </w:rPr>
        <w:t xml:space="preserve">  собственности (председатель- </w:t>
      </w:r>
      <w:proofErr w:type="spellStart"/>
      <w:r w:rsidR="00676EF9">
        <w:rPr>
          <w:sz w:val="28"/>
          <w:szCs w:val="28"/>
        </w:rPr>
        <w:t>А.Г.Гончарова</w:t>
      </w:r>
      <w:proofErr w:type="spellEnd"/>
      <w:r w:rsidR="00676EF9">
        <w:rPr>
          <w:sz w:val="28"/>
          <w:szCs w:val="28"/>
        </w:rPr>
        <w:t xml:space="preserve"> ).</w:t>
      </w:r>
    </w:p>
    <w:p w:rsidR="00D95694" w:rsidRPr="00D95694" w:rsidRDefault="009D1ACB" w:rsidP="00D95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694" w:rsidRPr="00D95694">
        <w:rPr>
          <w:sz w:val="28"/>
          <w:szCs w:val="28"/>
        </w:rPr>
        <w:t>. Настоящее решение вступае</w:t>
      </w:r>
      <w:r w:rsidR="00EC77B4">
        <w:rPr>
          <w:sz w:val="28"/>
          <w:szCs w:val="28"/>
        </w:rPr>
        <w:t xml:space="preserve">т в силу с </w:t>
      </w:r>
      <w:r w:rsidR="00CA21C7">
        <w:rPr>
          <w:sz w:val="28"/>
          <w:szCs w:val="28"/>
        </w:rPr>
        <w:t xml:space="preserve">момента подписания и </w:t>
      </w:r>
      <w:proofErr w:type="gramStart"/>
      <w:r>
        <w:rPr>
          <w:sz w:val="28"/>
          <w:szCs w:val="28"/>
        </w:rPr>
        <w:t>применяется  к</w:t>
      </w:r>
      <w:proofErr w:type="gramEnd"/>
      <w:r>
        <w:rPr>
          <w:sz w:val="28"/>
          <w:szCs w:val="28"/>
        </w:rPr>
        <w:t xml:space="preserve"> правоотношениям, возникшим  </w:t>
      </w:r>
      <w:r w:rsidR="00EC77B4">
        <w:rPr>
          <w:sz w:val="28"/>
          <w:szCs w:val="28"/>
        </w:rPr>
        <w:t xml:space="preserve"> </w:t>
      </w:r>
      <w:r>
        <w:rPr>
          <w:sz w:val="28"/>
          <w:szCs w:val="28"/>
        </w:rPr>
        <w:t>01.01.</w:t>
      </w:r>
      <w:r w:rsidR="00CA21C7">
        <w:rPr>
          <w:sz w:val="28"/>
          <w:szCs w:val="28"/>
        </w:rPr>
        <w:t xml:space="preserve">2017 года . </w:t>
      </w:r>
    </w:p>
    <w:p w:rsidR="00D95694" w:rsidRPr="00D95694" w:rsidRDefault="00D95694" w:rsidP="00D95694">
      <w:pPr>
        <w:jc w:val="both"/>
        <w:rPr>
          <w:sz w:val="28"/>
          <w:szCs w:val="28"/>
        </w:rPr>
      </w:pPr>
    </w:p>
    <w:p w:rsidR="00D95694" w:rsidRPr="00BF3A80" w:rsidRDefault="00D9569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F3A80">
        <w:rPr>
          <w:rFonts w:cs="Times New Roman"/>
          <w:sz w:val="28"/>
          <w:szCs w:val="28"/>
        </w:rPr>
        <w:t>Председатель Собрания депутатов -</w:t>
      </w:r>
      <w:r w:rsidR="0016370B" w:rsidRPr="0016370B">
        <w:rPr>
          <w:rFonts w:cs="Times New Roman"/>
          <w:sz w:val="28"/>
          <w:szCs w:val="28"/>
        </w:rPr>
        <w:t xml:space="preserve"> </w:t>
      </w:r>
      <w:r w:rsidR="0016370B">
        <w:rPr>
          <w:rFonts w:cs="Times New Roman"/>
          <w:sz w:val="28"/>
          <w:szCs w:val="28"/>
        </w:rPr>
        <w:t>глава</w:t>
      </w:r>
    </w:p>
    <w:p w:rsidR="0016370B" w:rsidRPr="00676EF9" w:rsidRDefault="00D95694" w:rsidP="0016370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Советинского</w:t>
      </w:r>
      <w:r w:rsidR="001637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6370B">
        <w:rPr>
          <w:rFonts w:cs="Times New Roman"/>
          <w:sz w:val="28"/>
          <w:szCs w:val="28"/>
        </w:rPr>
        <w:t xml:space="preserve">ельского </w:t>
      </w:r>
      <w:r w:rsidRPr="00BF3A80">
        <w:rPr>
          <w:rFonts w:cs="Times New Roman"/>
          <w:sz w:val="28"/>
          <w:szCs w:val="28"/>
        </w:rPr>
        <w:t xml:space="preserve">поселения      </w:t>
      </w:r>
      <w:r>
        <w:rPr>
          <w:rFonts w:cs="Times New Roman"/>
          <w:sz w:val="28"/>
          <w:szCs w:val="28"/>
        </w:rPr>
        <w:t xml:space="preserve">      </w:t>
      </w:r>
      <w:r w:rsidR="0016370B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6370B">
        <w:rPr>
          <w:rFonts w:cs="Times New Roman"/>
          <w:sz w:val="28"/>
          <w:szCs w:val="28"/>
        </w:rPr>
        <w:t>В.А.Бондаренко</w:t>
      </w:r>
      <w:proofErr w:type="spellEnd"/>
    </w:p>
    <w:p w:rsidR="00EC77B4" w:rsidRDefault="00EC77B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Default="002D25BC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слобода Советка </w:t>
      </w:r>
    </w:p>
    <w:p w:rsidR="00D95694" w:rsidRPr="00D3255E" w:rsidRDefault="009D1ACB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 апреля</w:t>
      </w:r>
      <w:r w:rsidR="006A3D74">
        <w:rPr>
          <w:rFonts w:cs="Times New Roman"/>
          <w:sz w:val="28"/>
          <w:szCs w:val="28"/>
        </w:rPr>
        <w:t xml:space="preserve"> 2</w:t>
      </w:r>
      <w:r w:rsidR="00D95694" w:rsidRPr="00D3255E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7</w:t>
      </w:r>
      <w:r w:rsidR="00D95694" w:rsidRPr="00D3255E">
        <w:rPr>
          <w:rFonts w:cs="Times New Roman"/>
          <w:sz w:val="28"/>
          <w:szCs w:val="28"/>
        </w:rPr>
        <w:t xml:space="preserve"> года</w:t>
      </w:r>
    </w:p>
    <w:p w:rsidR="00D95694" w:rsidRPr="00D15473" w:rsidRDefault="0017713E" w:rsidP="00D95694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№ </w:t>
      </w:r>
      <w:r w:rsidR="009D1ACB">
        <w:rPr>
          <w:rFonts w:cs="Times New Roman"/>
          <w:bCs/>
          <w:sz w:val="28"/>
          <w:szCs w:val="28"/>
        </w:rPr>
        <w:t>44</w:t>
      </w:r>
    </w:p>
    <w:sectPr w:rsidR="00D95694" w:rsidRPr="00D15473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1A7894"/>
    <w:rsid w:val="002D25BC"/>
    <w:rsid w:val="003D05D8"/>
    <w:rsid w:val="003D5A28"/>
    <w:rsid w:val="00455BD8"/>
    <w:rsid w:val="004F3853"/>
    <w:rsid w:val="00501EB7"/>
    <w:rsid w:val="00631285"/>
    <w:rsid w:val="00676EF9"/>
    <w:rsid w:val="006A3D74"/>
    <w:rsid w:val="00737194"/>
    <w:rsid w:val="00833471"/>
    <w:rsid w:val="009C51CF"/>
    <w:rsid w:val="009D1ACB"/>
    <w:rsid w:val="00B73FEA"/>
    <w:rsid w:val="00CA21C7"/>
    <w:rsid w:val="00D95694"/>
    <w:rsid w:val="00EC77B4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5E78-3B3D-44A8-BB22-1F0E785C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2017-04-25T08:41:00Z</cp:lastPrinted>
  <dcterms:created xsi:type="dcterms:W3CDTF">2017-04-25T08:27:00Z</dcterms:created>
  <dcterms:modified xsi:type="dcterms:W3CDTF">2017-05-12T06:09:00Z</dcterms:modified>
</cp:coreProperties>
</file>