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AD" w:rsidRDefault="001367AD" w:rsidP="001367AD">
      <w:pPr>
        <w:tabs>
          <w:tab w:val="left" w:pos="2565"/>
        </w:tabs>
        <w:rPr>
          <w:b/>
          <w:sz w:val="32"/>
          <w:szCs w:val="32"/>
        </w:rPr>
      </w:pPr>
      <w:r>
        <w:t xml:space="preserve">                                                                       </w:t>
      </w:r>
      <w:r>
        <w:rPr>
          <w:b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AD" w:rsidRDefault="001367AD" w:rsidP="001367AD">
      <w:pPr>
        <w:tabs>
          <w:tab w:val="left" w:pos="720"/>
        </w:tabs>
      </w:pPr>
      <w:r>
        <w:t xml:space="preserve">                                  </w:t>
      </w:r>
      <w:r>
        <w:rPr>
          <w:b/>
          <w:sz w:val="32"/>
          <w:szCs w:val="32"/>
        </w:rPr>
        <w:t>МЕСТНОЕ  САМОУПРАВЛЕНИЕ</w:t>
      </w:r>
    </w:p>
    <w:p w:rsidR="001367AD" w:rsidRDefault="001367AD" w:rsidP="001367AD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</w:t>
      </w:r>
      <w:r>
        <w:rPr>
          <w:b/>
          <w:sz w:val="32"/>
          <w:szCs w:val="32"/>
        </w:rPr>
        <w:tab/>
        <w:t>СОВЕТИНСКОГО СЕЛЬСКОГО ПОСЕЛЕНИЯ</w:t>
      </w:r>
    </w:p>
    <w:p w:rsidR="001367AD" w:rsidRDefault="001367AD" w:rsidP="001367AD">
      <w:pPr>
        <w:pBdr>
          <w:bottom w:val="single" w:sz="12" w:space="1" w:color="auto"/>
        </w:pBdr>
        <w:tabs>
          <w:tab w:val="left" w:pos="720"/>
          <w:tab w:val="center" w:pos="4677"/>
          <w:tab w:val="righ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Неклиновский район Ростовская область</w:t>
      </w:r>
    </w:p>
    <w:p w:rsidR="001367AD" w:rsidRDefault="001367AD" w:rsidP="001367AD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1367AD" w:rsidRDefault="001367AD" w:rsidP="001367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РАСПОРЯЖЕНИЕ</w:t>
      </w:r>
    </w:p>
    <w:p w:rsidR="001367AD" w:rsidRDefault="001367AD" w:rsidP="001367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сл. </w:t>
      </w:r>
      <w:proofErr w:type="spellStart"/>
      <w:r>
        <w:rPr>
          <w:sz w:val="32"/>
          <w:szCs w:val="32"/>
        </w:rPr>
        <w:t>Советка</w:t>
      </w:r>
      <w:proofErr w:type="spellEnd"/>
    </w:p>
    <w:p w:rsidR="001367AD" w:rsidRDefault="001367AD" w:rsidP="001367AD">
      <w:pPr>
        <w:rPr>
          <w:sz w:val="32"/>
          <w:szCs w:val="32"/>
        </w:rPr>
      </w:pPr>
      <w:r>
        <w:rPr>
          <w:sz w:val="28"/>
          <w:szCs w:val="28"/>
        </w:rPr>
        <w:t xml:space="preserve">« 16 »  февраля   2018г.                                                                       </w:t>
      </w:r>
      <w:r>
        <w:rPr>
          <w:sz w:val="32"/>
          <w:szCs w:val="32"/>
        </w:rPr>
        <w:t>№ 16</w:t>
      </w:r>
    </w:p>
    <w:tbl>
      <w:tblPr>
        <w:tblpPr w:leftFromText="180" w:rightFromText="180" w:vertAnchor="text" w:horzAnchor="margin" w:tblpXSpec="center" w:tblpY="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1367AD" w:rsidTr="001367AD">
        <w:trPr>
          <w:trHeight w:val="120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7AD" w:rsidRDefault="001367A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</w:rPr>
              <w:t xml:space="preserve">О внесении изменений в распоряжение Главы </w:t>
            </w:r>
            <w:proofErr w:type="spellStart"/>
            <w:r>
              <w:rPr>
                <w:b/>
              </w:rPr>
              <w:t>Советинского</w:t>
            </w:r>
            <w:proofErr w:type="spellEnd"/>
            <w:r>
              <w:rPr>
                <w:b/>
              </w:rPr>
              <w:t xml:space="preserve"> сельского поселения № 104 от 16.09.2011г.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</w:rPr>
              <w:t>О создании комиссии по проведению торгов (аукционов, конкурсов) по продаже муниципального имущества, земельных участков, права заключение договоров аренды таких земельных участков и права на заключение договоров аренды муниципального имущества муниципального образования «</w:t>
            </w:r>
            <w:proofErr w:type="spellStart"/>
            <w:r>
              <w:rPr>
                <w:b/>
              </w:rPr>
              <w:t>Советинское</w:t>
            </w:r>
            <w:proofErr w:type="spellEnd"/>
            <w:r>
              <w:rPr>
                <w:b/>
              </w:rPr>
              <w:t xml:space="preserve"> сельское поселение»</w:t>
            </w:r>
          </w:p>
        </w:tc>
      </w:tr>
    </w:tbl>
    <w:p w:rsidR="001367AD" w:rsidRDefault="001367AD" w:rsidP="001367AD">
      <w:pPr>
        <w:rPr>
          <w:sz w:val="28"/>
          <w:szCs w:val="28"/>
        </w:rPr>
      </w:pPr>
    </w:p>
    <w:p w:rsidR="001367AD" w:rsidRDefault="001367AD" w:rsidP="001367AD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  <w:t xml:space="preserve">          </w:t>
      </w:r>
      <w:r>
        <w:t xml:space="preserve"> </w:t>
      </w:r>
      <w:proofErr w:type="gramStart"/>
      <w:r>
        <w:t xml:space="preserve">Руководствуясь Земельным кодексом РФ № 136-ФЗ от 25.10.2001 года, ст. 17.1 Федерального закона от 26.07.2006 года № 135-ФЗ «О защите конкуренции», ст. 30,п.10 Устава сельского поселения, решением Собрания депутатов </w:t>
      </w:r>
      <w:proofErr w:type="spellStart"/>
      <w:r>
        <w:t>Советинского</w:t>
      </w:r>
      <w:proofErr w:type="spellEnd"/>
      <w:r>
        <w:t xml:space="preserve"> сельского поселения от 16.05.2016г. №149 «О принятии Положения о прядке управления и распоряжения муниципальным имуществом муниципального образования «</w:t>
      </w:r>
      <w:proofErr w:type="spellStart"/>
      <w:r>
        <w:t>Советинское</w:t>
      </w:r>
      <w:proofErr w:type="spellEnd"/>
      <w:r>
        <w:t xml:space="preserve"> сельское поселение», решением Собрания депутатов </w:t>
      </w:r>
      <w:proofErr w:type="spellStart"/>
      <w:r>
        <w:t>Советинского</w:t>
      </w:r>
      <w:proofErr w:type="spellEnd"/>
      <w:r>
        <w:t xml:space="preserve"> сельского поселения от 31.10.2016г</w:t>
      </w:r>
      <w:proofErr w:type="gramEnd"/>
      <w:r>
        <w:t xml:space="preserve">. № 17 «Об утверждении Положения «Об определении порядка управления и распоряжения земельными участками территории </w:t>
      </w:r>
      <w:proofErr w:type="spellStart"/>
      <w:r>
        <w:t>Советинского</w:t>
      </w:r>
      <w:proofErr w:type="spellEnd"/>
      <w:r>
        <w:t xml:space="preserve"> сельского поселения» и в связи с кадровыми изменениями:</w:t>
      </w:r>
    </w:p>
    <w:p w:rsidR="001367AD" w:rsidRDefault="001367AD" w:rsidP="001367AD">
      <w:pPr>
        <w:tabs>
          <w:tab w:val="left" w:pos="0"/>
        </w:tabs>
        <w:ind w:firstLine="1134"/>
        <w:jc w:val="both"/>
      </w:pPr>
      <w:r>
        <w:t xml:space="preserve">1.   </w:t>
      </w:r>
      <w:proofErr w:type="gramStart"/>
      <w:r>
        <w:t xml:space="preserve">Внести изменения в распоряжение Главы </w:t>
      </w:r>
      <w:proofErr w:type="spellStart"/>
      <w:r>
        <w:t>Советинского</w:t>
      </w:r>
      <w:proofErr w:type="spellEnd"/>
      <w:r>
        <w:t xml:space="preserve"> сельского поселения       № 104 от 16.09.2011г. «О создании комиссии по проведению торгов (аукционов, конкурсов) по продаже муниципального имущества, земельных участков, права на заключение договоров аренды таких земельных участков и права на заключение договоров аренды муниципального имущества муниципального образования «</w:t>
      </w:r>
      <w:proofErr w:type="spellStart"/>
      <w:r>
        <w:t>Советинское</w:t>
      </w:r>
      <w:proofErr w:type="spellEnd"/>
      <w:r>
        <w:t xml:space="preserve"> сельское поселение», в части состава комиссии  по проведению торгов (аукционов, конкурсов) по продаже муниципального имущества</w:t>
      </w:r>
      <w:proofErr w:type="gramEnd"/>
      <w:r>
        <w:t xml:space="preserve"> муниципального образования «</w:t>
      </w:r>
      <w:proofErr w:type="spellStart"/>
      <w:r>
        <w:t>Советинское</w:t>
      </w:r>
      <w:proofErr w:type="spellEnd"/>
      <w:r>
        <w:t xml:space="preserve"> сельское поселение».</w:t>
      </w:r>
    </w:p>
    <w:p w:rsidR="001367AD" w:rsidRDefault="001367AD" w:rsidP="001367AD">
      <w:pPr>
        <w:tabs>
          <w:tab w:val="left" w:pos="0"/>
        </w:tabs>
        <w:ind w:firstLine="1134"/>
        <w:jc w:val="both"/>
      </w:pPr>
      <w:r>
        <w:t>2.      Утвердить состав комиссии  согласно приложению № 1,  к настоящему распоряжению.</w:t>
      </w:r>
    </w:p>
    <w:p w:rsidR="001367AD" w:rsidRDefault="001367AD" w:rsidP="001367AD">
      <w:pPr>
        <w:tabs>
          <w:tab w:val="left" w:pos="0"/>
        </w:tabs>
        <w:ind w:firstLine="1134"/>
        <w:jc w:val="both"/>
        <w:rPr>
          <w:sz w:val="20"/>
          <w:szCs w:val="20"/>
        </w:rPr>
      </w:pPr>
      <w:r>
        <w:t xml:space="preserve">3.  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1367AD" w:rsidRDefault="001367AD" w:rsidP="001367AD">
      <w:pPr>
        <w:ind w:firstLine="1134"/>
        <w:jc w:val="both"/>
      </w:pPr>
    </w:p>
    <w:p w:rsidR="001367AD" w:rsidRDefault="001367AD" w:rsidP="001367AD">
      <w:pPr>
        <w:tabs>
          <w:tab w:val="left" w:pos="720"/>
        </w:tabs>
        <w:jc w:val="both"/>
      </w:pPr>
      <w:r>
        <w:rPr>
          <w:b/>
          <w:sz w:val="28"/>
          <w:szCs w:val="28"/>
        </w:rPr>
        <w:t xml:space="preserve">Глава  Администрации </w:t>
      </w:r>
      <w:proofErr w:type="spellStart"/>
      <w:r>
        <w:rPr>
          <w:b/>
          <w:sz w:val="28"/>
          <w:szCs w:val="28"/>
        </w:rPr>
        <w:t>Советинского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1367AD" w:rsidRDefault="001367AD" w:rsidP="001367AD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b/>
          <w:sz w:val="28"/>
          <w:szCs w:val="28"/>
        </w:rPr>
        <w:t>З.Д.Даливалов</w:t>
      </w:r>
      <w:proofErr w:type="spellEnd"/>
    </w:p>
    <w:p w:rsidR="001367AD" w:rsidRDefault="001367AD" w:rsidP="001367AD">
      <w:pPr>
        <w:rPr>
          <w:sz w:val="28"/>
          <w:szCs w:val="28"/>
        </w:rPr>
      </w:pPr>
    </w:p>
    <w:p w:rsidR="001367AD" w:rsidRDefault="001367AD" w:rsidP="001367AD">
      <w:pPr>
        <w:tabs>
          <w:tab w:val="left" w:pos="720"/>
        </w:tabs>
        <w:jc w:val="both"/>
        <w:rPr>
          <w:sz w:val="20"/>
          <w:szCs w:val="20"/>
        </w:rPr>
      </w:pPr>
    </w:p>
    <w:p w:rsidR="001367AD" w:rsidRDefault="001367AD" w:rsidP="001367AD">
      <w:pPr>
        <w:tabs>
          <w:tab w:val="left" w:pos="720"/>
        </w:tabs>
        <w:jc w:val="both"/>
        <w:rPr>
          <w:sz w:val="20"/>
          <w:szCs w:val="20"/>
        </w:rPr>
      </w:pPr>
    </w:p>
    <w:p w:rsidR="001367AD" w:rsidRDefault="001367AD" w:rsidP="001367AD">
      <w:pPr>
        <w:tabs>
          <w:tab w:val="left" w:pos="720"/>
        </w:tabs>
        <w:jc w:val="center"/>
        <w:rPr>
          <w:b/>
          <w:sz w:val="32"/>
          <w:szCs w:val="32"/>
        </w:rPr>
      </w:pPr>
    </w:p>
    <w:p w:rsidR="001367AD" w:rsidRDefault="001367AD" w:rsidP="001367AD">
      <w:pPr>
        <w:tabs>
          <w:tab w:val="left" w:pos="720"/>
        </w:tabs>
        <w:jc w:val="center"/>
        <w:rPr>
          <w:b/>
        </w:rPr>
      </w:pPr>
    </w:p>
    <w:p w:rsidR="001367AD" w:rsidRDefault="001367AD" w:rsidP="001367AD">
      <w:pPr>
        <w:tabs>
          <w:tab w:val="left" w:pos="720"/>
        </w:tabs>
        <w:jc w:val="center"/>
      </w:pPr>
      <w:r>
        <w:t xml:space="preserve">                                                                                                          </w:t>
      </w:r>
    </w:p>
    <w:p w:rsidR="001367AD" w:rsidRDefault="001367AD" w:rsidP="001367AD">
      <w:pPr>
        <w:tabs>
          <w:tab w:val="left" w:pos="720"/>
        </w:tabs>
        <w:jc w:val="center"/>
      </w:pPr>
      <w:r>
        <w:t xml:space="preserve">                                                                                             Приложение  1 </w:t>
      </w:r>
    </w:p>
    <w:p w:rsidR="001367AD" w:rsidRDefault="001367AD" w:rsidP="001367AD">
      <w:pPr>
        <w:tabs>
          <w:tab w:val="left" w:pos="720"/>
        </w:tabs>
        <w:jc w:val="center"/>
      </w:pPr>
      <w:r>
        <w:t xml:space="preserve">                                            к распоряжению Главы Администрации </w:t>
      </w:r>
      <w:proofErr w:type="spellStart"/>
      <w:r>
        <w:t>Советинского</w:t>
      </w:r>
      <w:proofErr w:type="spellEnd"/>
      <w:r>
        <w:t xml:space="preserve"> сельского             поселения</w:t>
      </w:r>
    </w:p>
    <w:p w:rsidR="001367AD" w:rsidRDefault="001367AD" w:rsidP="001367AD">
      <w:pPr>
        <w:tabs>
          <w:tab w:val="left" w:pos="720"/>
        </w:tabs>
        <w:jc w:val="center"/>
      </w:pPr>
      <w:r>
        <w:t xml:space="preserve">                                                                    от   16.02. 2018г.     № 16</w:t>
      </w:r>
    </w:p>
    <w:p w:rsidR="001367AD" w:rsidRDefault="001367AD" w:rsidP="001367AD">
      <w:pPr>
        <w:tabs>
          <w:tab w:val="left" w:pos="720"/>
        </w:tabs>
        <w:jc w:val="center"/>
        <w:rPr>
          <w:b/>
        </w:rPr>
      </w:pPr>
    </w:p>
    <w:p w:rsidR="001367AD" w:rsidRDefault="001367AD" w:rsidP="001367AD">
      <w:pPr>
        <w:tabs>
          <w:tab w:val="left" w:pos="720"/>
        </w:tabs>
        <w:jc w:val="center"/>
        <w:rPr>
          <w:b/>
        </w:rPr>
      </w:pPr>
    </w:p>
    <w:p w:rsidR="001367AD" w:rsidRDefault="001367AD" w:rsidP="001367AD">
      <w:pPr>
        <w:tabs>
          <w:tab w:val="left" w:pos="720"/>
        </w:tabs>
        <w:jc w:val="center"/>
        <w:rPr>
          <w:b/>
        </w:rPr>
      </w:pPr>
    </w:p>
    <w:p w:rsidR="001367AD" w:rsidRDefault="001367AD" w:rsidP="001367AD">
      <w:pPr>
        <w:tabs>
          <w:tab w:val="left" w:pos="720"/>
          <w:tab w:val="left" w:pos="2850"/>
        </w:tabs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  <w:sz w:val="32"/>
          <w:szCs w:val="32"/>
        </w:rPr>
        <w:t>состав:</w:t>
      </w:r>
    </w:p>
    <w:p w:rsidR="001367AD" w:rsidRDefault="001367AD" w:rsidP="001367AD">
      <w:pPr>
        <w:tabs>
          <w:tab w:val="left" w:pos="720"/>
          <w:tab w:val="left" w:pos="2850"/>
        </w:tabs>
        <w:rPr>
          <w:b/>
        </w:rPr>
      </w:pPr>
      <w:r>
        <w:rPr>
          <w:b/>
        </w:rPr>
        <w:t xml:space="preserve">    комиссии по проведению торгов (аукционов, конкурсов) по продаже муниципального имущества, земельных участков, права на заключение договоров аренды таких земельных участков и права на заключение договоров аренды муниципального имущества муниципального образования «</w:t>
      </w:r>
      <w:proofErr w:type="spellStart"/>
      <w:r>
        <w:rPr>
          <w:b/>
        </w:rPr>
        <w:t>Советинское</w:t>
      </w:r>
      <w:proofErr w:type="spellEnd"/>
      <w:r>
        <w:rPr>
          <w:b/>
        </w:rPr>
        <w:t xml:space="preserve"> сельское поселение»</w:t>
      </w:r>
    </w:p>
    <w:p w:rsidR="001367AD" w:rsidRDefault="001367AD" w:rsidP="001367AD">
      <w:pPr>
        <w:tabs>
          <w:tab w:val="left" w:pos="720"/>
        </w:tabs>
        <w:jc w:val="center"/>
        <w:rPr>
          <w:b/>
        </w:rPr>
      </w:pPr>
    </w:p>
    <w:p w:rsidR="001367AD" w:rsidRDefault="001367AD" w:rsidP="001367AD">
      <w:pPr>
        <w:tabs>
          <w:tab w:val="left" w:pos="720"/>
        </w:tabs>
        <w:jc w:val="both"/>
        <w:rPr>
          <w:b/>
        </w:rPr>
      </w:pPr>
      <w:r>
        <w:rPr>
          <w:b/>
        </w:rPr>
        <w:tab/>
      </w:r>
    </w:p>
    <w:p w:rsidR="001367AD" w:rsidRDefault="001367AD" w:rsidP="001367AD">
      <w:pPr>
        <w:tabs>
          <w:tab w:val="left" w:pos="720"/>
        </w:tabs>
        <w:jc w:val="both"/>
        <w:rPr>
          <w:b/>
        </w:rPr>
      </w:pPr>
      <w:r>
        <w:rPr>
          <w:b/>
        </w:rPr>
        <w:t>Председатель комиссии:</w:t>
      </w:r>
    </w:p>
    <w:p w:rsidR="001367AD" w:rsidRDefault="001367AD" w:rsidP="001367AD">
      <w:pPr>
        <w:tabs>
          <w:tab w:val="left" w:pos="180"/>
          <w:tab w:val="left" w:pos="720"/>
        </w:tabs>
        <w:jc w:val="both"/>
        <w:rPr>
          <w:b/>
        </w:rPr>
      </w:pPr>
      <w:proofErr w:type="spellStart"/>
      <w:r>
        <w:t>Даливалов</w:t>
      </w:r>
      <w:proofErr w:type="spellEnd"/>
      <w:r>
        <w:t xml:space="preserve"> </w:t>
      </w:r>
      <w:proofErr w:type="spellStart"/>
      <w:r>
        <w:t>Замир</w:t>
      </w:r>
      <w:proofErr w:type="spellEnd"/>
      <w:r>
        <w:t xml:space="preserve"> </w:t>
      </w:r>
      <w:proofErr w:type="spellStart"/>
      <w:r>
        <w:t>Дунямалы-оглы</w:t>
      </w:r>
      <w:proofErr w:type="spellEnd"/>
      <w:r>
        <w:t xml:space="preserve">   - глава Администрации </w:t>
      </w:r>
      <w:proofErr w:type="spellStart"/>
      <w:r>
        <w:t>Советинского</w:t>
      </w:r>
      <w:proofErr w:type="spellEnd"/>
      <w:r>
        <w:t xml:space="preserve"> сельского поселения</w:t>
      </w:r>
      <w:r>
        <w:rPr>
          <w:b/>
        </w:rPr>
        <w:tab/>
      </w:r>
    </w:p>
    <w:p w:rsidR="001367AD" w:rsidRDefault="001367AD" w:rsidP="001367AD">
      <w:pPr>
        <w:tabs>
          <w:tab w:val="left" w:pos="180"/>
          <w:tab w:val="left" w:pos="720"/>
        </w:tabs>
        <w:jc w:val="both"/>
        <w:rPr>
          <w:b/>
        </w:rPr>
      </w:pPr>
    </w:p>
    <w:p w:rsidR="001367AD" w:rsidRDefault="001367AD" w:rsidP="001367AD">
      <w:pPr>
        <w:tabs>
          <w:tab w:val="left" w:pos="180"/>
          <w:tab w:val="left" w:pos="720"/>
        </w:tabs>
        <w:jc w:val="both"/>
      </w:pPr>
      <w:r>
        <w:rPr>
          <w:b/>
        </w:rPr>
        <w:t>Заместитель председателя</w:t>
      </w:r>
      <w:r>
        <w:t>:</w:t>
      </w:r>
    </w:p>
    <w:p w:rsidR="001367AD" w:rsidRDefault="001367AD" w:rsidP="001367AD">
      <w:pPr>
        <w:tabs>
          <w:tab w:val="left" w:pos="180"/>
          <w:tab w:val="left" w:pos="720"/>
        </w:tabs>
        <w:jc w:val="both"/>
      </w:pPr>
      <w:r>
        <w:t>Белик Инга Алексеевна – начальник сектора экономики и финансов.</w:t>
      </w:r>
    </w:p>
    <w:p w:rsidR="001367AD" w:rsidRDefault="001367AD" w:rsidP="001367AD">
      <w:pPr>
        <w:tabs>
          <w:tab w:val="left" w:pos="180"/>
          <w:tab w:val="left" w:pos="720"/>
        </w:tabs>
        <w:jc w:val="both"/>
        <w:rPr>
          <w:b/>
        </w:rPr>
      </w:pPr>
    </w:p>
    <w:p w:rsidR="001367AD" w:rsidRDefault="001367AD" w:rsidP="001367AD">
      <w:pPr>
        <w:tabs>
          <w:tab w:val="left" w:pos="180"/>
          <w:tab w:val="left" w:pos="720"/>
        </w:tabs>
        <w:jc w:val="both"/>
        <w:rPr>
          <w:b/>
        </w:rPr>
      </w:pPr>
      <w:r>
        <w:rPr>
          <w:b/>
        </w:rPr>
        <w:t>Секретарь:</w:t>
      </w:r>
    </w:p>
    <w:p w:rsidR="001367AD" w:rsidRDefault="001367AD" w:rsidP="001367AD">
      <w:pPr>
        <w:tabs>
          <w:tab w:val="left" w:pos="180"/>
          <w:tab w:val="left" w:pos="720"/>
        </w:tabs>
        <w:jc w:val="both"/>
      </w:pPr>
      <w:proofErr w:type="spellStart"/>
      <w:r>
        <w:t>Попивненко</w:t>
      </w:r>
      <w:proofErr w:type="spellEnd"/>
      <w:r>
        <w:t xml:space="preserve"> Галина Николаевна – ведущий специалист администрации </w:t>
      </w:r>
      <w:proofErr w:type="spellStart"/>
      <w:r>
        <w:t>Советинского</w:t>
      </w:r>
      <w:proofErr w:type="spellEnd"/>
      <w:r>
        <w:t xml:space="preserve"> сельского поселения  по земельным и имущественным отношениям.</w:t>
      </w:r>
    </w:p>
    <w:p w:rsidR="001367AD" w:rsidRDefault="001367AD" w:rsidP="001367AD">
      <w:pPr>
        <w:tabs>
          <w:tab w:val="left" w:pos="180"/>
          <w:tab w:val="left" w:pos="720"/>
        </w:tabs>
        <w:jc w:val="both"/>
        <w:rPr>
          <w:b/>
        </w:rPr>
      </w:pPr>
    </w:p>
    <w:p w:rsidR="001367AD" w:rsidRDefault="001367AD" w:rsidP="001367AD">
      <w:pPr>
        <w:tabs>
          <w:tab w:val="left" w:pos="180"/>
          <w:tab w:val="left" w:pos="720"/>
        </w:tabs>
        <w:jc w:val="both"/>
        <w:rPr>
          <w:b/>
        </w:rPr>
      </w:pPr>
      <w:r>
        <w:rPr>
          <w:b/>
        </w:rPr>
        <w:t>Члены комиссии:</w:t>
      </w:r>
    </w:p>
    <w:p w:rsidR="001367AD" w:rsidRDefault="001367AD" w:rsidP="001367AD">
      <w:pPr>
        <w:tabs>
          <w:tab w:val="left" w:pos="180"/>
          <w:tab w:val="left" w:pos="720"/>
        </w:tabs>
        <w:jc w:val="both"/>
      </w:pPr>
    </w:p>
    <w:p w:rsidR="001367AD" w:rsidRDefault="001367AD" w:rsidP="001367AD">
      <w:pPr>
        <w:tabs>
          <w:tab w:val="left" w:pos="180"/>
          <w:tab w:val="left" w:pos="720"/>
        </w:tabs>
        <w:jc w:val="both"/>
      </w:pPr>
    </w:p>
    <w:p w:rsidR="001367AD" w:rsidRDefault="001367AD" w:rsidP="001367AD">
      <w:pPr>
        <w:tabs>
          <w:tab w:val="left" w:pos="180"/>
          <w:tab w:val="left" w:pos="720"/>
        </w:tabs>
        <w:jc w:val="both"/>
      </w:pPr>
      <w:proofErr w:type="spellStart"/>
      <w:r>
        <w:t>Везирхой</w:t>
      </w:r>
      <w:proofErr w:type="spellEnd"/>
      <w:r>
        <w:t xml:space="preserve"> </w:t>
      </w:r>
      <w:proofErr w:type="spellStart"/>
      <w:r>
        <w:t>Зульфия</w:t>
      </w:r>
      <w:proofErr w:type="spellEnd"/>
      <w:r>
        <w:t xml:space="preserve"> </w:t>
      </w:r>
      <w:proofErr w:type="spellStart"/>
      <w:r>
        <w:t>Сейдахметовна</w:t>
      </w:r>
      <w:proofErr w:type="spellEnd"/>
      <w:r>
        <w:t xml:space="preserve">  –  главный </w:t>
      </w:r>
      <w:proofErr w:type="spellStart"/>
      <w:r>
        <w:t>специалис</w:t>
      </w:r>
      <w:proofErr w:type="spellEnd"/>
      <w:r>
        <w:t xml:space="preserve"> специалист по бух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чету.</w:t>
      </w:r>
    </w:p>
    <w:p w:rsidR="001367AD" w:rsidRDefault="001367AD" w:rsidP="001367AD">
      <w:pPr>
        <w:tabs>
          <w:tab w:val="left" w:pos="180"/>
          <w:tab w:val="left" w:pos="720"/>
        </w:tabs>
      </w:pPr>
    </w:p>
    <w:p w:rsidR="001367AD" w:rsidRDefault="001367AD" w:rsidP="001367AD">
      <w:pPr>
        <w:tabs>
          <w:tab w:val="left" w:pos="180"/>
          <w:tab w:val="left" w:pos="720"/>
        </w:tabs>
      </w:pPr>
    </w:p>
    <w:p w:rsidR="001367AD" w:rsidRDefault="001367AD" w:rsidP="001367AD">
      <w:pPr>
        <w:tabs>
          <w:tab w:val="left" w:pos="180"/>
          <w:tab w:val="left" w:pos="720"/>
        </w:tabs>
        <w:jc w:val="both"/>
      </w:pPr>
      <w:r>
        <w:t xml:space="preserve">Борисенко Алла Валерьевна – ведущий специалист администрации </w:t>
      </w:r>
      <w:proofErr w:type="spellStart"/>
      <w:r>
        <w:t>Советинского</w:t>
      </w:r>
      <w:proofErr w:type="spellEnd"/>
      <w:r>
        <w:t xml:space="preserve"> сельского поселения   по вопросам экономики.</w:t>
      </w:r>
    </w:p>
    <w:p w:rsidR="001367AD" w:rsidRDefault="001367AD" w:rsidP="001367AD">
      <w:pPr>
        <w:tabs>
          <w:tab w:val="left" w:pos="180"/>
          <w:tab w:val="left" w:pos="720"/>
        </w:tabs>
        <w:jc w:val="both"/>
      </w:pPr>
    </w:p>
    <w:p w:rsidR="001367AD" w:rsidRDefault="001367AD" w:rsidP="001367AD">
      <w:pPr>
        <w:tabs>
          <w:tab w:val="left" w:pos="180"/>
          <w:tab w:val="left" w:pos="720"/>
        </w:tabs>
        <w:rPr>
          <w:b/>
        </w:rPr>
      </w:pPr>
    </w:p>
    <w:p w:rsidR="001367AD" w:rsidRDefault="001367AD" w:rsidP="001367AD">
      <w:pPr>
        <w:tabs>
          <w:tab w:val="left" w:pos="180"/>
          <w:tab w:val="left" w:pos="720"/>
        </w:tabs>
        <w:rPr>
          <w:b/>
        </w:rPr>
      </w:pPr>
    </w:p>
    <w:p w:rsidR="001367AD" w:rsidRDefault="001367AD" w:rsidP="001367AD">
      <w:pPr>
        <w:tabs>
          <w:tab w:val="left" w:pos="180"/>
          <w:tab w:val="left" w:pos="720"/>
        </w:tabs>
        <w:rPr>
          <w:b/>
        </w:rPr>
      </w:pPr>
      <w:r>
        <w:rPr>
          <w:b/>
        </w:rPr>
        <w:t xml:space="preserve">  </w:t>
      </w:r>
    </w:p>
    <w:p w:rsidR="00EB5538" w:rsidRDefault="001367AD">
      <w:bookmarkStart w:id="0" w:name="_GoBack"/>
      <w:bookmarkEnd w:id="0"/>
    </w:p>
    <w:sectPr w:rsidR="00EB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45"/>
    <w:rsid w:val="001367AD"/>
    <w:rsid w:val="001A685A"/>
    <w:rsid w:val="00292745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2018-05-29T07:05:00Z</dcterms:created>
  <dcterms:modified xsi:type="dcterms:W3CDTF">2018-05-29T07:05:00Z</dcterms:modified>
</cp:coreProperties>
</file>