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06" w:rsidRDefault="00296D06" w:rsidP="004E6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D06" w:rsidRDefault="00296D06" w:rsidP="004E6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D06" w:rsidRDefault="00296D06" w:rsidP="004E6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D06" w:rsidRDefault="00296D06" w:rsidP="004E6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26A9" w:rsidRPr="00296D06" w:rsidRDefault="004E6D4A" w:rsidP="004E6D4A">
      <w:pPr>
        <w:jc w:val="center"/>
        <w:rPr>
          <w:rFonts w:ascii="Times New Roman" w:hAnsi="Times New Roman" w:cs="Times New Roman"/>
          <w:b/>
          <w:sz w:val="96"/>
          <w:szCs w:val="32"/>
        </w:rPr>
      </w:pPr>
      <w:r w:rsidRPr="00296D06">
        <w:rPr>
          <w:rFonts w:ascii="Times New Roman" w:hAnsi="Times New Roman" w:cs="Times New Roman"/>
          <w:b/>
          <w:sz w:val="96"/>
          <w:szCs w:val="32"/>
        </w:rPr>
        <w:t>ОТЧЕТ</w:t>
      </w:r>
    </w:p>
    <w:p w:rsidR="004E6D4A" w:rsidRPr="00296D06" w:rsidRDefault="004E6D4A" w:rsidP="004E6D4A">
      <w:pPr>
        <w:jc w:val="center"/>
        <w:rPr>
          <w:rFonts w:ascii="Times New Roman" w:hAnsi="Times New Roman" w:cs="Times New Roman"/>
          <w:sz w:val="40"/>
          <w:szCs w:val="40"/>
        </w:rPr>
      </w:pPr>
      <w:r w:rsidRPr="00296D06">
        <w:rPr>
          <w:rFonts w:ascii="Times New Roman" w:hAnsi="Times New Roman" w:cs="Times New Roman"/>
          <w:sz w:val="40"/>
          <w:szCs w:val="40"/>
        </w:rPr>
        <w:t>О выполнении Плана по противо</w:t>
      </w:r>
      <w:r w:rsidR="00DE48CC">
        <w:rPr>
          <w:rFonts w:ascii="Times New Roman" w:hAnsi="Times New Roman" w:cs="Times New Roman"/>
          <w:sz w:val="40"/>
          <w:szCs w:val="40"/>
        </w:rPr>
        <w:t xml:space="preserve">действию коррупции в </w:t>
      </w:r>
      <w:r w:rsidR="00D62E09">
        <w:rPr>
          <w:rFonts w:ascii="Times New Roman" w:hAnsi="Times New Roman" w:cs="Times New Roman"/>
          <w:sz w:val="40"/>
          <w:szCs w:val="40"/>
        </w:rPr>
        <w:t>С</w:t>
      </w:r>
      <w:r w:rsidR="00583626">
        <w:rPr>
          <w:rFonts w:ascii="Times New Roman" w:hAnsi="Times New Roman" w:cs="Times New Roman"/>
          <w:sz w:val="40"/>
          <w:szCs w:val="40"/>
        </w:rPr>
        <w:t>оветинском</w:t>
      </w:r>
      <w:r w:rsidRPr="00296D06">
        <w:rPr>
          <w:rFonts w:ascii="Times New Roman" w:hAnsi="Times New Roman" w:cs="Times New Roman"/>
          <w:sz w:val="40"/>
          <w:szCs w:val="40"/>
        </w:rPr>
        <w:t xml:space="preserve"> сельском поселении на 20</w:t>
      </w:r>
      <w:r w:rsidR="00DF6629">
        <w:rPr>
          <w:rFonts w:ascii="Times New Roman" w:hAnsi="Times New Roman" w:cs="Times New Roman"/>
          <w:sz w:val="40"/>
          <w:szCs w:val="40"/>
        </w:rPr>
        <w:t>22</w:t>
      </w:r>
      <w:r w:rsidRPr="00296D06"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6961"/>
        <w:gridCol w:w="6896"/>
      </w:tblGrid>
      <w:tr w:rsidR="004E6D4A" w:rsidTr="008C7FE9">
        <w:tc>
          <w:tcPr>
            <w:tcW w:w="703" w:type="dxa"/>
          </w:tcPr>
          <w:p w:rsidR="004E6D4A" w:rsidRPr="004E6D4A" w:rsidRDefault="004E6D4A" w:rsidP="004E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961" w:type="dxa"/>
          </w:tcPr>
          <w:p w:rsidR="004E6D4A" w:rsidRPr="004E6D4A" w:rsidRDefault="004E6D4A" w:rsidP="004E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96" w:type="dxa"/>
          </w:tcPr>
          <w:p w:rsidR="004E6D4A" w:rsidRPr="004E6D4A" w:rsidRDefault="004E6D4A" w:rsidP="004E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Отчет о выполнении мероприятия</w:t>
            </w: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61" w:type="dxa"/>
            <w:shd w:val="clear" w:color="auto" w:fill="auto"/>
          </w:tcPr>
          <w:p w:rsidR="00DE48CC" w:rsidRPr="00DE48CC" w:rsidRDefault="00DE48CC" w:rsidP="00583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планов противодействия коррупции в </w:t>
            </w:r>
            <w:r w:rsidR="00583626">
              <w:rPr>
                <w:rFonts w:ascii="Times New Roman" w:hAnsi="Times New Roman" w:cs="Times New Roman"/>
                <w:sz w:val="24"/>
                <w:szCs w:val="24"/>
              </w:rPr>
              <w:t>Советинском</w:t>
            </w:r>
            <w:r w:rsidRPr="00DE4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</w:t>
            </w:r>
            <w:r w:rsidRPr="00DE4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E48CC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поселении</w:t>
            </w: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учетом выполняемых задач и функций.</w:t>
            </w:r>
          </w:p>
        </w:tc>
        <w:tc>
          <w:tcPr>
            <w:tcW w:w="6896" w:type="dxa"/>
          </w:tcPr>
          <w:p w:rsidR="00282C93" w:rsidRDefault="00DF6629" w:rsidP="0014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2C93" w:rsidRPr="004E6D4A" w:rsidRDefault="00282C93" w:rsidP="0014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61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Представление в управление по противодействию коррупции при Губернаторе Ростовской области доклада Губернатору Ростовской области о результатах исполнения Указа Президента Российской Федерации от 16.08.2021 № 478 «О национальном плане противодействия коррупции на 2021-2024 годы», выполнения Национального плана противодействия коррупции на 2021-2024 годы</w:t>
            </w:r>
          </w:p>
        </w:tc>
        <w:tc>
          <w:tcPr>
            <w:tcW w:w="6896" w:type="dxa"/>
          </w:tcPr>
          <w:p w:rsidR="00DE48CC" w:rsidRPr="004E6D4A" w:rsidRDefault="008C7FE9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61" w:type="dxa"/>
            <w:shd w:val="clear" w:color="auto" w:fill="auto"/>
          </w:tcPr>
          <w:p w:rsidR="00DE48CC" w:rsidRPr="00DE48CC" w:rsidRDefault="00DE48CC" w:rsidP="00583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выполнении настоящего плана в информационно-телекоммуникационной сети «Интернет» на официальном сайте </w:t>
            </w:r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3626">
              <w:rPr>
                <w:rFonts w:ascii="Times New Roman" w:hAnsi="Times New Roman" w:cs="Times New Roman"/>
                <w:sz w:val="24"/>
                <w:szCs w:val="24"/>
              </w:rPr>
              <w:t xml:space="preserve">оветинского </w:t>
            </w: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6896" w:type="dxa"/>
          </w:tcPr>
          <w:p w:rsidR="00DE48CC" w:rsidRPr="004E6D4A" w:rsidRDefault="00DF6629" w:rsidP="0058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2022</w:t>
            </w:r>
            <w:r w:rsidR="00DE48CC">
              <w:rPr>
                <w:rFonts w:ascii="Times New Roman" w:hAnsi="Times New Roman" w:cs="Times New Roman"/>
                <w:sz w:val="24"/>
                <w:szCs w:val="24"/>
              </w:rPr>
              <w:t xml:space="preserve"> года размещается </w:t>
            </w:r>
            <w:proofErr w:type="gramStart"/>
            <w:r w:rsidR="00DE48C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DE48CC"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="00DE48CC"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настоящего плана в информационно-телекоммуникационной сети «Интернет» на официальном сайте </w:t>
            </w:r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3626">
              <w:rPr>
                <w:rFonts w:ascii="Times New Roman" w:hAnsi="Times New Roman" w:cs="Times New Roman"/>
                <w:sz w:val="24"/>
                <w:szCs w:val="24"/>
              </w:rPr>
              <w:t>оветинского</w:t>
            </w:r>
            <w:r w:rsidR="00DE48CC"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7FC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61" w:type="dxa"/>
            <w:shd w:val="clear" w:color="auto" w:fill="auto"/>
          </w:tcPr>
          <w:p w:rsidR="00DE48CC" w:rsidRPr="00DE48CC" w:rsidRDefault="00DE48CC" w:rsidP="005836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комиссий по соблюдению требований к служебному поведению муниципальных служащих </w:t>
            </w:r>
            <w:r w:rsidR="00583626">
              <w:rPr>
                <w:rFonts w:ascii="Times New Roman" w:hAnsi="Times New Roman" w:cs="Times New Roman"/>
                <w:sz w:val="24"/>
                <w:szCs w:val="24"/>
              </w:rPr>
              <w:t>Советинского</w:t>
            </w: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AC1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127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урегулированию конфликта интересов.</w:t>
            </w:r>
          </w:p>
        </w:tc>
        <w:tc>
          <w:tcPr>
            <w:tcW w:w="6896" w:type="dxa"/>
          </w:tcPr>
          <w:p w:rsidR="00DE48CC" w:rsidRPr="007F63DD" w:rsidRDefault="00C47FCD" w:rsidP="00583626">
            <w:pPr>
              <w:jc w:val="both"/>
              <w:rPr>
                <w:rFonts w:ascii="Times New Roman" w:hAnsi="Times New Roman" w:cs="Times New Roman"/>
              </w:rPr>
            </w:pPr>
            <w:r w:rsidRPr="007F63D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r w:rsidR="00D62E09" w:rsidRPr="007F6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3626">
              <w:rPr>
                <w:rFonts w:ascii="Times New Roman" w:hAnsi="Times New Roman" w:cs="Times New Roman"/>
                <w:sz w:val="24"/>
                <w:szCs w:val="24"/>
              </w:rPr>
              <w:t>оветинского</w:t>
            </w:r>
            <w:r w:rsidRPr="007F63D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24.06</w:t>
            </w:r>
            <w:r w:rsidR="00583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3DD">
              <w:rPr>
                <w:rFonts w:ascii="Times New Roman" w:hAnsi="Times New Roman" w:cs="Times New Roman"/>
                <w:sz w:val="24"/>
                <w:szCs w:val="24"/>
              </w:rPr>
              <w:t xml:space="preserve">2021г. № </w:t>
            </w:r>
            <w:r w:rsidR="005836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F6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3DD" w:rsidRPr="007F63DD">
              <w:rPr>
                <w:rFonts w:ascii="Times New Roman" w:hAnsi="Times New Roman" w:cs="Times New Roman"/>
                <w:sz w:val="24"/>
                <w:szCs w:val="24"/>
              </w:rPr>
              <w:t>«Об утверждении</w:t>
            </w:r>
            <w:r w:rsidRPr="007F63DD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 w:rsidR="007F63DD" w:rsidRPr="007F6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3DD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муниципальных служащих Администрации </w:t>
            </w:r>
            <w:r w:rsidR="00583626">
              <w:rPr>
                <w:rFonts w:ascii="Times New Roman" w:hAnsi="Times New Roman" w:cs="Times New Roman"/>
                <w:sz w:val="24"/>
                <w:szCs w:val="24"/>
              </w:rPr>
              <w:t>Советинского</w:t>
            </w:r>
            <w:r w:rsidRPr="007F63D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7F63DD" w:rsidRPr="007F6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7FC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961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Представление в отдел по противодействию коррупции, профилактике терроризма и экстремизма Администрации Неклиновского района заверенных копий протоколов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896" w:type="dxa"/>
          </w:tcPr>
          <w:p w:rsidR="00DE48CC" w:rsidRPr="004E6D4A" w:rsidRDefault="00DF6629" w:rsidP="0058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C47FCD">
              <w:rPr>
                <w:rFonts w:ascii="Times New Roman" w:hAnsi="Times New Roman" w:cs="Times New Roman"/>
                <w:sz w:val="24"/>
                <w:szCs w:val="24"/>
              </w:rPr>
              <w:t xml:space="preserve"> года конфликта интересов, одной из сторон которого являлся бы работник Администрации </w:t>
            </w:r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3626">
              <w:rPr>
                <w:rFonts w:ascii="Times New Roman" w:hAnsi="Times New Roman" w:cs="Times New Roman"/>
                <w:sz w:val="24"/>
                <w:szCs w:val="24"/>
              </w:rPr>
              <w:t>оветинского</w:t>
            </w:r>
            <w:r w:rsidR="00C47FCD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bookmarkStart w:id="0" w:name="_GoBack"/>
            <w:bookmarkEnd w:id="0"/>
            <w:r w:rsidR="00C47FCD">
              <w:rPr>
                <w:rFonts w:ascii="Times New Roman" w:hAnsi="Times New Roman" w:cs="Times New Roman"/>
                <w:sz w:val="24"/>
                <w:szCs w:val="24"/>
              </w:rPr>
              <w:t>ьского поселения, не возникало.</w:t>
            </w: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7FC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961" w:type="dxa"/>
            <w:shd w:val="clear" w:color="auto" w:fill="auto"/>
          </w:tcPr>
          <w:p w:rsidR="00DE48CC" w:rsidRPr="00DE48CC" w:rsidRDefault="00DE48CC" w:rsidP="0058362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дополнительных мер по предотвращению и урегулированию конфликта интересов у лиц, замещающих должности муниципальной службы Администрации </w:t>
            </w:r>
            <w:r w:rsidR="00583626">
              <w:rPr>
                <w:rFonts w:ascii="Times New Roman" w:hAnsi="Times New Roman" w:cs="Times New Roman"/>
                <w:sz w:val="24"/>
                <w:szCs w:val="24"/>
              </w:rPr>
              <w:t>Советинского</w:t>
            </w: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выработка предложений по их совершенствованию</w:t>
            </w:r>
          </w:p>
        </w:tc>
        <w:tc>
          <w:tcPr>
            <w:tcW w:w="6896" w:type="dxa"/>
          </w:tcPr>
          <w:p w:rsidR="00583626" w:rsidRPr="00583626" w:rsidRDefault="00C47FCD" w:rsidP="00583626">
            <w:pPr>
              <w:jc w:val="both"/>
              <w:rPr>
                <w:sz w:val="28"/>
                <w:szCs w:val="28"/>
              </w:rPr>
            </w:pPr>
            <w:r w:rsidRPr="00DF6629">
              <w:rPr>
                <w:rFonts w:ascii="Times New Roman" w:hAnsi="Times New Roman"/>
                <w:bCs/>
                <w:sz w:val="24"/>
                <w:szCs w:val="24"/>
              </w:rPr>
              <w:t xml:space="preserve">Принято постановление № </w:t>
            </w:r>
            <w:r w:rsidR="00583626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DF6629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583626">
              <w:rPr>
                <w:rFonts w:ascii="Times New Roman" w:hAnsi="Times New Roman"/>
                <w:bCs/>
                <w:sz w:val="24"/>
                <w:szCs w:val="24"/>
              </w:rPr>
              <w:t>23.09.2022</w:t>
            </w:r>
            <w:r w:rsidR="007F63DD" w:rsidRPr="00DF662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5836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83626" w:rsidRPr="00583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создании комиссии по соблюдению требований к служебному поведению муниципальных </w:t>
            </w:r>
            <w:r w:rsidR="00583626" w:rsidRPr="00583626">
              <w:rPr>
                <w:rFonts w:ascii="Times New Roman" w:hAnsi="Times New Roman" w:cs="Times New Roman"/>
                <w:sz w:val="24"/>
                <w:szCs w:val="24"/>
              </w:rPr>
              <w:t>служащих Администрации Советинского сельского поселения её отраслевых (функциональных) органов и</w:t>
            </w:r>
          </w:p>
          <w:p w:rsidR="00583626" w:rsidRPr="00583626" w:rsidRDefault="00583626" w:rsidP="0058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26">
              <w:rPr>
                <w:rFonts w:ascii="Times New Roman" w:hAnsi="Times New Roman" w:cs="Times New Roman"/>
                <w:sz w:val="24"/>
                <w:szCs w:val="24"/>
              </w:rPr>
              <w:t>урегулированию конфликта интересов»</w:t>
            </w:r>
          </w:p>
          <w:p w:rsidR="00DE48CC" w:rsidRPr="00DF6629" w:rsidRDefault="00DE48CC" w:rsidP="00DE48C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7FCD" w:rsidRPr="0098084B" w:rsidRDefault="00C47FCD" w:rsidP="00DE48C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8C7FE9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6961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внутриведомственного контроля реализации антикоррупционных мер в органах местного самоуправления </w:t>
            </w:r>
            <w:r w:rsidR="00583626">
              <w:rPr>
                <w:rFonts w:ascii="Times New Roman" w:hAnsi="Times New Roman" w:cs="Times New Roman"/>
                <w:sz w:val="24"/>
                <w:szCs w:val="24"/>
              </w:rPr>
              <w:t>Советинского</w:t>
            </w: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896" w:type="dxa"/>
          </w:tcPr>
          <w:p w:rsidR="00DE48CC" w:rsidRPr="004E6D4A" w:rsidRDefault="00DE48CC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</w:t>
            </w:r>
            <w:r w:rsidR="00DF6629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8C7FE9" w:rsidRDefault="00DE48CC" w:rsidP="00DE48CC">
            <w:pPr>
              <w:jc w:val="center"/>
              <w:rPr>
                <w:sz w:val="24"/>
                <w:szCs w:val="24"/>
              </w:rPr>
            </w:pPr>
            <w:r w:rsidRPr="008C7FE9">
              <w:rPr>
                <w:sz w:val="24"/>
                <w:szCs w:val="24"/>
              </w:rPr>
              <w:t>1.8.</w:t>
            </w:r>
          </w:p>
        </w:tc>
        <w:tc>
          <w:tcPr>
            <w:tcW w:w="6961" w:type="dxa"/>
            <w:shd w:val="clear" w:color="auto" w:fill="auto"/>
          </w:tcPr>
          <w:p w:rsidR="00DE48CC" w:rsidRPr="00071AF9" w:rsidRDefault="00DE48CC" w:rsidP="00DE48CC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Представление 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управление по противодействию коррупции при Губернаторе Ростовской области информации о ходе реализации мер по противодействию коррупции в органах местного самоуправления (отдел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противодействию коррупции, профилактике терроризма и экстремизма Администрации Неклиновского района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 с использованием «Единой системы мониторинга антикоррупционной работы – АИС «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Мониторинг»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6896" w:type="dxa"/>
          </w:tcPr>
          <w:p w:rsidR="00DE48CC" w:rsidRPr="004E6D4A" w:rsidRDefault="00DE48CC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sz w:val="24"/>
                <w:szCs w:val="24"/>
                <w:highlight w:val="yellow"/>
              </w:rPr>
            </w:pPr>
            <w:r w:rsidRPr="00764D08">
              <w:rPr>
                <w:sz w:val="24"/>
                <w:szCs w:val="24"/>
              </w:rPr>
              <w:t>1.9.</w:t>
            </w:r>
          </w:p>
        </w:tc>
        <w:tc>
          <w:tcPr>
            <w:tcW w:w="6961" w:type="dxa"/>
            <w:shd w:val="clear" w:color="auto" w:fill="auto"/>
          </w:tcPr>
          <w:p w:rsidR="00DE48CC" w:rsidRPr="00071AF9" w:rsidRDefault="00DE48CC" w:rsidP="00583626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в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отдел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</w:t>
            </w:r>
            <w:proofErr w:type="gramEnd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противодействию коррупции, профилактике терроризма и экстремизма Администрации Неклиновского района 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информации о рекомендованных и фактически примененных мерах юридической ответственности  к муниципальным служащим Администрации </w:t>
            </w:r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5836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оветинского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совершившим коррупционные правонарушения, а также случаях неприменения мер юридической ответственности.</w:t>
            </w:r>
          </w:p>
        </w:tc>
        <w:tc>
          <w:tcPr>
            <w:tcW w:w="6896" w:type="dxa"/>
          </w:tcPr>
          <w:p w:rsidR="00DE48CC" w:rsidRPr="004E6D4A" w:rsidRDefault="00DF6629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764D08">
              <w:rPr>
                <w:rFonts w:ascii="Times New Roman" w:hAnsi="Times New Roman" w:cs="Times New Roman"/>
                <w:sz w:val="24"/>
                <w:szCs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sz w:val="24"/>
                <w:szCs w:val="24"/>
                <w:highlight w:val="yellow"/>
              </w:rPr>
            </w:pPr>
            <w:r w:rsidRPr="00764D08">
              <w:rPr>
                <w:sz w:val="24"/>
                <w:szCs w:val="24"/>
              </w:rPr>
              <w:t>1.10.</w:t>
            </w:r>
          </w:p>
        </w:tc>
        <w:tc>
          <w:tcPr>
            <w:tcW w:w="6961" w:type="dxa"/>
            <w:shd w:val="clear" w:color="auto" w:fill="auto"/>
          </w:tcPr>
          <w:p w:rsidR="00DE48CC" w:rsidRPr="00DA5F30" w:rsidRDefault="00DE48CC" w:rsidP="00583626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Мониторинг антикоррупционного законодательства и приведение нормативных правовых актов </w:t>
            </w:r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5836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оветинского</w:t>
            </w:r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регулирующих вопросы противодействия коррупции, в соответствие с федеральными законами и иными нормативными правовыми актами Ростовской области</w:t>
            </w:r>
          </w:p>
        </w:tc>
        <w:tc>
          <w:tcPr>
            <w:tcW w:w="6896" w:type="dxa"/>
          </w:tcPr>
          <w:p w:rsidR="00DE48CC" w:rsidRPr="004E6D4A" w:rsidRDefault="00764D08" w:rsidP="0058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 проводится м</w:t>
            </w:r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ониторинг антикоррупционного законодательства и приведение нормативных правовых актов </w:t>
            </w:r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5836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оветинского</w:t>
            </w:r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регулирующих вопросы противодействия коррупции, в соответствие с федеральными законами и иными нормативными правовыми актами Ростовской области</w:t>
            </w: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sz w:val="24"/>
                <w:szCs w:val="24"/>
                <w:highlight w:val="yellow"/>
              </w:rPr>
            </w:pPr>
            <w:r w:rsidRPr="00764D08">
              <w:rPr>
                <w:sz w:val="24"/>
                <w:szCs w:val="24"/>
              </w:rPr>
              <w:t>1.11.</w:t>
            </w:r>
          </w:p>
        </w:tc>
        <w:tc>
          <w:tcPr>
            <w:tcW w:w="6961" w:type="dxa"/>
            <w:shd w:val="clear" w:color="auto" w:fill="auto"/>
          </w:tcPr>
          <w:p w:rsidR="00DE48CC" w:rsidRPr="003C00D6" w:rsidRDefault="00DE48CC" w:rsidP="00583626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</w:t>
            </w:r>
            <w:r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противодействию коррупции, профилактике терроризма и экстремизма Администрации Неклиновского района информации о рекомендованных и фактически примененных мерах юридической ответственности к муниципальным служащим </w:t>
            </w:r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5836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оветинского</w:t>
            </w:r>
            <w:r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совершившим коррупционные правонарушения, а также случаях неприменения мер юридической ответственности в органах местного самоуправления </w:t>
            </w:r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5836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оветинского </w:t>
            </w:r>
            <w:r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поселения.</w:t>
            </w:r>
          </w:p>
        </w:tc>
        <w:tc>
          <w:tcPr>
            <w:tcW w:w="6896" w:type="dxa"/>
          </w:tcPr>
          <w:p w:rsidR="00DE48CC" w:rsidRPr="004E6D4A" w:rsidRDefault="00DF6629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764D08">
              <w:rPr>
                <w:rFonts w:ascii="Times New Roman" w:hAnsi="Times New Roman" w:cs="Times New Roman"/>
                <w:sz w:val="24"/>
                <w:szCs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 w:rsidR="00DE48CC" w:rsidTr="008C7FE9">
        <w:trPr>
          <w:trHeight w:val="1443"/>
        </w:trPr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sz w:val="24"/>
                <w:szCs w:val="24"/>
                <w:highlight w:val="yellow"/>
              </w:rPr>
            </w:pPr>
            <w:r w:rsidRPr="00764D08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6961" w:type="dxa"/>
            <w:shd w:val="clear" w:color="auto" w:fill="auto"/>
          </w:tcPr>
          <w:p w:rsidR="00DE48CC" w:rsidRPr="00071AF9" w:rsidRDefault="00DE48CC" w:rsidP="00DE48CC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представлению в органы прокуратуры информации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выявленных фактах несоблюдения гражданами, замещавшими должности муниципальной службы, ограничений при заключении ими после увольнения с муниципальной службы и (или) гражданско-правового договора в случаях, предусмотренных действующим законодательством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6896" w:type="dxa"/>
          </w:tcPr>
          <w:p w:rsidR="00DE48CC" w:rsidRPr="004E6D4A" w:rsidRDefault="00DF6629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764D08">
              <w:rPr>
                <w:rFonts w:ascii="Times New Roman" w:hAnsi="Times New Roman" w:cs="Times New Roman"/>
                <w:sz w:val="24"/>
                <w:szCs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2.1.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кадровой работы в </w:t>
            </w:r>
            <w:proofErr w:type="gramStart"/>
            <w:r w:rsidRPr="00764D08">
              <w:rPr>
                <w:rFonts w:ascii="Times New Roman" w:hAnsi="Times New Roman" w:cs="Times New Roman"/>
                <w:sz w:val="24"/>
                <w:szCs w:val="24"/>
              </w:rPr>
              <w:t>части,  касающейся</w:t>
            </w:r>
            <w:proofErr w:type="gramEnd"/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личных дел лиц, замещающих должности муниципальной службы, в том числе актуализации сведений, содержащихся в анкетах, представляемых при  назначении на указанные должности и поступлении на 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6896" w:type="dxa"/>
          </w:tcPr>
          <w:p w:rsidR="00764D08" w:rsidRPr="004E6D4A" w:rsidRDefault="00764D08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личных делах работников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 актуализируются сведения, содержащиеся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в анкетах, представляемых </w:t>
            </w:r>
            <w:proofErr w:type="gramStart"/>
            <w:r w:rsidRPr="00764D08">
              <w:rPr>
                <w:rFonts w:ascii="Times New Roman" w:hAnsi="Times New Roman" w:cs="Times New Roman"/>
                <w:sz w:val="24"/>
                <w:szCs w:val="24"/>
              </w:rPr>
              <w:t>при  назначении</w:t>
            </w:r>
            <w:proofErr w:type="gramEnd"/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на указанные должности и поступлении на  такую службу, об их родственниках и свойственниках в целях выявления возможного конфликта интересов.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C5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58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гражданами, претендующими на замещение муниципальных должностей в </w:t>
            </w:r>
            <w:proofErr w:type="gram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3626">
              <w:rPr>
                <w:rFonts w:ascii="Times New Roman" w:hAnsi="Times New Roman" w:cs="Times New Roman"/>
                <w:sz w:val="24"/>
                <w:szCs w:val="24"/>
              </w:rPr>
              <w:t>оветинском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</w:t>
            </w:r>
            <w:proofErr w:type="gramEnd"/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поселении, должностей муниципальной службы </w:t>
            </w:r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3626">
              <w:rPr>
                <w:rFonts w:ascii="Times New Roman" w:hAnsi="Times New Roman" w:cs="Times New Roman"/>
                <w:sz w:val="24"/>
                <w:szCs w:val="24"/>
              </w:rPr>
              <w:t>оветинского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6896" w:type="dxa"/>
          </w:tcPr>
          <w:p w:rsidR="00764D08" w:rsidRPr="004E6D4A" w:rsidRDefault="00764D08" w:rsidP="0058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при приеме на работу вновь избранного </w:t>
            </w:r>
            <w:r w:rsidR="007E6C55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3626">
              <w:rPr>
                <w:rFonts w:ascii="Times New Roman" w:hAnsi="Times New Roman" w:cs="Times New Roman"/>
                <w:sz w:val="24"/>
                <w:szCs w:val="24"/>
              </w:rPr>
              <w:t>оветинского</w:t>
            </w:r>
            <w:r w:rsidR="007E6C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октябре</w:t>
            </w:r>
            <w:r w:rsidR="00DF662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были предоставлены сведения о доходах, расходах и об обязательствах имущественного характера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C5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58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лицами, замещающими муниципальные должности в </w:t>
            </w:r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3626">
              <w:rPr>
                <w:rFonts w:ascii="Times New Roman" w:hAnsi="Times New Roman" w:cs="Times New Roman"/>
                <w:sz w:val="24"/>
                <w:szCs w:val="24"/>
              </w:rPr>
              <w:t>оветинском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отдельные должности муниципальной службы </w:t>
            </w:r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3626">
              <w:rPr>
                <w:rFonts w:ascii="Times New Roman" w:hAnsi="Times New Roman" w:cs="Times New Roman"/>
                <w:sz w:val="24"/>
                <w:szCs w:val="24"/>
              </w:rPr>
              <w:t xml:space="preserve">оветинского 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6896" w:type="dxa"/>
          </w:tcPr>
          <w:p w:rsidR="00764D08" w:rsidRPr="004E6D4A" w:rsidRDefault="00316FF1" w:rsidP="0058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30</w:t>
            </w:r>
            <w:r w:rsidR="00DF6629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главой Администрации </w:t>
            </w:r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3626">
              <w:rPr>
                <w:rFonts w:ascii="Times New Roman" w:hAnsi="Times New Roman" w:cs="Times New Roman"/>
                <w:sz w:val="24"/>
                <w:szCs w:val="24"/>
              </w:rPr>
              <w:t>оветинского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r w:rsidR="00D62E09">
              <w:rPr>
                <w:rFonts w:ascii="Times New Roman" w:hAnsi="Times New Roman" w:cs="Times New Roman"/>
                <w:sz w:val="24"/>
                <w:szCs w:val="24"/>
              </w:rPr>
              <w:t xml:space="preserve">я были предоставлены 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доходах, расходах, об имуществе и обязательствах имущественного характера, проведен анализ соответствия представленных данных.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C5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2.2. и 2.3.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государственной службы в информационно-телекоммуникационной сети «Интернет»</w:t>
            </w:r>
          </w:p>
        </w:tc>
        <w:tc>
          <w:tcPr>
            <w:tcW w:w="6896" w:type="dxa"/>
          </w:tcPr>
          <w:p w:rsidR="00764D08" w:rsidRDefault="007E6C55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Используется 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proofErr w:type="gramEnd"/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заполнении справок о доходах, расходах, об имуществе и обязательствах имущественного характера лицами, указанными в пунктах 2.2. и 2.3. настоящего Плана, специального программного обеспечения «Справки БК» (в его актуальной версии), размещенного на официальном сайте государственной 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системы в области государственной службы в информационно-телекоммуникационной сети «Интернет»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EF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размещения сведений о доходах, расходах, 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об имуществе и обязательствах имущественного характера, представленных лицами, замещающими муниципальные должности в </w:t>
            </w:r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EF56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оветинского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сельском поселении, муниципальными служащими Администрации </w:t>
            </w:r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EF56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оветинского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</w:t>
            </w:r>
            <w:proofErr w:type="gramStart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поселения  на</w:t>
            </w:r>
            <w:proofErr w:type="gram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официальном сайте </w:t>
            </w:r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EF56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оветинского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896" w:type="dxa"/>
          </w:tcPr>
          <w:p w:rsidR="00764D08" w:rsidRDefault="007E6C55" w:rsidP="00EF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 размещаются сведения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доходах, расходах, 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об имуществе и обязательствах имущественного характера, представленных лицами, замещающими муниципальные должности в </w:t>
            </w:r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EF56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оветинском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сельском поселении, муниципальными служащими Администрации </w:t>
            </w:r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EF56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оветинского 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сельского </w:t>
            </w:r>
            <w:proofErr w:type="gramStart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поселения  на</w:t>
            </w:r>
            <w:proofErr w:type="gram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официальном сайте </w:t>
            </w:r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EF56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оветинского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в разделе «Противодействие коррупции»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6FF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764D0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2.2. и 2.3.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6896" w:type="dxa"/>
          </w:tcPr>
          <w:p w:rsidR="00764D08" w:rsidRDefault="007E6C55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Проводится анализ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характера, представленных лицами,</w:t>
            </w:r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указанными в пункте 2.2. 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316FF1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EF5657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      </w:r>
            <w:proofErr w:type="gramStart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муниципальных  должностей</w:t>
            </w:r>
            <w:proofErr w:type="gram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должностей муниципальной службы </w:t>
            </w:r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EF56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оветинского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896" w:type="dxa"/>
          </w:tcPr>
          <w:p w:rsidR="00764D08" w:rsidRDefault="00316FF1" w:rsidP="00EF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Осуществляется  проверка</w:t>
            </w:r>
            <w:proofErr w:type="gram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 должностей, должностей муниципальной службы </w:t>
            </w:r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EF56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оветинского 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316FF1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5E695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муниципальных </w:t>
            </w:r>
            <w:proofErr w:type="gramStart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должностей 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proofErr w:type="gram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должностей муниципальной службы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(в части касающейся коррупционных правонарушений), в соответствии с нормативными правовыми актами Российской Федерации.</w:t>
            </w:r>
          </w:p>
        </w:tc>
        <w:tc>
          <w:tcPr>
            <w:tcW w:w="6896" w:type="dxa"/>
          </w:tcPr>
          <w:p w:rsidR="00764D08" w:rsidRDefault="00316FF1" w:rsidP="005E6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Осуществляется проверка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достоверности и полноты сведений, представленных гражданами, претендующими на замещение муниципальных </w:t>
            </w:r>
            <w:proofErr w:type="gramStart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должностей  </w:t>
            </w:r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оветинского</w:t>
            </w:r>
            <w:proofErr w:type="gram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должностей муниципальной службы Николаевского сельского поселения (в части касающейся коррупционных правонарушений), в соответствии с нормативными правовыми актами Российской Федерации.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316FF1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5E695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муниципальными служащими </w:t>
            </w:r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оветинского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6896" w:type="dxa"/>
          </w:tcPr>
          <w:p w:rsidR="00764D08" w:rsidRDefault="00316FF1" w:rsidP="005E6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Осуществляется проверка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муниципальными служащими </w:t>
            </w:r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оветинского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316FF1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5E695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</w:t>
            </w:r>
            <w:proofErr w:type="gramStart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контроля  за</w:t>
            </w:r>
            <w:proofErr w:type="gram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расходами  лиц, замещающих муниципальные должности </w:t>
            </w:r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оветинского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муниципальными служащими, а также за расходами их супруг (супругов) и несовершеннолетних детей</w:t>
            </w:r>
          </w:p>
        </w:tc>
        <w:tc>
          <w:tcPr>
            <w:tcW w:w="6896" w:type="dxa"/>
          </w:tcPr>
          <w:p w:rsidR="00764D08" w:rsidRDefault="00316FF1" w:rsidP="005E6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ляется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контроль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за</w:t>
            </w:r>
            <w:proofErr w:type="gram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расходами  лиц, замещающих муниципальные должности </w:t>
            </w:r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оветинского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муниципальными служащими, а также за расходами их супруг (супругов) и несовершеннолетних детей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8C7FE9">
              <w:rPr>
                <w:sz w:val="24"/>
                <w:szCs w:val="24"/>
              </w:rPr>
              <w:t>2.11.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оценки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коррупционных</w:t>
            </w:r>
            <w:proofErr w:type="gramEnd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рисков,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возникающих при реализации органами местного самоуправления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своих функций;</w:t>
            </w:r>
          </w:p>
        </w:tc>
        <w:tc>
          <w:tcPr>
            <w:tcW w:w="6896" w:type="dxa"/>
          </w:tcPr>
          <w:p w:rsidR="00316FF1" w:rsidRPr="00764D08" w:rsidRDefault="008C7FE9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316FF1">
              <w:rPr>
                <w:sz w:val="24"/>
                <w:szCs w:val="24"/>
              </w:rPr>
              <w:t>2.12.</w:t>
            </w:r>
          </w:p>
        </w:tc>
        <w:tc>
          <w:tcPr>
            <w:tcW w:w="6961" w:type="dxa"/>
            <w:shd w:val="clear" w:color="auto" w:fill="auto"/>
          </w:tcPr>
          <w:p w:rsidR="00316FF1" w:rsidRPr="001522D3" w:rsidRDefault="00316FF1" w:rsidP="005E695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Администрации </w:t>
            </w:r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оветинского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</w:t>
            </w:r>
            <w:proofErr w:type="gramStart"/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поселения  запретов</w:t>
            </w:r>
            <w:proofErr w:type="gramEnd"/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ограничений и требований, установленных в целях противодействия коррупции.</w:t>
            </w:r>
          </w:p>
        </w:tc>
        <w:tc>
          <w:tcPr>
            <w:tcW w:w="6896" w:type="dxa"/>
          </w:tcPr>
          <w:p w:rsidR="00316FF1" w:rsidRPr="00764D08" w:rsidRDefault="00316FF1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действующие и принятые нормативные документы представляются всем работникам на ознакомление под роспись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2.13.</w:t>
            </w:r>
          </w:p>
        </w:tc>
        <w:tc>
          <w:tcPr>
            <w:tcW w:w="6961" w:type="dxa"/>
            <w:shd w:val="clear" w:color="auto" w:fill="auto"/>
          </w:tcPr>
          <w:p w:rsidR="00316FF1" w:rsidRPr="001522D3" w:rsidRDefault="00316FF1" w:rsidP="005E695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выявлению случаев 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возникновения конфликта интересов, одной из сторон которого являются лица, замещающие муниц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ипальные должности </w:t>
            </w:r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оветинского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должности му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ниципальной службы </w:t>
            </w:r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оветинского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а также применение мер юридической ответственности.</w:t>
            </w:r>
          </w:p>
        </w:tc>
        <w:tc>
          <w:tcPr>
            <w:tcW w:w="6896" w:type="dxa"/>
          </w:tcPr>
          <w:p w:rsidR="00316FF1" w:rsidRPr="00764D08" w:rsidRDefault="00DF6629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316FF1">
              <w:rPr>
                <w:rFonts w:ascii="Times New Roman" w:hAnsi="Times New Roman" w:cs="Times New Roman"/>
                <w:sz w:val="24"/>
                <w:szCs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2.14.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5E695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уведомлений лиц, замещающих муниципальные должности </w:t>
            </w:r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оветинского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оветинского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6896" w:type="dxa"/>
          </w:tcPr>
          <w:p w:rsidR="00316FF1" w:rsidRPr="00764D08" w:rsidRDefault="00DF6629" w:rsidP="005E695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9B5D02">
              <w:rPr>
                <w:rFonts w:ascii="Times New Roman" w:hAnsi="Times New Roman" w:cs="Times New Roman"/>
                <w:sz w:val="24"/>
                <w:szCs w:val="24"/>
              </w:rPr>
              <w:t xml:space="preserve"> года конфликта интересов, одной из сторон которого являлся бы работник Администрации </w:t>
            </w:r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695D">
              <w:rPr>
                <w:rFonts w:ascii="Times New Roman" w:hAnsi="Times New Roman" w:cs="Times New Roman"/>
                <w:sz w:val="24"/>
                <w:szCs w:val="24"/>
              </w:rPr>
              <w:t xml:space="preserve">оветинского </w:t>
            </w:r>
            <w:r w:rsidR="009B5D0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не возникало.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2.15.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5E695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обеспечению сообщения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лицами, замещающими муниципальные должности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Советинского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должности муниципальной службы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Советинского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6896" w:type="dxa"/>
          </w:tcPr>
          <w:p w:rsidR="00316FF1" w:rsidRPr="00764D08" w:rsidRDefault="009B5D02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действующие и принятые нормативные документы представляются всем работникам на ознакомление под роспись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2.16.</w:t>
            </w:r>
          </w:p>
        </w:tc>
        <w:tc>
          <w:tcPr>
            <w:tcW w:w="6961" w:type="dxa"/>
            <w:shd w:val="clear" w:color="auto" w:fill="auto"/>
          </w:tcPr>
          <w:p w:rsidR="00316FF1" w:rsidRPr="001522D3" w:rsidRDefault="00316FF1" w:rsidP="005E695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проверки соблюдения гражданами, замещавшими должности муниципальной службы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Советинского</w:t>
            </w: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ограничений при заключении ими после увольнения с муниципальной службы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="005E695D"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</w:t>
            </w: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трудового договора и (или) гражданско-правового договора </w:t>
            </w:r>
            <w:proofErr w:type="gramStart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случаях</w:t>
            </w:r>
            <w:proofErr w:type="gramEnd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предусмотренных федеральными законами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6896" w:type="dxa"/>
          </w:tcPr>
          <w:p w:rsidR="00316FF1" w:rsidRPr="00764D08" w:rsidRDefault="009B5D02" w:rsidP="005E695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Осуществляется проверка</w:t>
            </w: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соблюдения гражданами, замещавшими должности муниципальной службы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="005E695D"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сельского поселения, ограничений при заключении ими после увольнения с муниципальной службы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="005E695D"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</w:t>
            </w: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трудового договора и (или) гражданско-правового договора </w:t>
            </w:r>
            <w:proofErr w:type="gramStart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случаях</w:t>
            </w:r>
            <w:proofErr w:type="gramEnd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предусмотренных федеральными законами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lastRenderedPageBreak/>
              <w:t>2.17.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5E695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контроля исполнения муниципальными </w:t>
            </w:r>
            <w:proofErr w:type="gram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служащими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6896" w:type="dxa"/>
          </w:tcPr>
          <w:p w:rsidR="00316FF1" w:rsidRPr="00764D08" w:rsidRDefault="009B5D02" w:rsidP="005E695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Осуществляется контроль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исполнения муниципальными </w:t>
            </w:r>
            <w:proofErr w:type="gram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служащими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2.18.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5E695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рассмотрению уведомлений муниципальных служащих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Советинского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6896" w:type="dxa"/>
          </w:tcPr>
          <w:p w:rsidR="00316FF1" w:rsidRPr="00764D08" w:rsidRDefault="00DF6629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9B5D02">
              <w:rPr>
                <w:rFonts w:ascii="Times New Roman" w:hAnsi="Times New Roman" w:cs="Times New Roman"/>
                <w:sz w:val="24"/>
                <w:szCs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2.19.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5E695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6896" w:type="dxa"/>
          </w:tcPr>
          <w:p w:rsidR="00316FF1" w:rsidRPr="00764D08" w:rsidRDefault="00DF6629" w:rsidP="005E695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течении 2022</w:t>
            </w:r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  не</w:t>
            </w:r>
            <w:proofErr w:type="gramEnd"/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поступало 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заявлений</w:t>
            </w:r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 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лиц, замещающих муниципальные должности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</w:t>
            </w:r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</w:t>
            </w:r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2.20.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5E695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рассмотрению заявлений лиц, замещающих муниципальные должности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Советинского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должности муниципальной службы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Советинского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невозможности выполнить требования Федерального закона от 07.05.2013 № 79-ФЗ в связи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w="6896" w:type="dxa"/>
          </w:tcPr>
          <w:p w:rsidR="00316FF1" w:rsidRPr="00764D08" w:rsidRDefault="00DF6629" w:rsidP="005E695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течении 2022</w:t>
            </w:r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года  не поступало 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заявлений</w:t>
            </w:r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 лиц, 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замещающих муниципальные должности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</w:t>
            </w:r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</w:t>
            </w:r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невозможности выполнить требования Федерального закона от 07.05.2013 № 79-ФЗ в связи</w:t>
            </w:r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2.21.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5E695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доведению до граждан, поступающих на муниципальную службу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сельского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положений</w:t>
            </w:r>
            <w:proofErr w:type="gramEnd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действующего законодательства Российской Федерации и Ростовской области о противодействии коррупции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(под роспись, с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фиксацией факта ознакомления в соответствующем журнале)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6896" w:type="dxa"/>
          </w:tcPr>
          <w:p w:rsidR="00316FF1" w:rsidRPr="00764D08" w:rsidRDefault="009B5D02" w:rsidP="005E695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 Г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поступающих на муниципальную службу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доводятся положения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действующего законодательства Российской Федерации и Ростовской области о противодействии коррупции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2.22.</w:t>
            </w:r>
          </w:p>
        </w:tc>
        <w:tc>
          <w:tcPr>
            <w:tcW w:w="6961" w:type="dxa"/>
            <w:shd w:val="clear" w:color="auto" w:fill="auto"/>
          </w:tcPr>
          <w:p w:rsidR="00316FF1" w:rsidRPr="005F644D" w:rsidRDefault="00316FF1" w:rsidP="005E695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формированию кадрового </w:t>
            </w:r>
            <w:proofErr w:type="gramStart"/>
            <w:r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резерва  Администрации</w:t>
            </w:r>
            <w:proofErr w:type="gramEnd"/>
            <w:r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="005E695D"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 и повышение эффективности его использования</w:t>
            </w:r>
          </w:p>
        </w:tc>
        <w:tc>
          <w:tcPr>
            <w:tcW w:w="6896" w:type="dxa"/>
          </w:tcPr>
          <w:p w:rsidR="00316FF1" w:rsidRPr="00764D08" w:rsidRDefault="00316FF1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9B5D02" w:rsidRDefault="00316FF1" w:rsidP="00316FF1">
            <w:pPr>
              <w:jc w:val="center"/>
              <w:rPr>
                <w:sz w:val="24"/>
                <w:szCs w:val="24"/>
              </w:rPr>
            </w:pPr>
            <w:r w:rsidRPr="009B5D02">
              <w:rPr>
                <w:sz w:val="24"/>
                <w:szCs w:val="24"/>
              </w:rPr>
              <w:t>2.13.</w:t>
            </w:r>
          </w:p>
        </w:tc>
        <w:tc>
          <w:tcPr>
            <w:tcW w:w="6961" w:type="dxa"/>
            <w:shd w:val="clear" w:color="auto" w:fill="auto"/>
          </w:tcPr>
          <w:p w:rsidR="00316FF1" w:rsidRPr="001522D3" w:rsidRDefault="00316FF1" w:rsidP="005E695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выявлению случаев 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возникновения конфликта интересов, одной из сторон которого являются лица, замещающие муниц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ипальные должности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Советинского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поселения, должности му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ниципальной службы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="005E695D"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поселения, а также применение мер юридической ответственности.</w:t>
            </w:r>
          </w:p>
        </w:tc>
        <w:tc>
          <w:tcPr>
            <w:tcW w:w="6896" w:type="dxa"/>
          </w:tcPr>
          <w:p w:rsidR="00316FF1" w:rsidRPr="00764D08" w:rsidRDefault="00DF6629" w:rsidP="005E695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9B5D02">
              <w:rPr>
                <w:rFonts w:ascii="Times New Roman" w:hAnsi="Times New Roman" w:cs="Times New Roman"/>
                <w:sz w:val="24"/>
                <w:szCs w:val="24"/>
              </w:rPr>
              <w:t xml:space="preserve"> года конфликта интересов, одной из сторон которого являлся бы работник Администрации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Советинского</w:t>
            </w:r>
            <w:r w:rsidR="009B5D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не возникало.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9B5D02" w:rsidRDefault="00316FF1" w:rsidP="00316FF1">
            <w:pPr>
              <w:jc w:val="center"/>
              <w:rPr>
                <w:sz w:val="24"/>
                <w:szCs w:val="24"/>
              </w:rPr>
            </w:pPr>
            <w:r w:rsidRPr="009B5D02">
              <w:rPr>
                <w:sz w:val="24"/>
                <w:szCs w:val="24"/>
              </w:rPr>
              <w:t>2.14.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5E695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уведомлений лиц, замещающих муниципальные должности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6896" w:type="dxa"/>
          </w:tcPr>
          <w:p w:rsidR="00316FF1" w:rsidRPr="00764D08" w:rsidRDefault="00DF6629" w:rsidP="005E695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9B5D02">
              <w:rPr>
                <w:rFonts w:ascii="Times New Roman" w:hAnsi="Times New Roman" w:cs="Times New Roman"/>
                <w:sz w:val="24"/>
                <w:szCs w:val="24"/>
              </w:rPr>
              <w:t xml:space="preserve"> года конфликта интересов, одной из сторон которого являлся бы работник Администрации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Советинского</w:t>
            </w:r>
            <w:r w:rsidR="009B5D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не возникало.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D83418">
              <w:rPr>
                <w:sz w:val="24"/>
                <w:szCs w:val="24"/>
              </w:rPr>
              <w:t>2.15.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5E695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обеспечению сообщения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лицами, замещающими муниципальные должности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Советинского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6896" w:type="dxa"/>
          </w:tcPr>
          <w:p w:rsidR="00316FF1" w:rsidRPr="00764D08" w:rsidRDefault="00D83418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действующие и принятые нормативные документы представляются всем работникам на ознакомление под роспись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D83418" w:rsidRDefault="00316FF1" w:rsidP="00316FF1">
            <w:pPr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t>2.16.</w:t>
            </w:r>
          </w:p>
        </w:tc>
        <w:tc>
          <w:tcPr>
            <w:tcW w:w="6961" w:type="dxa"/>
            <w:shd w:val="clear" w:color="auto" w:fill="auto"/>
          </w:tcPr>
          <w:p w:rsidR="00316FF1" w:rsidRPr="001522D3" w:rsidRDefault="00316FF1" w:rsidP="005E695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проверки соблюдения гражданами, замещавшими должности муниципальной службы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="005E695D"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сельского поселения, ограничений при заключении ими после увольнения с муниципальной службы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="005E695D"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района трудового договора и (или) гражданско-правового договора </w:t>
            </w:r>
            <w:proofErr w:type="gramStart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случаях</w:t>
            </w:r>
            <w:proofErr w:type="gramEnd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предусмотренных федеральными законами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6896" w:type="dxa"/>
          </w:tcPr>
          <w:p w:rsidR="00316FF1" w:rsidRPr="00764D08" w:rsidRDefault="00D83418" w:rsidP="005E695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Осуществляется проверка</w:t>
            </w: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соблюдения гражданами, замещавшими должности муниципальной службы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="005E695D"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сельского поселения, ограничений при заключении ими после увольнения с муниципальной службы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="005E695D"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района трудового договора и (или) гражданско-правового договора </w:t>
            </w:r>
            <w:proofErr w:type="gramStart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случаях</w:t>
            </w:r>
            <w:proofErr w:type="gramEnd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предусмотренных федеральными законами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D83418" w:rsidRDefault="00316FF1" w:rsidP="00316FF1">
            <w:pPr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t>2.17.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5E695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контроля исполнения муниципальными </w:t>
            </w:r>
            <w:proofErr w:type="gram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служащими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6896" w:type="dxa"/>
          </w:tcPr>
          <w:p w:rsidR="00316FF1" w:rsidRPr="00764D08" w:rsidRDefault="00D83418" w:rsidP="005E695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Осуществляется контроль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исполнения муниципальными </w:t>
            </w:r>
            <w:proofErr w:type="gram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служащими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D83418" w:rsidRDefault="00D83418" w:rsidP="00D83418">
            <w:pPr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lastRenderedPageBreak/>
              <w:t>2.18.</w:t>
            </w:r>
          </w:p>
        </w:tc>
        <w:tc>
          <w:tcPr>
            <w:tcW w:w="6961" w:type="dxa"/>
            <w:shd w:val="clear" w:color="auto" w:fill="auto"/>
          </w:tcPr>
          <w:p w:rsidR="00D83418" w:rsidRPr="00071AF9" w:rsidRDefault="00D83418" w:rsidP="005E695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рассмотрению уведомлений муниципальных служащих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Советинского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6896" w:type="dxa"/>
          </w:tcPr>
          <w:p w:rsidR="00D83418" w:rsidRPr="00764D08" w:rsidRDefault="00DF6629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D83418">
              <w:rPr>
                <w:rFonts w:ascii="Times New Roman" w:hAnsi="Times New Roman" w:cs="Times New Roman"/>
                <w:sz w:val="24"/>
                <w:szCs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D83418" w:rsidRDefault="00D83418" w:rsidP="00D83418">
            <w:pPr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t>2.19.</w:t>
            </w:r>
          </w:p>
        </w:tc>
        <w:tc>
          <w:tcPr>
            <w:tcW w:w="6961" w:type="dxa"/>
            <w:shd w:val="clear" w:color="auto" w:fill="auto"/>
          </w:tcPr>
          <w:p w:rsidR="00D83418" w:rsidRPr="00071AF9" w:rsidRDefault="00D83418" w:rsidP="005E695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рассмотрению заявлений лиц, замещающих муниципальные должности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Советинского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должности муниципальной службы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Советинского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6896" w:type="dxa"/>
          </w:tcPr>
          <w:p w:rsidR="00D83418" w:rsidRPr="00764D08" w:rsidRDefault="00DF6629" w:rsidP="005E695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течении 2022</w:t>
            </w:r>
            <w:r w:rsidR="00D83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="00D83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  не</w:t>
            </w:r>
            <w:proofErr w:type="gramEnd"/>
            <w:r w:rsidR="00D83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поступало </w:t>
            </w:r>
            <w:r w:rsidR="00D83418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заявлений</w:t>
            </w:r>
            <w:r w:rsidR="00D83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 </w:t>
            </w:r>
            <w:r w:rsidR="00D83418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лиц, замещающих муниципальные должности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</w:t>
            </w:r>
            <w:r w:rsidR="00D83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D83418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</w:t>
            </w:r>
            <w:r w:rsidR="00D83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D83418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D83418" w:rsidRDefault="00D83418" w:rsidP="00D83418">
            <w:pPr>
              <w:jc w:val="center"/>
              <w:rPr>
                <w:sz w:val="24"/>
                <w:szCs w:val="24"/>
                <w:highlight w:val="yellow"/>
              </w:rPr>
            </w:pPr>
            <w:r w:rsidRPr="00D83418">
              <w:rPr>
                <w:sz w:val="24"/>
                <w:szCs w:val="24"/>
              </w:rPr>
              <w:t>2.20.</w:t>
            </w:r>
          </w:p>
        </w:tc>
        <w:tc>
          <w:tcPr>
            <w:tcW w:w="6961" w:type="dxa"/>
            <w:shd w:val="clear" w:color="auto" w:fill="auto"/>
          </w:tcPr>
          <w:p w:rsidR="00D83418" w:rsidRPr="00071AF9" w:rsidRDefault="00D83418" w:rsidP="005E695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должности муниципальной службы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невозможности выполнить требования Федерального закона от 07.05.2013 № 79-ФЗ в связи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w="6896" w:type="dxa"/>
          </w:tcPr>
          <w:p w:rsidR="00D83418" w:rsidRPr="00764D08" w:rsidRDefault="00DF6629" w:rsidP="005E695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течении 2022</w:t>
            </w:r>
            <w:r w:rsidR="00D83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года  не поступало </w:t>
            </w:r>
            <w:r w:rsidR="00D83418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заявлений</w:t>
            </w:r>
            <w:r w:rsidR="00D83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 лиц, </w:t>
            </w:r>
            <w:r w:rsidR="00D83418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замещающих муниципальные должности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</w:t>
            </w:r>
            <w:r w:rsidR="00D83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D83418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должности муниципальной службы</w:t>
            </w:r>
            <w:r w:rsidR="00D83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="00D83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="00D83418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невозможности выполнить требования Федерального закона от 07.05.2013 № 79-ФЗ в связи</w:t>
            </w:r>
            <w:r w:rsidR="00D834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83418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D83418" w:rsidRDefault="00D83418" w:rsidP="00D83418">
            <w:pPr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t>2.21.</w:t>
            </w:r>
          </w:p>
        </w:tc>
        <w:tc>
          <w:tcPr>
            <w:tcW w:w="6961" w:type="dxa"/>
            <w:shd w:val="clear" w:color="auto" w:fill="auto"/>
          </w:tcPr>
          <w:p w:rsidR="00D83418" w:rsidRPr="00071AF9" w:rsidRDefault="00D83418" w:rsidP="005E695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доведению до граждан, поступающих на муниципальную службу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сельского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положений</w:t>
            </w:r>
            <w:proofErr w:type="gramEnd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действующего законодательства Российской Федерации и Ростовской области о противодействии коррупции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(под роспись, с фиксацией факта ознакомления в соответствующем журнале)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6896" w:type="dxa"/>
          </w:tcPr>
          <w:p w:rsidR="00D83418" w:rsidRPr="00764D08" w:rsidRDefault="00D83418" w:rsidP="005E695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поступающих на муниципальную службу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Советинского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доводятся положения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действующего законодательства Российской Федерации и Ростовской области о противодействии коррупции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D83418" w:rsidRDefault="00D83418" w:rsidP="00D83418">
            <w:pPr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t>2.22.</w:t>
            </w:r>
          </w:p>
        </w:tc>
        <w:tc>
          <w:tcPr>
            <w:tcW w:w="6961" w:type="dxa"/>
            <w:shd w:val="clear" w:color="auto" w:fill="auto"/>
          </w:tcPr>
          <w:p w:rsidR="00D83418" w:rsidRPr="005F644D" w:rsidRDefault="00D83418" w:rsidP="005E695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формированию кадрового </w:t>
            </w:r>
            <w:proofErr w:type="gramStart"/>
            <w:r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резерва  Администрации</w:t>
            </w:r>
            <w:proofErr w:type="gramEnd"/>
            <w:r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и повышение эффективности его использования</w:t>
            </w:r>
          </w:p>
        </w:tc>
        <w:tc>
          <w:tcPr>
            <w:tcW w:w="6896" w:type="dxa"/>
          </w:tcPr>
          <w:p w:rsidR="00D83418" w:rsidRPr="00764D08" w:rsidRDefault="00D83418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D83418" w:rsidRDefault="00D83418" w:rsidP="00D8341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t>3.1.</w:t>
            </w:r>
          </w:p>
        </w:tc>
        <w:tc>
          <w:tcPr>
            <w:tcW w:w="6961" w:type="dxa"/>
            <w:shd w:val="clear" w:color="auto" w:fill="auto"/>
          </w:tcPr>
          <w:p w:rsidR="00D83418" w:rsidRPr="00071AF9" w:rsidRDefault="00D83418" w:rsidP="005E695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антикоррупционной экспертизы нормативных правовых актов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Советинского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их проектов с учетом мониторинга соответствующей правоприменительной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практики.</w:t>
            </w:r>
          </w:p>
        </w:tc>
        <w:tc>
          <w:tcPr>
            <w:tcW w:w="6896" w:type="dxa"/>
          </w:tcPr>
          <w:p w:rsidR="00D83418" w:rsidRPr="00764D08" w:rsidRDefault="00D83418" w:rsidP="005E695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Проводится антикоррупционная экспертиза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нормативных правовых актов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их проектов с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учетом мониторинга соответствующей правоприменительной практики</w:t>
            </w: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D83418" w:rsidRDefault="00D83418" w:rsidP="00D8341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6961" w:type="dxa"/>
            <w:shd w:val="clear" w:color="auto" w:fill="auto"/>
          </w:tcPr>
          <w:p w:rsidR="00D83418" w:rsidRPr="00071AF9" w:rsidRDefault="00D83418" w:rsidP="005E695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Направление в прокуратуру Неклиновского района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нормативных правовых актов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их проектов</w:t>
            </w:r>
          </w:p>
        </w:tc>
        <w:tc>
          <w:tcPr>
            <w:tcW w:w="6896" w:type="dxa"/>
          </w:tcPr>
          <w:p w:rsidR="00D83418" w:rsidRPr="00764D08" w:rsidRDefault="00D83418" w:rsidP="005E695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прокуратуру Неклиновского района регулярно направляются нормативно правовые акты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их проектов</w:t>
            </w: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9A5630" w:rsidRDefault="00D83418" w:rsidP="00D8341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3.3.</w:t>
            </w:r>
          </w:p>
        </w:tc>
        <w:tc>
          <w:tcPr>
            <w:tcW w:w="6961" w:type="dxa"/>
            <w:shd w:val="clear" w:color="auto" w:fill="auto"/>
          </w:tcPr>
          <w:p w:rsidR="00D83418" w:rsidRDefault="00D83418" w:rsidP="005E695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размещения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нормативных правовых актов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 на официальном сайте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Советинского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96" w:type="dxa"/>
          </w:tcPr>
          <w:p w:rsidR="00D83418" w:rsidRPr="00764D08" w:rsidRDefault="00D83418" w:rsidP="005E695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 размещаются нормативно правовые акты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Советинского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сельского поселения на официальном сайте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9A5630" w:rsidRDefault="00D83418" w:rsidP="00D8341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3.3</w:t>
            </w:r>
          </w:p>
        </w:tc>
        <w:tc>
          <w:tcPr>
            <w:tcW w:w="6961" w:type="dxa"/>
            <w:shd w:val="clear" w:color="auto" w:fill="auto"/>
          </w:tcPr>
          <w:p w:rsidR="00D83418" w:rsidRPr="00EB504F" w:rsidRDefault="00D83418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50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размещению на Едином портале независимой антикоррупционной экспертизы Ростовской области</w:t>
            </w:r>
            <w:r w:rsidRPr="00EB5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(regulation.donland.ru)</w:t>
            </w:r>
            <w:r w:rsidRPr="00EB50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нормативных правовых актов и их проектов.</w:t>
            </w:r>
            <w:r w:rsidRPr="00EB504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83418" w:rsidRPr="00764D08" w:rsidRDefault="00D83418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мероприятий 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6896" w:type="dxa"/>
          </w:tcPr>
          <w:p w:rsidR="009A5630" w:rsidRPr="00764D08" w:rsidRDefault="00DF6629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2022</w:t>
            </w:r>
            <w:r w:rsid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году не выявлено случаев    личной заинтересованности муниципальных служащих при осуществлении закупок товаров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Default="009A5630" w:rsidP="009A56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6961" w:type="dxa"/>
            <w:shd w:val="clear" w:color="auto" w:fill="auto"/>
          </w:tcPr>
          <w:p w:rsidR="009A5630" w:rsidRDefault="009A5630" w:rsidP="009A5630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и принятие мер по выявлению и минимизации коррупционных рисков при осуществлении закупок товаров, работ и услуг для обеспечения муниципальных нужд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Разрабатываются и принимаются меры по выявлению и минимизации коррупционных рисков при осуществлении закупок товаров, работ и услуг для обеспечения муниципальных нужд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jc w:val="center"/>
              <w:rPr>
                <w:sz w:val="24"/>
                <w:szCs w:val="24"/>
              </w:rPr>
            </w:pPr>
            <w:r w:rsidRPr="00071AF9">
              <w:rPr>
                <w:bCs/>
                <w:sz w:val="24"/>
                <w:szCs w:val="24"/>
              </w:rPr>
              <w:t>4.</w:t>
            </w:r>
            <w:r>
              <w:rPr>
                <w:bCs/>
                <w:sz w:val="24"/>
                <w:szCs w:val="24"/>
              </w:rPr>
              <w:t>3</w:t>
            </w:r>
            <w:r w:rsidRPr="00071AF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5E695D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мониторинга выявленных в органах местного самоуправления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6896" w:type="dxa"/>
          </w:tcPr>
          <w:p w:rsidR="009A5630" w:rsidRPr="00764D08" w:rsidRDefault="00DF6629" w:rsidP="005E695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2022</w:t>
            </w:r>
            <w:r w:rsid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году не выявлено случаев    </w:t>
            </w:r>
            <w:r w:rsidR="009A5630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органах местного </w:t>
            </w:r>
            <w:proofErr w:type="gramStart"/>
            <w:r w:rsidR="009A5630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самоуправления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proofErr w:type="gramEnd"/>
            <w:r w:rsidR="005E69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9A5630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5.1.</w:t>
            </w:r>
          </w:p>
        </w:tc>
        <w:tc>
          <w:tcPr>
            <w:tcW w:w="6961" w:type="dxa"/>
            <w:shd w:val="clear" w:color="auto" w:fill="auto"/>
          </w:tcPr>
          <w:p w:rsidR="009A5630" w:rsidRPr="009A5630" w:rsidRDefault="009A5630" w:rsidP="006B33A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Предоставление органами местного самоуправления</w:t>
            </w:r>
            <w:r w:rsidR="006B33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Советинского</w:t>
            </w: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отдел по противодействию коррупции, профилактике терроризма и экстремизма администрации Неклиновского района и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</w:t>
            </w:r>
          </w:p>
        </w:tc>
        <w:tc>
          <w:tcPr>
            <w:tcW w:w="6896" w:type="dxa"/>
          </w:tcPr>
          <w:p w:rsidR="009A5630" w:rsidRPr="00764D08" w:rsidRDefault="009A5630" w:rsidP="006B33A4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="006B33A4"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</w:t>
            </w: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в отдел по противодействию коррупции, профилактике терроризма и экстремизма администрации Неклиновского района и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6B33A4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 и обобщение информации о фактах коррупции в органах местного самоуправления</w:t>
            </w:r>
            <w:r w:rsidR="006B33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Советинского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lastRenderedPageBreak/>
              <w:t>5.</w:t>
            </w:r>
            <w:r>
              <w:rPr>
                <w:sz w:val="24"/>
                <w:szCs w:val="24"/>
              </w:rPr>
              <w:t>3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6B33A4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исполнения лицами, замещающими муниципальные должности </w:t>
            </w:r>
            <w:r w:rsidR="006B33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должности муниципальной службы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6B33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коррупции.</w:t>
            </w:r>
          </w:p>
        </w:tc>
        <w:tc>
          <w:tcPr>
            <w:tcW w:w="6896" w:type="dxa"/>
          </w:tcPr>
          <w:p w:rsidR="009A5630" w:rsidRPr="00764D08" w:rsidRDefault="009A5630" w:rsidP="006B33A4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Ведется а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нализ исполнения лицами, замещающими муниципальные должности </w:t>
            </w:r>
            <w:r w:rsidR="006B33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должности муниципальной службы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6B33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коррупции.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6B33A4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мониторинга исполнения муниципальными служащими Администрации </w:t>
            </w:r>
            <w:r w:rsidR="006B33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6896" w:type="dxa"/>
          </w:tcPr>
          <w:p w:rsidR="009A5630" w:rsidRPr="00764D08" w:rsidRDefault="00DF6629" w:rsidP="006B33A4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9A5630">
              <w:rPr>
                <w:rFonts w:ascii="Times New Roman" w:hAnsi="Times New Roman" w:cs="Times New Roman"/>
                <w:sz w:val="24"/>
                <w:szCs w:val="24"/>
              </w:rPr>
              <w:t xml:space="preserve"> года конфликта интересов, одной из сторон которого являлся бы работник Администрации </w:t>
            </w:r>
            <w:r w:rsidR="006B33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="006B3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63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не возникало.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6.1.</w:t>
            </w:r>
          </w:p>
        </w:tc>
        <w:tc>
          <w:tcPr>
            <w:tcW w:w="6961" w:type="dxa"/>
            <w:shd w:val="clear" w:color="auto" w:fill="auto"/>
          </w:tcPr>
          <w:p w:rsidR="009A5630" w:rsidRPr="009A5630" w:rsidRDefault="009A5630" w:rsidP="006B33A4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размещения на официальном сайте органов местного самоуправления</w:t>
            </w:r>
            <w:r w:rsidR="006B33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Советинского</w:t>
            </w: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актуальной информации об антикоррупционной деятельности с учетом рекомендаций Министерства труда и социальной защиты Российской Федерации, установленных приказом от 07.10.2013 № 530 н) и ежемесячное обновление указанной информации</w:t>
            </w:r>
          </w:p>
        </w:tc>
        <w:tc>
          <w:tcPr>
            <w:tcW w:w="6896" w:type="dxa"/>
          </w:tcPr>
          <w:p w:rsidR="009A5630" w:rsidRPr="00764D08" w:rsidRDefault="009A5630" w:rsidP="006B33A4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 официальном сайте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 </w:t>
            </w:r>
            <w:r w:rsidR="006B33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размещается </w:t>
            </w: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актуальной</w:t>
            </w:r>
            <w:proofErr w:type="gramEnd"/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информации об антикоррупционной деятельности с учетом рекомендаций Министерства труда и социальной защиты Российской Федерации, установленных приказом от 07.10.2013 № 530 н) и ежемесячное обновление указанной информации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6961" w:type="dxa"/>
            <w:shd w:val="clear" w:color="auto" w:fill="auto"/>
          </w:tcPr>
          <w:p w:rsidR="009A5630" w:rsidRPr="009A5630" w:rsidRDefault="009A5630" w:rsidP="009A563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Совершенствование взаимодействия с институтами гражданского общества по вопросам противодействия коррупции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3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6B33A4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70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</w:t>
            </w:r>
            <w:proofErr w:type="gramStart"/>
            <w:r w:rsidRPr="002D70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самоуправления</w:t>
            </w:r>
            <w:r w:rsidR="006B33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Советинского</w:t>
            </w:r>
            <w:proofErr w:type="gramEnd"/>
            <w:r w:rsidRPr="002D70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посредством функционирования «телефона доверия», а также приема письменных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сообщений по вопросам противодействия коррупции, поступающих в органы местного самоуправления </w:t>
            </w:r>
            <w:r w:rsidR="006B33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Советинского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4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с общественными советами по вопросам противодействия коррупции. 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5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с институтами гражданского общества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по вопросам противодействия коррупции, в том числе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.6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со средствами массовой информации в области противодействия коррупции, в том числе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оказание им содействия в освещении принимаемых антикоррупционных мер.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lastRenderedPageBreak/>
              <w:t>6.</w:t>
            </w:r>
            <w:r>
              <w:rPr>
                <w:sz w:val="24"/>
                <w:szCs w:val="24"/>
              </w:rPr>
              <w:t>7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Прием граждан и представителей организаций по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вопросам противодействия коррупции.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1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B16541" w:rsidRDefault="009A5630" w:rsidP="006B33A4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участия муниципальных служащих Администрации  </w:t>
            </w:r>
            <w:r w:rsidR="006B33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="006B33A4"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сельского поселения,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последующим представлением информации о реализации настоящего пункта  плана </w:t>
            </w:r>
            <w:r w:rsidRPr="00B16541">
              <w:rPr>
                <w:sz w:val="24"/>
                <w:szCs w:val="24"/>
              </w:rPr>
              <w:t xml:space="preserve">в </w:t>
            </w:r>
            <w:r w:rsidRPr="00B16541">
              <w:rPr>
                <w:rFonts w:ascii="Times New Roman" w:hAnsi="Times New Roman" w:cs="Times New Roman"/>
                <w:sz w:val="24"/>
                <w:szCs w:val="24"/>
              </w:rPr>
              <w:t>отдел по противодействию коррупции, профилактике терроризма и экстремизма администрации Неклиновского района (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управление по противодействию коррупции при Губернаторе Ростовской области для подготовки проекта доклада Губернатора  Ростовской области полномочному представителю  Президента Российской Федерации в Южном федеральном округе).</w:t>
            </w:r>
          </w:p>
        </w:tc>
        <w:tc>
          <w:tcPr>
            <w:tcW w:w="6896" w:type="dxa"/>
          </w:tcPr>
          <w:p w:rsidR="009A5630" w:rsidRPr="007F63DD" w:rsidRDefault="007F63DD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F6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6961" w:type="dxa"/>
            <w:shd w:val="clear" w:color="auto" w:fill="auto"/>
          </w:tcPr>
          <w:p w:rsidR="009A5630" w:rsidRPr="00B16541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участия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лиц, впервые поступивших на муниципальную службу  и замещавших должности, связанные с соблюдением антикоррупционных стандартов,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последующим представлением информации о реализации настоящего пункта  плана </w:t>
            </w:r>
            <w:r w:rsidRPr="00B16541">
              <w:rPr>
                <w:sz w:val="24"/>
                <w:szCs w:val="24"/>
              </w:rPr>
              <w:t xml:space="preserve">в </w:t>
            </w:r>
            <w:r w:rsidRPr="00B16541">
              <w:rPr>
                <w:rFonts w:ascii="Times New Roman" w:hAnsi="Times New Roman" w:cs="Times New Roman"/>
                <w:sz w:val="24"/>
                <w:szCs w:val="24"/>
              </w:rPr>
              <w:t>отдел по противодействию коррупции, профилактике терроризма и экстремизма администрации Неклиновского района (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управление по противодействию коррупции при Губернаторе Ростовской области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для подготовки проекта доклада Губернатора  Ростовской области полномочному представителю  Президента Российской Федерации в Южном федеральном округе).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6961" w:type="dxa"/>
            <w:shd w:val="clear" w:color="auto" w:fill="auto"/>
          </w:tcPr>
          <w:p w:rsidR="009A5630" w:rsidRPr="00B16541" w:rsidRDefault="009A5630" w:rsidP="006B33A4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участия муниципальных служащих Администрации</w:t>
            </w:r>
            <w:r w:rsidR="006B33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Советинского 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сельского поселения, в должностные обязанности которых входит участие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обучения по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дополнительным профессиональным программам в области противодействия коррупции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с последующим представлением проекта доклада Губернатора  Ростовской области полномочному представителю  Президента Российской Федерации в Южном федеральном округе в управление по противодействию коррупции при Губернаторе Ростовской области</w:t>
            </w:r>
          </w:p>
        </w:tc>
        <w:tc>
          <w:tcPr>
            <w:tcW w:w="6896" w:type="dxa"/>
          </w:tcPr>
          <w:p w:rsidR="009A5630" w:rsidRPr="00764D08" w:rsidRDefault="008C7FE9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4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6B33A4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Размещение в зданиях и помещениях, занимаемых органами местного </w:t>
            </w:r>
            <w:proofErr w:type="gram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самоуправления </w:t>
            </w:r>
            <w:r w:rsidR="006B33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Советинского</w:t>
            </w:r>
            <w:proofErr w:type="gramEnd"/>
            <w:r w:rsidR="006B33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информационных стендов, направленных на профилактику коррупционных и иных правонарушений со стороны граждан и муниципальных  служащих </w:t>
            </w:r>
            <w:r w:rsidR="006B33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6896" w:type="dxa"/>
          </w:tcPr>
          <w:p w:rsidR="009A5630" w:rsidRPr="00764D08" w:rsidRDefault="008C7FE9" w:rsidP="006B33A4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помещениях, занимаемых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Администрацией </w:t>
            </w:r>
            <w:proofErr w:type="gramStart"/>
            <w:r w:rsidR="006B33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B33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поселения размещается информация, направленная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профилактику коррупционных и иных правонарушений со стороны граждан и муниципальных  служащих </w:t>
            </w:r>
            <w:r w:rsidR="006B33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а также информации об адресах и телефонах, по которым можно сообщить о фактах коррупции.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обучающих мероприятий с руководителем и работниками подведомственных учреждений и организаций (круглые столы, информационные материалы) по вопросам противодействия коррупции</w:t>
            </w:r>
          </w:p>
        </w:tc>
        <w:tc>
          <w:tcPr>
            <w:tcW w:w="6896" w:type="dxa"/>
          </w:tcPr>
          <w:p w:rsidR="009A5630" w:rsidRPr="00764D08" w:rsidRDefault="008C7FE9" w:rsidP="006B33A4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с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руководителем и работниками подведомственных учреждений и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B33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Советинского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проводятся обучающие мероприятия по вопросам профилактики и противодействию коррупции.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Default="009A5630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6961" w:type="dxa"/>
            <w:shd w:val="clear" w:color="auto" w:fill="auto"/>
          </w:tcPr>
          <w:p w:rsidR="009A5630" w:rsidRDefault="009A5630" w:rsidP="006B33A4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обучающих семинаров с муниципальными служащими Администрации </w:t>
            </w:r>
            <w:proofErr w:type="gramStart"/>
            <w:r w:rsidR="006B33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поселения в целях антикоррупционного просвещения, правового воспитания и популяризации этических стандартов поведения</w:t>
            </w:r>
          </w:p>
        </w:tc>
        <w:tc>
          <w:tcPr>
            <w:tcW w:w="6896" w:type="dxa"/>
          </w:tcPr>
          <w:p w:rsidR="009A5630" w:rsidRPr="00764D08" w:rsidRDefault="008C7FE9" w:rsidP="006B33A4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с муниципальными служащими Администрации </w:t>
            </w:r>
            <w:r w:rsidR="006B33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="006B3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проводятся обучающие мероприятия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целях антикоррупционного просвещения, правового воспитания и популяризации этических стандартов поведения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7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мероприятий, посвященных Международному дню борьбы с коррупцией.</w:t>
            </w:r>
          </w:p>
        </w:tc>
        <w:tc>
          <w:tcPr>
            <w:tcW w:w="6896" w:type="dxa"/>
          </w:tcPr>
          <w:p w:rsidR="009A5630" w:rsidRPr="00764D08" w:rsidRDefault="008C7FE9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</w:tbl>
    <w:p w:rsidR="004E6D4A" w:rsidRPr="004E6D4A" w:rsidRDefault="004E6D4A" w:rsidP="00C948B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E6D4A" w:rsidRPr="004E6D4A" w:rsidSect="004E6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3E"/>
    <w:rsid w:val="00123086"/>
    <w:rsid w:val="00131BAB"/>
    <w:rsid w:val="00141E0D"/>
    <w:rsid w:val="00145416"/>
    <w:rsid w:val="001626A9"/>
    <w:rsid w:val="001C1002"/>
    <w:rsid w:val="00282C93"/>
    <w:rsid w:val="00296D06"/>
    <w:rsid w:val="00316FF1"/>
    <w:rsid w:val="00407F56"/>
    <w:rsid w:val="00423156"/>
    <w:rsid w:val="004E6D4A"/>
    <w:rsid w:val="004F3C1A"/>
    <w:rsid w:val="00527475"/>
    <w:rsid w:val="00583626"/>
    <w:rsid w:val="005B12F9"/>
    <w:rsid w:val="005E695D"/>
    <w:rsid w:val="005F0D0F"/>
    <w:rsid w:val="006B33A4"/>
    <w:rsid w:val="0075062C"/>
    <w:rsid w:val="00764D08"/>
    <w:rsid w:val="007E6C55"/>
    <w:rsid w:val="007F63DD"/>
    <w:rsid w:val="00835C6C"/>
    <w:rsid w:val="008C7FE9"/>
    <w:rsid w:val="008E0CC8"/>
    <w:rsid w:val="00921BB9"/>
    <w:rsid w:val="0098084B"/>
    <w:rsid w:val="009A5630"/>
    <w:rsid w:val="009B5D02"/>
    <w:rsid w:val="00A01043"/>
    <w:rsid w:val="00A67DAA"/>
    <w:rsid w:val="00A81D45"/>
    <w:rsid w:val="00AC127D"/>
    <w:rsid w:val="00AC469B"/>
    <w:rsid w:val="00B063C5"/>
    <w:rsid w:val="00B67713"/>
    <w:rsid w:val="00C47FCD"/>
    <w:rsid w:val="00C948B9"/>
    <w:rsid w:val="00CD2F3E"/>
    <w:rsid w:val="00D43698"/>
    <w:rsid w:val="00D62E09"/>
    <w:rsid w:val="00D83418"/>
    <w:rsid w:val="00DE48CC"/>
    <w:rsid w:val="00DF6629"/>
    <w:rsid w:val="00E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FDCC8-239F-45CA-9E72-450425B0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48C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No Spacing"/>
    <w:uiPriority w:val="1"/>
    <w:qFormat/>
    <w:rsid w:val="00B06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2E94-33FB-43FE-9C3E-09BEFD0D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4921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2023-01-11T12:53:00Z</dcterms:created>
  <dcterms:modified xsi:type="dcterms:W3CDTF">2023-01-12T06:42:00Z</dcterms:modified>
</cp:coreProperties>
</file>