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737DD" w14:textId="77777777" w:rsidR="0061352F" w:rsidRDefault="0091444E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1626B573" wp14:editId="660BBCEA">
            <wp:extent cx="665607" cy="85153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65607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35547" w14:textId="77777777" w:rsidR="0091444E" w:rsidRPr="0091444E" w:rsidRDefault="0091444E" w:rsidP="0091444E">
      <w:pPr>
        <w:jc w:val="center"/>
        <w:rPr>
          <w:b/>
          <w:color w:val="auto"/>
          <w:szCs w:val="22"/>
        </w:rPr>
      </w:pPr>
      <w:r w:rsidRPr="0091444E">
        <w:rPr>
          <w:b/>
          <w:color w:val="auto"/>
          <w:szCs w:val="22"/>
        </w:rPr>
        <w:t>АДМИНИСТРАЦИЯ СОВЕТИНСКОГО СЕЛЬСКОГО ПОСЕЛЕНИЯ</w:t>
      </w:r>
    </w:p>
    <w:p w14:paraId="748B7FD3" w14:textId="77777777" w:rsidR="0091444E" w:rsidRPr="0091444E" w:rsidRDefault="0091444E" w:rsidP="0091444E">
      <w:pPr>
        <w:pBdr>
          <w:bottom w:val="double" w:sz="12" w:space="16" w:color="auto"/>
        </w:pBdr>
        <w:jc w:val="center"/>
        <w:rPr>
          <w:b/>
          <w:color w:val="auto"/>
          <w:szCs w:val="22"/>
        </w:rPr>
      </w:pPr>
      <w:r w:rsidRPr="0091444E">
        <w:rPr>
          <w:b/>
          <w:color w:val="auto"/>
          <w:szCs w:val="22"/>
        </w:rPr>
        <w:t>Неклиновского района Ростовской области</w:t>
      </w:r>
    </w:p>
    <w:p w14:paraId="26B3A53C" w14:textId="77777777" w:rsidR="0091444E" w:rsidRPr="0091444E" w:rsidRDefault="0091444E" w:rsidP="0091444E">
      <w:pPr>
        <w:ind w:firstLine="709"/>
        <w:jc w:val="center"/>
        <w:rPr>
          <w:b/>
          <w:color w:val="auto"/>
          <w:szCs w:val="22"/>
        </w:rPr>
      </w:pPr>
    </w:p>
    <w:p w14:paraId="5B33C364" w14:textId="77777777" w:rsidR="0061352F" w:rsidRDefault="0091444E">
      <w:pPr>
        <w:jc w:val="center"/>
        <w:rPr>
          <w:b/>
        </w:rPr>
      </w:pPr>
      <w:r>
        <w:rPr>
          <w:b/>
        </w:rPr>
        <w:t>ПОСТАНОВЛЕНИЕ</w:t>
      </w:r>
    </w:p>
    <w:p w14:paraId="6BDBB508" w14:textId="77777777" w:rsidR="0061352F" w:rsidRDefault="0091444E">
      <w:pPr>
        <w:jc w:val="center"/>
      </w:pPr>
      <w:r>
        <w:t>сл. Советка</w:t>
      </w:r>
    </w:p>
    <w:p w14:paraId="66BCEEB6" w14:textId="77777777" w:rsidR="0061352F" w:rsidRDefault="0061352F"/>
    <w:p w14:paraId="791EB13A" w14:textId="74FAF338" w:rsidR="0061352F" w:rsidRDefault="00766948">
      <w:r>
        <w:t>13 марта</w:t>
      </w:r>
      <w:r w:rsidR="0091444E">
        <w:t xml:space="preserve"> 202</w:t>
      </w:r>
      <w:r w:rsidR="00C41FCC">
        <w:t>4</w:t>
      </w:r>
      <w:r w:rsidR="0091444E">
        <w:t xml:space="preserve"> г</w:t>
      </w:r>
      <w:r w:rsidR="00232D19">
        <w:t>ода</w:t>
      </w:r>
      <w:r w:rsidR="0091444E">
        <w:tab/>
        <w:t xml:space="preserve">                  </w:t>
      </w:r>
      <w:r w:rsidR="0091444E">
        <w:tab/>
      </w:r>
      <w:r w:rsidR="0091444E">
        <w:tab/>
        <w:t xml:space="preserve">          </w:t>
      </w:r>
      <w:r w:rsidR="0091444E">
        <w:tab/>
        <w:t xml:space="preserve">   </w:t>
      </w:r>
      <w:r w:rsidR="0091444E">
        <w:tab/>
        <w:t xml:space="preserve">                                         № </w:t>
      </w:r>
      <w:r>
        <w:t>1</w:t>
      </w:r>
      <w:r w:rsidR="001F0DB0">
        <w:t>2</w:t>
      </w:r>
    </w:p>
    <w:p w14:paraId="2981FA9A" w14:textId="77777777" w:rsidR="0061352F" w:rsidRDefault="0061352F"/>
    <w:p w14:paraId="7A77BB96" w14:textId="77777777" w:rsidR="0061352F" w:rsidRDefault="0091444E">
      <w:pPr>
        <w:jc w:val="center"/>
        <w:rPr>
          <w:b/>
          <w:spacing w:val="-1"/>
        </w:rPr>
      </w:pPr>
      <w:r>
        <w:rPr>
          <w:b/>
          <w:spacing w:val="-1"/>
        </w:rPr>
        <w:t>О внесении изменений в постановление Администрации Советинского сельского поселения «Об утверждении муниципальной программы Советинского сельского поселения «</w:t>
      </w:r>
      <w:bookmarkStart w:id="0" w:name="_Hlk89165108"/>
      <w:r>
        <w:rPr>
          <w:b/>
          <w:spacing w:val="-1"/>
        </w:rPr>
        <w:t>Эффективное управление муниципальным имуществом и земельными ресурсами</w:t>
      </w:r>
      <w:bookmarkEnd w:id="0"/>
      <w:r>
        <w:rPr>
          <w:b/>
          <w:spacing w:val="-1"/>
        </w:rPr>
        <w:t>»</w:t>
      </w:r>
    </w:p>
    <w:p w14:paraId="5E645AEF" w14:textId="77777777" w:rsidR="0061352F" w:rsidRDefault="0061352F">
      <w:pPr>
        <w:jc w:val="center"/>
      </w:pPr>
    </w:p>
    <w:p w14:paraId="0C15A653" w14:textId="6D065D27" w:rsidR="00232D19" w:rsidRPr="00232D19" w:rsidRDefault="00232D19" w:rsidP="00232D19">
      <w:pPr>
        <w:ind w:firstLine="709"/>
        <w:jc w:val="both"/>
      </w:pPr>
      <w:r w:rsidRPr="00232D19">
        <w:t xml:space="preserve">В соответствии с постановлениями Администрации Советинского сельского поселения от 15.10.2018 г. № 114 «Об утверждении Порядка разработки, реализации и оценки эффективности муниципальных программ Советинского сельского поселения», и в целях приведения муниципальной программы «Эффективное управление муниципальным имуществом и земельными ресурсами» в соответствие с решением Собрания депутатов Советинского сельского поселения </w:t>
      </w:r>
      <w:r w:rsidR="00C41FCC" w:rsidRPr="00C41FCC">
        <w:rPr>
          <w:color w:val="auto"/>
        </w:rPr>
        <w:t xml:space="preserve">от 20.02.2024 г. № 90 «О внесении изменений в решение Собрания депутатов Советинского сельского поселения «О бюджете Советинского сельского поселения Неклиновского района на 2024 год и плановый период 2025 и 2026 годов», </w:t>
      </w:r>
      <w:r w:rsidRPr="00232D19">
        <w:t>Администрация Советинского сельского поселения постановляет:</w:t>
      </w:r>
    </w:p>
    <w:p w14:paraId="359A7321" w14:textId="77777777" w:rsidR="00232D19" w:rsidRPr="00232D19" w:rsidRDefault="00232D19" w:rsidP="00232D19">
      <w:pPr>
        <w:tabs>
          <w:tab w:val="left" w:pos="989"/>
        </w:tabs>
        <w:ind w:firstLine="709"/>
        <w:jc w:val="both"/>
      </w:pPr>
    </w:p>
    <w:p w14:paraId="013F7C94" w14:textId="77777777" w:rsidR="00232D19" w:rsidRPr="00232D19" w:rsidRDefault="00232D19" w:rsidP="00232D19">
      <w:pPr>
        <w:ind w:firstLine="709"/>
        <w:jc w:val="both"/>
        <w:outlineLvl w:val="0"/>
      </w:pPr>
      <w:r w:rsidRPr="00232D19">
        <w:t>1. Внести в Постановление Администрации Советинского сельского поселения от 30.11.2018 № 130 «Об утверждении муниципальной программы Советинского сельского поселения «Эффективное управление муниципальным имуществом и земельными ресурсами» (далее – Муниципальная программа) следующие изменения:</w:t>
      </w:r>
    </w:p>
    <w:p w14:paraId="7B9AE718" w14:textId="77777777" w:rsidR="00232D19" w:rsidRPr="00232D19" w:rsidRDefault="00232D19" w:rsidP="00232D19">
      <w:pPr>
        <w:widowControl w:val="0"/>
        <w:ind w:firstLine="709"/>
        <w:jc w:val="both"/>
      </w:pPr>
    </w:p>
    <w:p w14:paraId="00A07FCE" w14:textId="77777777" w:rsidR="00232D19" w:rsidRPr="00232D19" w:rsidRDefault="00232D19" w:rsidP="00232D19">
      <w:pPr>
        <w:widowControl w:val="0"/>
        <w:ind w:firstLine="709"/>
        <w:jc w:val="both"/>
      </w:pPr>
      <w:r w:rsidRPr="00232D19">
        <w:t xml:space="preserve">1.1. В паспорте Муниципальной программы раздел «Ресурсное обеспечение муниципальной программы Советинского сельского поселения» изложить в следующей редакции: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87"/>
      </w:tblGrid>
      <w:tr w:rsidR="00232D19" w:rsidRPr="00232D19" w14:paraId="65241B3A" w14:textId="77777777" w:rsidTr="00232D19">
        <w:trPr>
          <w:trHeight w:val="5911"/>
        </w:trPr>
        <w:tc>
          <w:tcPr>
            <w:tcW w:w="3369" w:type="dxa"/>
            <w:shd w:val="clear" w:color="auto" w:fill="auto"/>
          </w:tcPr>
          <w:p w14:paraId="2853B90F" w14:textId="77777777" w:rsidR="00232D19" w:rsidRPr="00232D19" w:rsidRDefault="00232D19" w:rsidP="00232D19">
            <w:r w:rsidRPr="00232D19">
              <w:lastRenderedPageBreak/>
              <w:t>Ресурсное обеспечение муниципальной программы Советинского сельского поселения</w:t>
            </w:r>
          </w:p>
        </w:tc>
        <w:tc>
          <w:tcPr>
            <w:tcW w:w="7087" w:type="dxa"/>
            <w:shd w:val="clear" w:color="auto" w:fill="auto"/>
          </w:tcPr>
          <w:p w14:paraId="2EEF4945" w14:textId="432573AF" w:rsidR="00232D19" w:rsidRPr="00232D19" w:rsidRDefault="00232D19" w:rsidP="00232D19">
            <w:pPr>
              <w:jc w:val="both"/>
            </w:pPr>
            <w:r w:rsidRPr="00232D19">
              <w:t>объем бюджетных ассигнований на реализацию программы составляет 1</w:t>
            </w:r>
            <w:r w:rsidR="0089005D">
              <w:t> 534,0</w:t>
            </w:r>
            <w:r w:rsidRPr="00232D19">
              <w:t xml:space="preserve"> тыс. рублей, в том числе по годам: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4"/>
              <w:gridCol w:w="1314"/>
              <w:gridCol w:w="1315"/>
              <w:gridCol w:w="1315"/>
              <w:gridCol w:w="1315"/>
            </w:tblGrid>
            <w:tr w:rsidR="00232D19" w:rsidRPr="00232D19" w14:paraId="3F45D635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DAB2B9" w14:textId="77777777" w:rsidR="00232D19" w:rsidRPr="00232D19" w:rsidRDefault="00232D19" w:rsidP="00232D19">
                  <w:pPr>
                    <w:jc w:val="center"/>
                  </w:pPr>
                  <w:r w:rsidRPr="00232D19">
                    <w:t xml:space="preserve">Годы 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072C73" w14:textId="77777777" w:rsidR="00232D19" w:rsidRPr="00232D19" w:rsidRDefault="00232D19" w:rsidP="00232D19">
                  <w:pPr>
                    <w:jc w:val="center"/>
                  </w:pPr>
                  <w:r w:rsidRPr="00232D19">
                    <w:t xml:space="preserve">Всего 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4113AD" w14:textId="77777777" w:rsidR="00232D19" w:rsidRPr="00232D19" w:rsidRDefault="00232D19" w:rsidP="00232D19">
                  <w:pPr>
                    <w:jc w:val="center"/>
                  </w:pPr>
                  <w:r w:rsidRPr="00232D19">
                    <w:t>ОБ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9CB88E" w14:textId="77777777" w:rsidR="00232D19" w:rsidRPr="00232D19" w:rsidRDefault="00232D19" w:rsidP="00232D19">
                  <w:pPr>
                    <w:jc w:val="center"/>
                  </w:pPr>
                  <w:r w:rsidRPr="00232D19">
                    <w:t>МБ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60D7DC" w14:textId="77777777" w:rsidR="00232D19" w:rsidRPr="00232D19" w:rsidRDefault="00232D19" w:rsidP="00232D19">
                  <w:pPr>
                    <w:jc w:val="center"/>
                  </w:pPr>
                  <w:r w:rsidRPr="00232D19">
                    <w:t>ВИ</w:t>
                  </w:r>
                </w:p>
              </w:tc>
            </w:tr>
            <w:tr w:rsidR="0089005D" w:rsidRPr="00232D19" w14:paraId="463512B0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378D70" w14:textId="77777777" w:rsidR="0089005D" w:rsidRPr="00232D19" w:rsidRDefault="0089005D" w:rsidP="0089005D">
                  <w:pPr>
                    <w:jc w:val="center"/>
                  </w:pPr>
                  <w:r w:rsidRPr="00232D19">
                    <w:t>2019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39E7E3" w14:textId="1FD0DAD6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414,0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81E661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6FD4E7" w14:textId="54E25CFB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414,0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478E91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1FA90E39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1AC4BF" w14:textId="77777777" w:rsidR="0089005D" w:rsidRPr="00232D19" w:rsidRDefault="0089005D" w:rsidP="0089005D">
                  <w:pPr>
                    <w:jc w:val="center"/>
                  </w:pPr>
                  <w:r w:rsidRPr="00232D19">
                    <w:t>2020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FAD94A" w14:textId="7245F849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328,0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6E8FC6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8E78FF" w14:textId="6162B279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328,0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C48ED9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2A1EA1B7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93700F" w14:textId="77777777" w:rsidR="0089005D" w:rsidRPr="00232D19" w:rsidRDefault="0089005D" w:rsidP="0089005D">
                  <w:pPr>
                    <w:jc w:val="center"/>
                  </w:pPr>
                  <w:r w:rsidRPr="00232D19">
                    <w:t>2021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3EB0A3" w14:textId="651FF57E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309,8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0B381B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7423F2" w14:textId="3090950B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309,8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93E756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6267B52A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2EAA4A" w14:textId="77777777" w:rsidR="0089005D" w:rsidRPr="00232D19" w:rsidRDefault="0089005D" w:rsidP="0089005D">
                  <w:pPr>
                    <w:jc w:val="center"/>
                  </w:pPr>
                  <w:r w:rsidRPr="00232D19">
                    <w:t>2022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47DDA8" w14:textId="75994255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75,0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0F4AC7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B4787B" w14:textId="1C3C382E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75,0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7EC565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287777BD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9E07AA" w14:textId="77777777" w:rsidR="0089005D" w:rsidRPr="00232D19" w:rsidRDefault="0089005D" w:rsidP="0089005D">
                  <w:pPr>
                    <w:jc w:val="center"/>
                  </w:pPr>
                  <w:r w:rsidRPr="00232D19">
                    <w:t>2023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98E4D1" w14:textId="7A6A61B5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8EFA86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2D9CEE" w14:textId="4713BD0D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EA1D6B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2ADDC45C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395200" w14:textId="77777777" w:rsidR="0089005D" w:rsidRPr="00232D19" w:rsidRDefault="0089005D" w:rsidP="0089005D">
                  <w:pPr>
                    <w:jc w:val="center"/>
                  </w:pPr>
                  <w:r w:rsidRPr="00232D19">
                    <w:t>2024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0B704A" w14:textId="708DF6B0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57,2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DF99C1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1A56E7" w14:textId="0651614C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57,2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84DB4C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0254EAC1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C2B76B" w14:textId="77777777" w:rsidR="0089005D" w:rsidRPr="00232D19" w:rsidRDefault="0089005D" w:rsidP="0089005D">
                  <w:pPr>
                    <w:jc w:val="center"/>
                  </w:pPr>
                  <w:r w:rsidRPr="00232D19">
                    <w:t>2025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034DFB" w14:textId="04560F36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D33BF2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AFA1BD" w14:textId="713DD055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DC8131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75EB5A86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BE9933" w14:textId="77777777" w:rsidR="0089005D" w:rsidRPr="00232D19" w:rsidRDefault="0089005D" w:rsidP="0089005D">
                  <w:pPr>
                    <w:jc w:val="center"/>
                  </w:pPr>
                  <w:r w:rsidRPr="00232D19">
                    <w:t>2026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07FE04" w14:textId="2A310736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A8AAAE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A8BD22" w14:textId="7F3A0B46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6CBF14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41947576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FCB4F9" w14:textId="77777777" w:rsidR="0089005D" w:rsidRPr="00232D19" w:rsidRDefault="0089005D" w:rsidP="0089005D">
                  <w:pPr>
                    <w:jc w:val="center"/>
                  </w:pPr>
                  <w:r w:rsidRPr="00232D19">
                    <w:t>2027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B79CAE" w14:textId="15805057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02B273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84CD8E" w14:textId="602444AB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CE8A17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6E4F9A54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6B194A" w14:textId="77777777" w:rsidR="0089005D" w:rsidRPr="00232D19" w:rsidRDefault="0089005D" w:rsidP="0089005D">
                  <w:pPr>
                    <w:jc w:val="center"/>
                  </w:pPr>
                  <w:r w:rsidRPr="00232D19">
                    <w:t>2028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B61B86" w14:textId="1251EFC9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4AD664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0FBE0D" w14:textId="317AD23E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FADF26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002F88F0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E08D83" w14:textId="77777777" w:rsidR="0089005D" w:rsidRPr="00232D19" w:rsidRDefault="0089005D" w:rsidP="0089005D">
                  <w:pPr>
                    <w:jc w:val="center"/>
                  </w:pPr>
                  <w:r w:rsidRPr="00232D19">
                    <w:t>2029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A1C451" w14:textId="08DDA591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F5164A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64FDEF" w14:textId="6BF1A5C1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6E86A0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53285EA9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A50660" w14:textId="77777777" w:rsidR="0089005D" w:rsidRPr="00232D19" w:rsidRDefault="0089005D" w:rsidP="0089005D">
                  <w:pPr>
                    <w:jc w:val="center"/>
                  </w:pPr>
                  <w:r w:rsidRPr="00232D19">
                    <w:t>2030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F26AA3" w14:textId="4710A938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F1EEAB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5DEED6" w14:textId="71B6E2E6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A063FA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16774CFC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C46883" w14:textId="77777777" w:rsidR="0089005D" w:rsidRPr="00232D19" w:rsidRDefault="0089005D" w:rsidP="0089005D">
                  <w:pPr>
                    <w:jc w:val="center"/>
                  </w:pPr>
                  <w:r w:rsidRPr="00232D19">
                    <w:t>Итого: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EA51BD" w14:textId="48BC550A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1 534,0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4EABEF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26B55B" w14:textId="70A946A2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1 534,0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085379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</w:tbl>
          <w:p w14:paraId="79D1151E" w14:textId="77777777" w:rsidR="00232D19" w:rsidRPr="00232D19" w:rsidRDefault="00232D19" w:rsidP="00232D19">
            <w:pPr>
              <w:jc w:val="both"/>
            </w:pPr>
          </w:p>
        </w:tc>
      </w:tr>
    </w:tbl>
    <w:p w14:paraId="35357FAD" w14:textId="77777777" w:rsidR="00232D19" w:rsidRPr="00232D19" w:rsidRDefault="00232D19" w:rsidP="00232D19">
      <w:pPr>
        <w:widowControl w:val="0"/>
        <w:jc w:val="both"/>
        <w:rPr>
          <w:rFonts w:ascii="Arial" w:hAnsi="Arial"/>
          <w:sz w:val="20"/>
        </w:rPr>
      </w:pPr>
    </w:p>
    <w:p w14:paraId="606FD022" w14:textId="77777777" w:rsidR="00232D19" w:rsidRPr="00232D19" w:rsidRDefault="00232D19" w:rsidP="00232D19">
      <w:pPr>
        <w:widowControl w:val="0"/>
        <w:ind w:firstLine="709"/>
        <w:jc w:val="both"/>
      </w:pPr>
      <w:r w:rsidRPr="00232D19">
        <w:t xml:space="preserve">1.2. В паспорте подпрограммы 1 «Повышение эффективности управления муниципальным имуществом и земельными ресурсами» раздел «Ресурсное обеспечение подпрограммы» изложить в следующей редакции: </w:t>
      </w:r>
    </w:p>
    <w:p w14:paraId="3C90A2B6" w14:textId="77777777" w:rsidR="00232D19" w:rsidRPr="00232D19" w:rsidRDefault="00232D19" w:rsidP="00232D19">
      <w:pPr>
        <w:widowControl w:val="0"/>
        <w:ind w:firstLine="709"/>
        <w:jc w:val="both"/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243"/>
        <w:gridCol w:w="6821"/>
      </w:tblGrid>
      <w:tr w:rsidR="00232D19" w:rsidRPr="00232D19" w14:paraId="2CA0B4F3" w14:textId="77777777" w:rsidTr="00232D19">
        <w:trPr>
          <w:trHeight w:val="5911"/>
        </w:trPr>
        <w:tc>
          <w:tcPr>
            <w:tcW w:w="3243" w:type="dxa"/>
            <w:shd w:val="clear" w:color="auto" w:fill="auto"/>
          </w:tcPr>
          <w:p w14:paraId="13BEEB59" w14:textId="77777777" w:rsidR="00232D19" w:rsidRPr="00232D19" w:rsidRDefault="00232D19" w:rsidP="00232D19">
            <w:r w:rsidRPr="00232D19">
              <w:t>Ресурсное обеспечение подпрограммы</w:t>
            </w:r>
          </w:p>
        </w:tc>
        <w:tc>
          <w:tcPr>
            <w:tcW w:w="6821" w:type="dxa"/>
            <w:shd w:val="clear" w:color="auto" w:fill="auto"/>
          </w:tcPr>
          <w:p w14:paraId="1E5776E6" w14:textId="4F265914" w:rsidR="00232D19" w:rsidRPr="00232D19" w:rsidRDefault="00232D19" w:rsidP="00232D19">
            <w:pPr>
              <w:jc w:val="both"/>
            </w:pPr>
            <w:r w:rsidRPr="00232D19">
              <w:t>объем бюджетных ассигнований на реализацию программы составляет 1</w:t>
            </w:r>
            <w:r w:rsidR="0089005D">
              <w:t> 534,0</w:t>
            </w:r>
            <w:r w:rsidRPr="00232D19">
              <w:t xml:space="preserve"> тыс. рублей, в том числе по годам: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4"/>
              <w:gridCol w:w="1314"/>
              <w:gridCol w:w="1315"/>
              <w:gridCol w:w="1315"/>
              <w:gridCol w:w="1315"/>
            </w:tblGrid>
            <w:tr w:rsidR="00232D19" w:rsidRPr="00232D19" w14:paraId="724C917F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79068F" w14:textId="77777777" w:rsidR="00232D19" w:rsidRPr="00232D19" w:rsidRDefault="00232D19" w:rsidP="00232D19">
                  <w:pPr>
                    <w:jc w:val="center"/>
                  </w:pPr>
                  <w:r w:rsidRPr="00232D19">
                    <w:t xml:space="preserve">Годы 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FD6DD8" w14:textId="77777777" w:rsidR="00232D19" w:rsidRPr="00232D19" w:rsidRDefault="00232D19" w:rsidP="00232D19">
                  <w:pPr>
                    <w:jc w:val="center"/>
                  </w:pPr>
                  <w:r w:rsidRPr="00232D19">
                    <w:t xml:space="preserve">Всего 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6BE5C4" w14:textId="77777777" w:rsidR="00232D19" w:rsidRPr="00232D19" w:rsidRDefault="00232D19" w:rsidP="00232D19">
                  <w:pPr>
                    <w:jc w:val="center"/>
                  </w:pPr>
                  <w:r w:rsidRPr="00232D19">
                    <w:t>ОБ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5A5210" w14:textId="77777777" w:rsidR="00232D19" w:rsidRPr="00232D19" w:rsidRDefault="00232D19" w:rsidP="00232D19">
                  <w:pPr>
                    <w:jc w:val="center"/>
                  </w:pPr>
                  <w:r w:rsidRPr="00232D19">
                    <w:t>МБ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0B230E" w14:textId="77777777" w:rsidR="00232D19" w:rsidRPr="00232D19" w:rsidRDefault="00232D19" w:rsidP="00232D19">
                  <w:pPr>
                    <w:jc w:val="center"/>
                  </w:pPr>
                  <w:r w:rsidRPr="00232D19">
                    <w:t>ВИ</w:t>
                  </w:r>
                </w:p>
              </w:tc>
            </w:tr>
            <w:tr w:rsidR="0089005D" w:rsidRPr="00232D19" w14:paraId="0A668DFC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76A4ED" w14:textId="77777777" w:rsidR="0089005D" w:rsidRPr="00232D19" w:rsidRDefault="0089005D" w:rsidP="0089005D">
                  <w:pPr>
                    <w:jc w:val="center"/>
                  </w:pPr>
                  <w:r w:rsidRPr="00232D19">
                    <w:t>2019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A2189A" w14:textId="160207A6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414,0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969333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9A01C4" w14:textId="271AB464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414,0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4287F4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33B0E3C4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61B712" w14:textId="77777777" w:rsidR="0089005D" w:rsidRPr="00232D19" w:rsidRDefault="0089005D" w:rsidP="0089005D">
                  <w:pPr>
                    <w:jc w:val="center"/>
                  </w:pPr>
                  <w:r w:rsidRPr="00232D19">
                    <w:t>2020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B8DBB3" w14:textId="0B9F2DBF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328,0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D1114E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91CEC7" w14:textId="4A797031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328,0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B68248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7B30B20A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1EA75A" w14:textId="77777777" w:rsidR="0089005D" w:rsidRPr="00232D19" w:rsidRDefault="0089005D" w:rsidP="0089005D">
                  <w:pPr>
                    <w:jc w:val="center"/>
                  </w:pPr>
                  <w:r w:rsidRPr="00232D19">
                    <w:t>2021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06F6AB" w14:textId="51A45990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309,8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31E931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CBEC4C" w14:textId="23B2CC44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309,8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34DDE1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4FDB6481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2B1768" w14:textId="77777777" w:rsidR="0089005D" w:rsidRPr="00232D19" w:rsidRDefault="0089005D" w:rsidP="0089005D">
                  <w:pPr>
                    <w:jc w:val="center"/>
                  </w:pPr>
                  <w:r w:rsidRPr="00232D19">
                    <w:t>2022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2DA84E" w14:textId="687C8E4A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75,0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9E82AB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0794CA" w14:textId="18680647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75,0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E3EBD6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42B15925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AB9B21" w14:textId="77777777" w:rsidR="0089005D" w:rsidRPr="00232D19" w:rsidRDefault="0089005D" w:rsidP="0089005D">
                  <w:pPr>
                    <w:jc w:val="center"/>
                  </w:pPr>
                  <w:r w:rsidRPr="00232D19">
                    <w:t>2023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6B1AE8" w14:textId="7207EE45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F3E890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2D8B38" w14:textId="59BEB7ED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42B1F2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1C1BE0CC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B5BE2E" w14:textId="77777777" w:rsidR="0089005D" w:rsidRPr="00232D19" w:rsidRDefault="0089005D" w:rsidP="0089005D">
                  <w:pPr>
                    <w:jc w:val="center"/>
                  </w:pPr>
                  <w:r w:rsidRPr="00232D19">
                    <w:t>2024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4DA71A" w14:textId="5F7415EA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57,2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1079B8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1A698D" w14:textId="793220C9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57,2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501AAC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0EA0A31B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8BC14F" w14:textId="77777777" w:rsidR="0089005D" w:rsidRPr="00232D19" w:rsidRDefault="0089005D" w:rsidP="0089005D">
                  <w:pPr>
                    <w:jc w:val="center"/>
                  </w:pPr>
                  <w:r w:rsidRPr="00232D19">
                    <w:t>2025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83DBB3" w14:textId="6A9D627E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90405D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01FD90" w14:textId="6694AAA6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69459F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7FA54C98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9DFB14" w14:textId="77777777" w:rsidR="0089005D" w:rsidRPr="00232D19" w:rsidRDefault="0089005D" w:rsidP="0089005D">
                  <w:pPr>
                    <w:jc w:val="center"/>
                  </w:pPr>
                  <w:r w:rsidRPr="00232D19">
                    <w:t>2026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B617EB" w14:textId="317B8CA5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C04A31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EB2001" w14:textId="33E645E2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3796E9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31F972BA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786F44" w14:textId="77777777" w:rsidR="0089005D" w:rsidRPr="00232D19" w:rsidRDefault="0089005D" w:rsidP="0089005D">
                  <w:pPr>
                    <w:jc w:val="center"/>
                  </w:pPr>
                  <w:r w:rsidRPr="00232D19">
                    <w:t>2027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51238C" w14:textId="10CC3426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CD9344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9776A2" w14:textId="22114544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AF2A60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003FFF68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B318D8" w14:textId="77777777" w:rsidR="0089005D" w:rsidRPr="00232D19" w:rsidRDefault="0089005D" w:rsidP="0089005D">
                  <w:pPr>
                    <w:jc w:val="center"/>
                  </w:pPr>
                  <w:r w:rsidRPr="00232D19">
                    <w:t>2028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CCF70C" w14:textId="6C93C8C5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2E8CBC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D9C811" w14:textId="540FE81F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DCD765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07FE49BA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35F7B9" w14:textId="77777777" w:rsidR="0089005D" w:rsidRPr="00232D19" w:rsidRDefault="0089005D" w:rsidP="0089005D">
                  <w:pPr>
                    <w:jc w:val="center"/>
                  </w:pPr>
                  <w:r w:rsidRPr="00232D19">
                    <w:t>2029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6D3DDD" w14:textId="5C162FCB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EB1E5B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F83F15" w14:textId="61D6ED6C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98E10B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5A33FF40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5F192C" w14:textId="77777777" w:rsidR="0089005D" w:rsidRPr="00232D19" w:rsidRDefault="0089005D" w:rsidP="0089005D">
                  <w:pPr>
                    <w:jc w:val="center"/>
                  </w:pPr>
                  <w:r w:rsidRPr="00232D19">
                    <w:t>2030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557417" w14:textId="297B9306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537EA9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2EC6DF" w14:textId="1A459B04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906308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  <w:tr w:rsidR="0089005D" w:rsidRPr="00232D19" w14:paraId="0B509819" w14:textId="77777777" w:rsidTr="00232D19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D40FD2" w14:textId="77777777" w:rsidR="0089005D" w:rsidRPr="00232D19" w:rsidRDefault="0089005D" w:rsidP="0089005D">
                  <w:pPr>
                    <w:jc w:val="center"/>
                  </w:pPr>
                  <w:r w:rsidRPr="00232D19">
                    <w:t>Итого: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6FAF66" w14:textId="6F513394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1 534,0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A8BA2B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FABC7D" w14:textId="159E7A61" w:rsidR="0089005D" w:rsidRPr="00232D19" w:rsidRDefault="0089005D" w:rsidP="0089005D">
                  <w:pPr>
                    <w:jc w:val="right"/>
                  </w:pPr>
                  <w:r>
                    <w:rPr>
                      <w:szCs w:val="28"/>
                    </w:rPr>
                    <w:t>1 534,0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1E0272" w14:textId="77777777" w:rsidR="0089005D" w:rsidRPr="00232D19" w:rsidRDefault="0089005D" w:rsidP="0089005D">
                  <w:pPr>
                    <w:jc w:val="right"/>
                  </w:pPr>
                  <w:r w:rsidRPr="00232D19">
                    <w:t>0,0</w:t>
                  </w:r>
                </w:p>
              </w:tc>
            </w:tr>
          </w:tbl>
          <w:p w14:paraId="2DE7B1E7" w14:textId="77777777" w:rsidR="00232D19" w:rsidRPr="00232D19" w:rsidRDefault="00232D19" w:rsidP="00232D19">
            <w:pPr>
              <w:jc w:val="both"/>
            </w:pPr>
          </w:p>
        </w:tc>
      </w:tr>
    </w:tbl>
    <w:p w14:paraId="2C4A9370" w14:textId="77777777" w:rsidR="00232D19" w:rsidRPr="00232D19" w:rsidRDefault="00232D19" w:rsidP="00232D19">
      <w:pPr>
        <w:jc w:val="both"/>
      </w:pPr>
    </w:p>
    <w:p w14:paraId="4406FC44" w14:textId="77777777" w:rsidR="00232D19" w:rsidRPr="00232D19" w:rsidRDefault="00232D19" w:rsidP="00232D19">
      <w:pPr>
        <w:widowControl w:val="0"/>
        <w:ind w:firstLine="709"/>
        <w:jc w:val="both"/>
      </w:pPr>
    </w:p>
    <w:p w14:paraId="5B08889B" w14:textId="77777777" w:rsidR="00232D19" w:rsidRPr="00232D19" w:rsidRDefault="00232D19" w:rsidP="00232D19">
      <w:pPr>
        <w:widowControl w:val="0"/>
        <w:ind w:firstLine="709"/>
        <w:jc w:val="both"/>
      </w:pPr>
      <w:r w:rsidRPr="00232D19">
        <w:t>1.3. Приложения 3, 4 к Муниципальной программе изложить в редакции приложений 1, 2 к настоящему постановлению.</w:t>
      </w:r>
    </w:p>
    <w:p w14:paraId="716D7C38" w14:textId="77777777" w:rsidR="00232D19" w:rsidRPr="00232D19" w:rsidRDefault="00232D19" w:rsidP="00232D19">
      <w:pPr>
        <w:ind w:firstLine="709"/>
        <w:jc w:val="both"/>
      </w:pPr>
    </w:p>
    <w:p w14:paraId="35E2C672" w14:textId="77777777" w:rsidR="00232D19" w:rsidRDefault="00232D19" w:rsidP="00232D19">
      <w:pPr>
        <w:ind w:firstLine="709"/>
        <w:jc w:val="both"/>
      </w:pPr>
    </w:p>
    <w:p w14:paraId="10436F5A" w14:textId="3700D471" w:rsidR="00232D19" w:rsidRPr="00232D19" w:rsidRDefault="00232D19" w:rsidP="00232D19">
      <w:pPr>
        <w:ind w:firstLine="709"/>
        <w:jc w:val="both"/>
      </w:pPr>
      <w:r w:rsidRPr="00232D19">
        <w:lastRenderedPageBreak/>
        <w:t>2. Настоящее постановление вступает в силу с момента подписания.</w:t>
      </w:r>
    </w:p>
    <w:p w14:paraId="06137EAE" w14:textId="77777777" w:rsidR="00232D19" w:rsidRPr="00232D19" w:rsidRDefault="00232D19" w:rsidP="00232D19">
      <w:pPr>
        <w:ind w:firstLine="709"/>
        <w:jc w:val="both"/>
      </w:pPr>
    </w:p>
    <w:p w14:paraId="34EF886B" w14:textId="77777777" w:rsidR="00232D19" w:rsidRPr="00232D19" w:rsidRDefault="00232D19" w:rsidP="00232D19">
      <w:pPr>
        <w:ind w:firstLine="709"/>
        <w:jc w:val="both"/>
      </w:pPr>
      <w:r w:rsidRPr="00232D19">
        <w:t>3. Контроль за выполнением постановления оставляю за собой.</w:t>
      </w:r>
    </w:p>
    <w:p w14:paraId="645134FB" w14:textId="77777777" w:rsidR="00232D19" w:rsidRPr="00232D19" w:rsidRDefault="00232D19" w:rsidP="00232D19">
      <w:pPr>
        <w:widowControl w:val="0"/>
        <w:ind w:firstLine="709"/>
        <w:jc w:val="both"/>
      </w:pPr>
    </w:p>
    <w:p w14:paraId="1A6A5F4C" w14:textId="77777777" w:rsidR="00232D19" w:rsidRPr="00232D19" w:rsidRDefault="00232D19" w:rsidP="00232D19">
      <w:pPr>
        <w:ind w:firstLine="709"/>
        <w:jc w:val="both"/>
      </w:pPr>
    </w:p>
    <w:p w14:paraId="7DD69F7A" w14:textId="77777777" w:rsidR="00232D19" w:rsidRPr="00232D19" w:rsidRDefault="00232D19" w:rsidP="00232D19">
      <w:pPr>
        <w:ind w:firstLine="709"/>
        <w:jc w:val="both"/>
      </w:pPr>
    </w:p>
    <w:p w14:paraId="2DB1065B" w14:textId="77777777" w:rsidR="00232D19" w:rsidRPr="00232D19" w:rsidRDefault="00232D19" w:rsidP="00232D19">
      <w:pPr>
        <w:ind w:firstLine="709"/>
        <w:jc w:val="both"/>
      </w:pPr>
    </w:p>
    <w:p w14:paraId="7B4D8E6C" w14:textId="77777777" w:rsidR="00232D19" w:rsidRPr="00232D19" w:rsidRDefault="00232D19" w:rsidP="00232D19">
      <w:pPr>
        <w:ind w:firstLine="709"/>
        <w:jc w:val="both"/>
      </w:pPr>
    </w:p>
    <w:p w14:paraId="695DBC5E" w14:textId="77777777" w:rsidR="00232D19" w:rsidRPr="00232D19" w:rsidRDefault="00232D19" w:rsidP="00232D19">
      <w:pPr>
        <w:ind w:firstLine="709"/>
        <w:jc w:val="both"/>
      </w:pPr>
    </w:p>
    <w:p w14:paraId="4C105B28" w14:textId="77777777" w:rsidR="00232D19" w:rsidRPr="00232D19" w:rsidRDefault="00232D19" w:rsidP="00232D19">
      <w:pPr>
        <w:jc w:val="both"/>
      </w:pPr>
      <w:r w:rsidRPr="00232D19">
        <w:t xml:space="preserve">Глава Администрации Советинского </w:t>
      </w:r>
    </w:p>
    <w:p w14:paraId="2A85F4C9" w14:textId="77777777" w:rsidR="00232D19" w:rsidRPr="00232D19" w:rsidRDefault="00232D19" w:rsidP="00232D19">
      <w:pPr>
        <w:jc w:val="both"/>
      </w:pPr>
      <w:r w:rsidRPr="00232D19">
        <w:t>сельского поселения                                                                              З.Д. Даливалов</w:t>
      </w:r>
    </w:p>
    <w:p w14:paraId="700C8208" w14:textId="77777777" w:rsidR="00232D19" w:rsidRPr="00232D19" w:rsidRDefault="00232D19" w:rsidP="00232D19">
      <w:pPr>
        <w:jc w:val="both"/>
      </w:pPr>
    </w:p>
    <w:p w14:paraId="2AE563E5" w14:textId="77777777" w:rsidR="00232D19" w:rsidRPr="00232D19" w:rsidRDefault="00232D19" w:rsidP="00232D19">
      <w:pPr>
        <w:jc w:val="both"/>
      </w:pPr>
    </w:p>
    <w:p w14:paraId="3D360CC0" w14:textId="77777777" w:rsidR="00232D19" w:rsidRPr="00232D19" w:rsidRDefault="00232D19" w:rsidP="00232D19">
      <w:pPr>
        <w:jc w:val="both"/>
      </w:pPr>
    </w:p>
    <w:p w14:paraId="5D94034E" w14:textId="77777777" w:rsidR="00232D19" w:rsidRPr="00232D19" w:rsidRDefault="00232D19" w:rsidP="00232D19">
      <w:pPr>
        <w:jc w:val="both"/>
      </w:pPr>
    </w:p>
    <w:p w14:paraId="124FB436" w14:textId="77777777" w:rsidR="00232D19" w:rsidRPr="00232D19" w:rsidRDefault="00232D19" w:rsidP="00232D19">
      <w:pPr>
        <w:jc w:val="both"/>
      </w:pPr>
    </w:p>
    <w:p w14:paraId="16C12C2C" w14:textId="77777777" w:rsidR="00232D19" w:rsidRPr="00232D19" w:rsidRDefault="00232D19" w:rsidP="00232D19">
      <w:pPr>
        <w:jc w:val="both"/>
      </w:pPr>
    </w:p>
    <w:p w14:paraId="0BC86270" w14:textId="77777777" w:rsidR="00232D19" w:rsidRPr="00232D19" w:rsidRDefault="00232D19" w:rsidP="00232D19">
      <w:pPr>
        <w:jc w:val="both"/>
        <w:rPr>
          <w:sz w:val="22"/>
        </w:rPr>
      </w:pPr>
      <w:r w:rsidRPr="00232D19">
        <w:rPr>
          <w:sz w:val="22"/>
        </w:rPr>
        <w:t>Постановление вносит сектор экономики и финансов</w:t>
      </w:r>
    </w:p>
    <w:p w14:paraId="21751CFC" w14:textId="77777777" w:rsidR="00232D19" w:rsidRPr="00232D19" w:rsidRDefault="00232D19" w:rsidP="00232D19">
      <w:pPr>
        <w:jc w:val="both"/>
      </w:pPr>
      <w:r w:rsidRPr="00232D19">
        <w:rPr>
          <w:sz w:val="22"/>
        </w:rPr>
        <w:t>Администрации Советинского сельского поселения</w:t>
      </w:r>
    </w:p>
    <w:p w14:paraId="24E5AF2A" w14:textId="77777777" w:rsidR="00232D19" w:rsidRPr="00232D19" w:rsidRDefault="00232D19" w:rsidP="00232D19">
      <w:pPr>
        <w:widowControl w:val="0"/>
      </w:pPr>
    </w:p>
    <w:p w14:paraId="6CF401E5" w14:textId="77777777" w:rsidR="0061352F" w:rsidRDefault="0061352F">
      <w:pPr>
        <w:sectPr w:rsidR="0061352F">
          <w:pgSz w:w="11906" w:h="16838"/>
          <w:pgMar w:top="851" w:right="849" w:bottom="709" w:left="993" w:header="568" w:footer="406" w:gutter="0"/>
          <w:cols w:space="720"/>
        </w:sect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61352F" w14:paraId="3E54A85D" w14:textId="77777777">
        <w:trPr>
          <w:trHeight w:val="1288"/>
        </w:trPr>
        <w:tc>
          <w:tcPr>
            <w:tcW w:w="5245" w:type="dxa"/>
          </w:tcPr>
          <w:p w14:paraId="67F990CC" w14:textId="77777777" w:rsidR="0061352F" w:rsidRDefault="0091444E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lastRenderedPageBreak/>
              <w:t>Приложение 1 к постановлению</w:t>
            </w:r>
          </w:p>
          <w:p w14:paraId="6C34BD72" w14:textId="06E79160" w:rsidR="0061352F" w:rsidRDefault="0091444E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Администрации Советинского сельского поселения </w:t>
            </w:r>
            <w:r w:rsidR="00766948" w:rsidRPr="00766948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от 13.03.2024 № 1</w:t>
            </w:r>
            <w:r w:rsidR="001F0DB0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2</w:t>
            </w:r>
          </w:p>
        </w:tc>
      </w:tr>
    </w:tbl>
    <w:p w14:paraId="50CBCBA1" w14:textId="77777777" w:rsidR="0061352F" w:rsidRDefault="0061352F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61352F" w14:paraId="64F44380" w14:textId="77777777">
        <w:trPr>
          <w:trHeight w:val="1288"/>
        </w:trPr>
        <w:tc>
          <w:tcPr>
            <w:tcW w:w="5245" w:type="dxa"/>
          </w:tcPr>
          <w:p w14:paraId="354FC325" w14:textId="77777777" w:rsidR="0061352F" w:rsidRDefault="0091444E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«Приложение 3 к муниципальной</w:t>
            </w:r>
          </w:p>
          <w:p w14:paraId="4FFE2C3F" w14:textId="77777777" w:rsidR="0061352F" w:rsidRDefault="0091444E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программе Советинского сельского поселения «Эффективное управление муниципальным имуществом и земельными ресурсами»</w:t>
            </w:r>
          </w:p>
        </w:tc>
      </w:tr>
    </w:tbl>
    <w:p w14:paraId="09CE84CF" w14:textId="77777777" w:rsidR="0061352F" w:rsidRDefault="0061352F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52C99D9D" w14:textId="77777777" w:rsidR="0061352F" w:rsidRDefault="0091444E">
      <w:pPr>
        <w:widowControl w:val="0"/>
        <w:jc w:val="center"/>
      </w:pPr>
      <w:r>
        <w:t xml:space="preserve">РАСХОДЫ </w:t>
      </w:r>
    </w:p>
    <w:p w14:paraId="1BB07484" w14:textId="77777777" w:rsidR="0061352F" w:rsidRDefault="0091444E">
      <w:pPr>
        <w:widowControl w:val="0"/>
        <w:jc w:val="center"/>
      </w:pPr>
      <w:r>
        <w:t xml:space="preserve"> бюджета Советинского сельского поселения на реализацию муниципальной программы «Эффективное управление муниципальным имуществом и земельными ресурсами»</w:t>
      </w:r>
    </w:p>
    <w:p w14:paraId="5B72B5AE" w14:textId="77777777" w:rsidR="0061352F" w:rsidRDefault="0061352F">
      <w:pPr>
        <w:widowControl w:val="0"/>
        <w:jc w:val="right"/>
        <w:outlineLvl w:val="2"/>
        <w:rPr>
          <w:sz w:val="24"/>
        </w:rPr>
      </w:pPr>
    </w:p>
    <w:tbl>
      <w:tblPr>
        <w:tblW w:w="16159" w:type="dxa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1"/>
        <w:gridCol w:w="1559"/>
        <w:gridCol w:w="567"/>
        <w:gridCol w:w="709"/>
        <w:gridCol w:w="851"/>
        <w:gridCol w:w="567"/>
        <w:gridCol w:w="992"/>
        <w:gridCol w:w="707"/>
        <w:gridCol w:w="707"/>
        <w:gridCol w:w="709"/>
        <w:gridCol w:w="709"/>
        <w:gridCol w:w="709"/>
        <w:gridCol w:w="709"/>
        <w:gridCol w:w="707"/>
        <w:gridCol w:w="709"/>
        <w:gridCol w:w="709"/>
        <w:gridCol w:w="709"/>
        <w:gridCol w:w="709"/>
        <w:gridCol w:w="710"/>
      </w:tblGrid>
      <w:tr w:rsidR="0061352F" w:rsidRPr="00504689" w14:paraId="4486A15E" w14:textId="77777777" w:rsidTr="00504689">
        <w:trPr>
          <w:trHeight w:val="649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B0CA39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 xml:space="preserve">Номер и наименование </w:t>
            </w:r>
            <w:r w:rsidRPr="00504689">
              <w:rPr>
                <w:sz w:val="24"/>
                <w:szCs w:val="24"/>
              </w:rPr>
              <w:br/>
              <w:t>подпрограммы, основного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4AC9C5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Ответственный</w:t>
            </w:r>
          </w:p>
          <w:p w14:paraId="0F2B54F9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исполнитель,</w:t>
            </w:r>
          </w:p>
          <w:p w14:paraId="0C679619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соисполнители,</w:t>
            </w:r>
          </w:p>
          <w:p w14:paraId="7CF5F50D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 xml:space="preserve"> участники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C6E7DE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 xml:space="preserve">Код бюджетной   </w:t>
            </w:r>
            <w:r w:rsidRPr="00504689">
              <w:rPr>
                <w:sz w:val="24"/>
                <w:szCs w:val="24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B9D1BE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Объем расходов всего (тыс. рублей)</w:t>
            </w:r>
          </w:p>
        </w:tc>
        <w:tc>
          <w:tcPr>
            <w:tcW w:w="85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B0324E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61352F" w:rsidRPr="00504689" w14:paraId="6D2DC4E4" w14:textId="77777777" w:rsidTr="00504689">
        <w:trPr>
          <w:trHeight w:val="97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E9747A" w14:textId="77777777" w:rsidR="0061352F" w:rsidRPr="00504689" w:rsidRDefault="006135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266AA6" w14:textId="77777777" w:rsidR="0061352F" w:rsidRPr="00504689" w:rsidRDefault="0061352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D645BC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ГР</w:t>
            </w:r>
          </w:p>
          <w:p w14:paraId="193E1890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4108ED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504689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006A47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F9FB23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244348" w14:textId="77777777" w:rsidR="0061352F" w:rsidRPr="00504689" w:rsidRDefault="0061352F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360BA1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2019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68FDAD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D895B0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F3517C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89E601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4973AD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2024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E7A059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FF2A69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0ABAD7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AE8286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D24644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2029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DE74A6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2030</w:t>
            </w:r>
          </w:p>
        </w:tc>
      </w:tr>
      <w:tr w:rsidR="0061352F" w:rsidRPr="00504689" w14:paraId="15F9892F" w14:textId="77777777" w:rsidTr="00504689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E74EB3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C2E3D9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ABC5DC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D27472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CA05FE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54AD2C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847142" w14:textId="77777777" w:rsidR="0061352F" w:rsidRPr="00504689" w:rsidRDefault="0091444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0468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F9EFFA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784587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10219D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E64825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6A918D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5EAD75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13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31362D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F81990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F99283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768654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0C1D14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C47CEE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19</w:t>
            </w:r>
          </w:p>
        </w:tc>
      </w:tr>
      <w:tr w:rsidR="0061352F" w:rsidRPr="00504689" w14:paraId="29D47DE2" w14:textId="77777777" w:rsidTr="00504689">
        <w:trPr>
          <w:trHeight w:val="267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1097EF" w14:textId="77777777" w:rsidR="0061352F" w:rsidRPr="00504689" w:rsidRDefault="0091444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04689">
              <w:rPr>
                <w:b/>
                <w:sz w:val="24"/>
                <w:szCs w:val="24"/>
              </w:rPr>
              <w:t>Муниципальная программа «Эффективное управление муниципальным имуществом и земельными ресурсами»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A166B9" w14:textId="77777777" w:rsidR="0061352F" w:rsidRPr="00504689" w:rsidRDefault="0091444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04689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EE71D8" w14:textId="77777777" w:rsidR="0061352F" w:rsidRPr="00504689" w:rsidRDefault="0091444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04689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922C81" w14:textId="77777777" w:rsidR="0061352F" w:rsidRPr="00504689" w:rsidRDefault="0091444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04689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C2442E" w14:textId="77777777" w:rsidR="0061352F" w:rsidRPr="00504689" w:rsidRDefault="0091444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04689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BE612B" w14:textId="77777777" w:rsidR="0061352F" w:rsidRPr="00504689" w:rsidRDefault="0091444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04689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A27AE6" w14:textId="6E30D728" w:rsidR="0061352F" w:rsidRPr="00504689" w:rsidRDefault="0091444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04689">
              <w:rPr>
                <w:b/>
                <w:sz w:val="24"/>
                <w:szCs w:val="24"/>
              </w:rPr>
              <w:t>1</w:t>
            </w:r>
            <w:r w:rsidR="0089005D">
              <w:rPr>
                <w:b/>
                <w:sz w:val="24"/>
                <w:szCs w:val="24"/>
              </w:rPr>
              <w:t> 534,0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519FF3" w14:textId="77777777" w:rsidR="0061352F" w:rsidRPr="00504689" w:rsidRDefault="0091444E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504689">
              <w:rPr>
                <w:b/>
                <w:sz w:val="24"/>
                <w:szCs w:val="24"/>
              </w:rPr>
              <w:t>414,0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71F150" w14:textId="77777777" w:rsidR="0061352F" w:rsidRPr="00504689" w:rsidRDefault="0091444E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504689">
              <w:rPr>
                <w:b/>
                <w:sz w:val="24"/>
                <w:szCs w:val="24"/>
              </w:rPr>
              <w:t>328,0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436133" w14:textId="77777777" w:rsidR="0061352F" w:rsidRPr="00504689" w:rsidRDefault="0091444E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504689">
              <w:rPr>
                <w:b/>
                <w:sz w:val="24"/>
                <w:szCs w:val="24"/>
              </w:rPr>
              <w:t>309,8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F4EB3E" w14:textId="23689A22" w:rsidR="0061352F" w:rsidRPr="00504689" w:rsidRDefault="00232D19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504689">
              <w:rPr>
                <w:b/>
                <w:sz w:val="24"/>
                <w:szCs w:val="24"/>
              </w:rPr>
              <w:t>75</w:t>
            </w:r>
            <w:r w:rsidR="0091444E" w:rsidRPr="0050468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F1A455" w14:textId="1612B7A4" w:rsidR="0061352F" w:rsidRPr="00504689" w:rsidRDefault="00232D19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504689">
              <w:rPr>
                <w:b/>
                <w:sz w:val="24"/>
                <w:szCs w:val="24"/>
              </w:rPr>
              <w:t>50</w:t>
            </w:r>
            <w:r w:rsidR="0091444E" w:rsidRPr="0050468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3A1FA2" w14:textId="3E8BD8C2" w:rsidR="0061352F" w:rsidRPr="00504689" w:rsidRDefault="0089005D">
            <w:pPr>
              <w:pStyle w:val="af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DC39A8" w14:textId="77777777" w:rsidR="0061352F" w:rsidRPr="00504689" w:rsidRDefault="0091444E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504689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9CB787" w14:textId="77777777" w:rsidR="0061352F" w:rsidRPr="00504689" w:rsidRDefault="0091444E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504689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39732F" w14:textId="77777777" w:rsidR="0061352F" w:rsidRPr="00504689" w:rsidRDefault="0091444E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504689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04B44E" w14:textId="77777777" w:rsidR="0061352F" w:rsidRPr="00504689" w:rsidRDefault="0091444E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504689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85F332" w14:textId="77777777" w:rsidR="0061352F" w:rsidRPr="00504689" w:rsidRDefault="0091444E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504689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CF9D5B" w14:textId="77777777" w:rsidR="0061352F" w:rsidRPr="00504689" w:rsidRDefault="0091444E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504689">
              <w:rPr>
                <w:b/>
                <w:sz w:val="24"/>
                <w:szCs w:val="24"/>
              </w:rPr>
              <w:t>50,0</w:t>
            </w:r>
          </w:p>
        </w:tc>
      </w:tr>
      <w:tr w:rsidR="0061352F" w:rsidRPr="00504689" w14:paraId="4D4DF624" w14:textId="77777777" w:rsidTr="00504689">
        <w:trPr>
          <w:trHeight w:val="267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EE0810" w14:textId="77777777" w:rsidR="0061352F" w:rsidRPr="00504689" w:rsidRDefault="006135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B83A28" w14:textId="77777777" w:rsidR="0061352F" w:rsidRPr="00504689" w:rsidRDefault="0091444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04689">
              <w:rPr>
                <w:b/>
                <w:sz w:val="24"/>
                <w:szCs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9C0365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3B24FD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06DBF2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30AB2E" w14:textId="77777777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23DC80" w14:textId="46885DFB" w:rsidR="0061352F" w:rsidRPr="00504689" w:rsidRDefault="0091444E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1</w:t>
            </w:r>
            <w:r w:rsidR="0089005D">
              <w:rPr>
                <w:sz w:val="24"/>
                <w:szCs w:val="24"/>
              </w:rPr>
              <w:t> 534,0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CEFDB4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414,0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E7CF1D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328,0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015484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309,8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1422A4" w14:textId="569CCD5A" w:rsidR="0061352F" w:rsidRPr="00504689" w:rsidRDefault="00232D19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75</w:t>
            </w:r>
            <w:r w:rsidR="0091444E" w:rsidRPr="00504689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81F3D9" w14:textId="2DD11023" w:rsidR="0061352F" w:rsidRPr="00504689" w:rsidRDefault="00232D19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50</w:t>
            </w:r>
            <w:r w:rsidR="0091444E" w:rsidRPr="00504689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74B8D9" w14:textId="57F5C6D9" w:rsidR="0061352F" w:rsidRPr="00504689" w:rsidRDefault="0089005D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E46821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7B60E1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4055A2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21F3AE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8E2D28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50,0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67344A" w14:textId="77777777" w:rsidR="0061352F" w:rsidRPr="00504689" w:rsidRDefault="0091444E">
            <w:pPr>
              <w:pStyle w:val="af5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50,0</w:t>
            </w:r>
          </w:p>
        </w:tc>
      </w:tr>
      <w:tr w:rsidR="0061352F" w:rsidRPr="00504689" w14:paraId="140C6AC5" w14:textId="77777777" w:rsidTr="00504689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E89546" w14:textId="77777777" w:rsidR="0061352F" w:rsidRPr="00504689" w:rsidRDefault="0091444E">
            <w:pPr>
              <w:widowControl w:val="0"/>
              <w:jc w:val="both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 xml:space="preserve">Подпрограмма 1 «Повышение эффективности управления муниципальным </w:t>
            </w:r>
            <w:r w:rsidRPr="00504689">
              <w:rPr>
                <w:b/>
                <w:i/>
                <w:sz w:val="24"/>
                <w:szCs w:val="24"/>
              </w:rPr>
              <w:lastRenderedPageBreak/>
              <w:t>имуществом и земельными ресурсами»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B3823B" w14:textId="77777777" w:rsidR="0061352F" w:rsidRPr="00504689" w:rsidRDefault="0091444E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lastRenderedPageBreak/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980F89" w14:textId="77777777" w:rsidR="0061352F" w:rsidRPr="00504689" w:rsidRDefault="0091444E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98EF95" w14:textId="77777777" w:rsidR="0061352F" w:rsidRPr="00504689" w:rsidRDefault="0091444E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2C07C9" w14:textId="77777777" w:rsidR="0061352F" w:rsidRPr="00504689" w:rsidRDefault="0091444E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339000" w14:textId="77777777" w:rsidR="0061352F" w:rsidRPr="00504689" w:rsidRDefault="0091444E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280BA4" w14:textId="4A6F7192" w:rsidR="0061352F" w:rsidRPr="00504689" w:rsidRDefault="0091444E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1</w:t>
            </w:r>
            <w:r w:rsidR="0089005D">
              <w:rPr>
                <w:b/>
                <w:i/>
                <w:sz w:val="24"/>
                <w:szCs w:val="24"/>
              </w:rPr>
              <w:t> 534,0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5382E5" w14:textId="77777777" w:rsidR="0061352F" w:rsidRPr="00504689" w:rsidRDefault="0091444E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414,0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D16FD2" w14:textId="77777777" w:rsidR="0061352F" w:rsidRPr="00504689" w:rsidRDefault="0091444E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328,0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BBA2F4" w14:textId="77777777" w:rsidR="0061352F" w:rsidRPr="00504689" w:rsidRDefault="0091444E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309,8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675869" w14:textId="2EC45DAA" w:rsidR="0061352F" w:rsidRPr="00504689" w:rsidRDefault="00232D19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75</w:t>
            </w:r>
            <w:r w:rsidR="0091444E" w:rsidRPr="00504689">
              <w:rPr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B791F5" w14:textId="1F403AB4" w:rsidR="0061352F" w:rsidRPr="00504689" w:rsidRDefault="00232D19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50</w:t>
            </w:r>
            <w:r w:rsidR="0091444E" w:rsidRPr="00504689">
              <w:rPr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67275D" w14:textId="457B2D54" w:rsidR="0061352F" w:rsidRPr="00504689" w:rsidRDefault="0089005D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57,2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5DFFEF" w14:textId="77777777" w:rsidR="0061352F" w:rsidRPr="00504689" w:rsidRDefault="0091444E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307C44" w14:textId="77777777" w:rsidR="0061352F" w:rsidRPr="00504689" w:rsidRDefault="0091444E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1C3411" w14:textId="77777777" w:rsidR="0061352F" w:rsidRPr="00504689" w:rsidRDefault="0091444E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06314A" w14:textId="77777777" w:rsidR="0061352F" w:rsidRPr="00504689" w:rsidRDefault="0091444E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9DB7CD" w14:textId="77777777" w:rsidR="0061352F" w:rsidRPr="00504689" w:rsidRDefault="0091444E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A11E18" w14:textId="77777777" w:rsidR="0061352F" w:rsidRPr="00504689" w:rsidRDefault="0091444E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50,0</w:t>
            </w:r>
          </w:p>
        </w:tc>
      </w:tr>
      <w:tr w:rsidR="00A73757" w:rsidRPr="00504689" w14:paraId="3FC39853" w14:textId="77777777" w:rsidTr="00504689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68B832" w14:textId="77777777" w:rsidR="00A73757" w:rsidRPr="00504689" w:rsidRDefault="00A73757" w:rsidP="00A73757">
            <w:pPr>
              <w:widowControl w:val="0"/>
              <w:jc w:val="both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Основное мероприятие 1.1. Управление и распоряжение имуществом, находящимся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6F2B95" w14:textId="77777777" w:rsidR="00A73757" w:rsidRPr="00504689" w:rsidRDefault="00A73757" w:rsidP="00A73757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E7CFAB" w14:textId="77777777" w:rsidR="00A73757" w:rsidRPr="00504689" w:rsidRDefault="00A73757" w:rsidP="00A73757">
            <w:pPr>
              <w:widowControl w:val="0"/>
              <w:jc w:val="center"/>
              <w:rPr>
                <w:sz w:val="24"/>
                <w:szCs w:val="24"/>
              </w:rPr>
            </w:pPr>
            <w:r w:rsidRPr="00504689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16931D" w14:textId="4AAA2E8D" w:rsidR="00A73757" w:rsidRPr="00504689" w:rsidRDefault="00A73757" w:rsidP="00A73757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1677A8" w14:textId="19290E5F" w:rsidR="00A73757" w:rsidRPr="00504689" w:rsidRDefault="00A73757" w:rsidP="00A73757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F943BE" w14:textId="7999A374" w:rsidR="00A73757" w:rsidRPr="00504689" w:rsidRDefault="00A73757" w:rsidP="00A73757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A8CD74" w14:textId="10CB3254" w:rsidR="00A73757" w:rsidRPr="00504689" w:rsidRDefault="00A73757" w:rsidP="00A73757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1 526,8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DEB7AE" w14:textId="38308BFA" w:rsidR="00A73757" w:rsidRPr="00504689" w:rsidRDefault="00A73757" w:rsidP="00A73757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414,0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394E34" w14:textId="1D9C1CFC" w:rsidR="00A73757" w:rsidRPr="00504689" w:rsidRDefault="00A73757" w:rsidP="00A73757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328,0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79D904" w14:textId="5EB26A32" w:rsidR="00A73757" w:rsidRPr="00504689" w:rsidRDefault="00A73757" w:rsidP="00A73757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309,8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8723CE" w14:textId="1F8A6205" w:rsidR="00A73757" w:rsidRPr="00504689" w:rsidRDefault="00A73757" w:rsidP="00A73757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7555E6" w14:textId="7BF0B230" w:rsidR="00A73757" w:rsidRPr="00504689" w:rsidRDefault="00A73757" w:rsidP="00A73757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6D3E01" w14:textId="7ADBBBED" w:rsidR="00A73757" w:rsidRPr="00504689" w:rsidRDefault="0089005D" w:rsidP="00A73757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57,2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F0AA51" w14:textId="10FAA99D" w:rsidR="00A73757" w:rsidRPr="00504689" w:rsidRDefault="00A73757" w:rsidP="00A73757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C2CC4C" w14:textId="54C39BE1" w:rsidR="00A73757" w:rsidRPr="00504689" w:rsidRDefault="00A73757" w:rsidP="00A73757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248EF3" w14:textId="010A5A45" w:rsidR="00A73757" w:rsidRPr="00504689" w:rsidRDefault="00A73757" w:rsidP="00A73757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8CC630" w14:textId="77CE8657" w:rsidR="00A73757" w:rsidRPr="00504689" w:rsidRDefault="00A73757" w:rsidP="00A73757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9BE4F8" w14:textId="554FB0F0" w:rsidR="00A73757" w:rsidRPr="00504689" w:rsidRDefault="00A73757" w:rsidP="00A73757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ABED83" w14:textId="5C848D60" w:rsidR="00A73757" w:rsidRPr="00504689" w:rsidRDefault="00A73757" w:rsidP="00A73757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50,0</w:t>
            </w:r>
          </w:p>
        </w:tc>
      </w:tr>
      <w:tr w:rsidR="00E643FF" w:rsidRPr="00504689" w14:paraId="184D1B3E" w14:textId="77777777" w:rsidTr="00504689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B78AE8" w14:textId="1641DB78" w:rsidR="00E643FF" w:rsidRPr="00504689" w:rsidRDefault="00E643FF" w:rsidP="00E643FF">
            <w:pPr>
              <w:widowControl w:val="0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Мероприятие 1.1.1. Оценка рыночной стоимости и годовой арендной платы объектов недвижимого и движимого имущества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58CF8F" w14:textId="77777777" w:rsidR="00E643FF" w:rsidRPr="00504689" w:rsidRDefault="00E643FF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1F5C4C" w14:textId="77777777" w:rsidR="00E643FF" w:rsidRPr="00504689" w:rsidRDefault="00E643FF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247DB1" w14:textId="159350AD" w:rsidR="00E643FF" w:rsidRPr="00504689" w:rsidRDefault="00E643FF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01 13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F6BDFB" w14:textId="09D123CB" w:rsidR="00E643FF" w:rsidRPr="00504689" w:rsidRDefault="00E643FF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1010099990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E2EF06" w14:textId="77763BFF" w:rsidR="00E643FF" w:rsidRPr="00504689" w:rsidRDefault="00E643FF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F86C6F" w14:textId="0B337906" w:rsidR="00E643FF" w:rsidRPr="00504689" w:rsidRDefault="002024A4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370</w:t>
            </w:r>
            <w:r w:rsidR="00081E54" w:rsidRPr="00504689">
              <w:rPr>
                <w:bCs/>
                <w:i/>
                <w:sz w:val="24"/>
                <w:szCs w:val="24"/>
              </w:rPr>
              <w:t>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649B17" w14:textId="6232091C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40,0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9EA71B" w14:textId="200D5C70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7DAA6C" w14:textId="199CCF1B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FFD57D" w14:textId="4300041C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ADF798" w14:textId="302A91EF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008498" w14:textId="3F4426CA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30,0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EB9728" w14:textId="182E8049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12AE7F" w14:textId="459EFA9B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BD3D97" w14:textId="2D89AEF2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F0A2A6" w14:textId="7A8676D5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9C7726" w14:textId="2580680D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30,0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93B32A" w14:textId="75A3E9AB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30,0</w:t>
            </w:r>
          </w:p>
        </w:tc>
      </w:tr>
      <w:tr w:rsidR="00E643FF" w:rsidRPr="00504689" w14:paraId="0612821D" w14:textId="77777777" w:rsidTr="00504689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580696" w14:textId="3850D91B" w:rsidR="00E643FF" w:rsidRPr="00504689" w:rsidRDefault="00E643FF" w:rsidP="00E643FF">
            <w:pPr>
              <w:widowControl w:val="0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Мероприятие 1.1.2. Уплата налогов за имущество и землю, находящиеся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018B8D" w14:textId="77777777" w:rsidR="00E643FF" w:rsidRPr="00504689" w:rsidRDefault="00E643FF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5358A6" w14:textId="2B89F2BA" w:rsidR="00E643FF" w:rsidRPr="00504689" w:rsidRDefault="00E643FF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7C832A" w14:textId="663187C2" w:rsidR="00E643FF" w:rsidRPr="00504689" w:rsidRDefault="00E643FF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01 13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C0B833" w14:textId="1532148A" w:rsidR="00E643FF" w:rsidRPr="00504689" w:rsidRDefault="00E643FF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1010099990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67637A" w14:textId="73638742" w:rsidR="00E643FF" w:rsidRPr="00504689" w:rsidRDefault="00E643FF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602F57" w14:textId="7472962D" w:rsidR="00E643FF" w:rsidRPr="00504689" w:rsidRDefault="00081E54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767,8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04E55C" w14:textId="3936B9D3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280,0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DFE292" w14:textId="70D2342D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253,0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03E750" w14:textId="20CD3640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234,8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CDADAB" w14:textId="20578791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8C6F82" w14:textId="3A4DACC7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9EA7C4" w14:textId="5D102CC7" w:rsidR="00E643FF" w:rsidRPr="00504689" w:rsidRDefault="0089005D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96E65E" w14:textId="1B9D32D5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1067A8" w14:textId="78B3DEBB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658B1F" w14:textId="2774A578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96FE1B" w14:textId="40FCB80C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9EFD1E" w14:textId="3A2D7AD4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61414A" w14:textId="7DCDE204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0,0</w:t>
            </w:r>
          </w:p>
        </w:tc>
      </w:tr>
      <w:tr w:rsidR="00E643FF" w:rsidRPr="00504689" w14:paraId="152C5BA4" w14:textId="77777777" w:rsidTr="00504689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1AC9DA" w14:textId="0FA0E001" w:rsidR="00E643FF" w:rsidRPr="00504689" w:rsidRDefault="00E643FF" w:rsidP="00E643FF">
            <w:pPr>
              <w:widowControl w:val="0"/>
              <w:jc w:val="both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Мероприятие 1.1.</w:t>
            </w:r>
            <w:r w:rsidR="00081E54" w:rsidRPr="00504689">
              <w:rPr>
                <w:bCs/>
                <w:i/>
                <w:sz w:val="24"/>
                <w:szCs w:val="24"/>
              </w:rPr>
              <w:t>3</w:t>
            </w:r>
            <w:r w:rsidRPr="00504689">
              <w:rPr>
                <w:bCs/>
                <w:i/>
                <w:sz w:val="24"/>
                <w:szCs w:val="24"/>
              </w:rPr>
              <w:t>. Изготовление технической документации на объекты недвижимого имущества (технические планы и кадастровые паспорта)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BE901A" w14:textId="77777777" w:rsidR="00E643FF" w:rsidRPr="00504689" w:rsidRDefault="00E643FF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AB2277" w14:textId="77777777" w:rsidR="00E643FF" w:rsidRPr="00504689" w:rsidRDefault="00E643FF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561416" w14:textId="07A42A72" w:rsidR="00E643FF" w:rsidRPr="00504689" w:rsidRDefault="00E643FF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04 12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4D5633" w14:textId="6B5F9A20" w:rsidR="00E643FF" w:rsidRPr="00504689" w:rsidRDefault="00E643FF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10100 99990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F0C3EF" w14:textId="10DE0DD2" w:rsidR="00E643FF" w:rsidRPr="00504689" w:rsidRDefault="00E643FF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9986C2" w14:textId="53DB5D3E" w:rsidR="00E643FF" w:rsidRPr="00504689" w:rsidRDefault="00081E54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184,0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D39FA3" w14:textId="2A4AE0E3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44,0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9FFDEA" w14:textId="45B53C27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DCE1B6" w14:textId="0AE19341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CBC594" w14:textId="454B580C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679D07" w14:textId="03DB0327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FFDC7F" w14:textId="0DE6F709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10,0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BAF4DD" w14:textId="336BCA81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509E86" w14:textId="0858D035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DE4529" w14:textId="6DF8A8D8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0FFE80" w14:textId="7540C7C1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A34EB6" w14:textId="47CC5DD8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10,0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0F90A1" w14:textId="21C29562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10,0</w:t>
            </w:r>
          </w:p>
        </w:tc>
      </w:tr>
      <w:tr w:rsidR="00E643FF" w:rsidRPr="00504689" w14:paraId="4CD03F47" w14:textId="77777777" w:rsidTr="00504689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DC719E" w14:textId="00CF2984" w:rsidR="00E643FF" w:rsidRPr="00504689" w:rsidRDefault="00E643FF" w:rsidP="00E643FF">
            <w:pPr>
              <w:widowControl w:val="0"/>
              <w:jc w:val="both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Мероприятие 1.1.</w:t>
            </w:r>
            <w:r w:rsidR="00081E54" w:rsidRPr="00504689">
              <w:rPr>
                <w:bCs/>
                <w:i/>
                <w:sz w:val="24"/>
                <w:szCs w:val="24"/>
              </w:rPr>
              <w:t>4</w:t>
            </w:r>
            <w:r w:rsidRPr="00504689">
              <w:rPr>
                <w:bCs/>
                <w:i/>
                <w:sz w:val="24"/>
                <w:szCs w:val="24"/>
              </w:rPr>
              <w:t xml:space="preserve">. </w:t>
            </w:r>
            <w:r w:rsidRPr="00504689">
              <w:rPr>
                <w:bCs/>
                <w:i/>
                <w:sz w:val="24"/>
                <w:szCs w:val="24"/>
              </w:rPr>
              <w:lastRenderedPageBreak/>
              <w:t>Подготовка документов, содержащих необходимые сведения для осуществления государственного кадастрового учета земельных участков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FF8926" w14:textId="77777777" w:rsidR="00E643FF" w:rsidRPr="00504689" w:rsidRDefault="00E643FF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3D4CF9" w14:textId="7322379E" w:rsidR="00E643FF" w:rsidRPr="00504689" w:rsidRDefault="00E643FF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BEC1F4" w14:textId="02BC9F3D" w:rsidR="00E643FF" w:rsidRPr="00504689" w:rsidRDefault="00E643FF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04 12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236AC9" w14:textId="19359DEF" w:rsidR="00E643FF" w:rsidRPr="00504689" w:rsidRDefault="00E643FF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 xml:space="preserve">10100 </w:t>
            </w:r>
            <w:r w:rsidRPr="00504689">
              <w:rPr>
                <w:bCs/>
                <w:i/>
                <w:sz w:val="24"/>
                <w:szCs w:val="24"/>
              </w:rPr>
              <w:lastRenderedPageBreak/>
              <w:t>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C45CE2" w14:textId="2383FC47" w:rsidR="00E643FF" w:rsidRPr="00504689" w:rsidRDefault="00E643FF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2C4F54" w14:textId="5E8ECA93" w:rsidR="00E643FF" w:rsidRPr="00504689" w:rsidRDefault="002024A4" w:rsidP="00E643FF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205</w:t>
            </w:r>
            <w:r w:rsidR="00081E54" w:rsidRPr="00504689">
              <w:rPr>
                <w:bCs/>
                <w:i/>
                <w:sz w:val="24"/>
                <w:szCs w:val="24"/>
              </w:rPr>
              <w:t>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EBFB7F" w14:textId="7989CACA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50,0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1BF088" w14:textId="4F3C0911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E7707D" w14:textId="500D7413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D36F82" w14:textId="66C79FCB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69B10E" w14:textId="4A345F75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BA5667" w14:textId="4CBF7B75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10,0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9191F9" w14:textId="528260F4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99CE28" w14:textId="3F111E03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86A010" w14:textId="77726159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B73CE4" w14:textId="513C3E82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A7975A" w14:textId="0639158B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10,0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6604BB" w14:textId="40E990E4" w:rsidR="00E643FF" w:rsidRPr="00504689" w:rsidRDefault="00E643FF" w:rsidP="00E643FF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10,0</w:t>
            </w:r>
          </w:p>
        </w:tc>
      </w:tr>
      <w:tr w:rsidR="00504689" w:rsidRPr="00504689" w14:paraId="51C474B8" w14:textId="77777777" w:rsidTr="00504689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1A5E38" w14:textId="28511241" w:rsidR="00504689" w:rsidRPr="00504689" w:rsidRDefault="00504689" w:rsidP="00504689">
            <w:pPr>
              <w:widowControl w:val="0"/>
              <w:jc w:val="both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Подпрограмма 2 «Создание условий для реализации муниципальной программы»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9D3954" w14:textId="77777777" w:rsidR="00504689" w:rsidRPr="00504689" w:rsidRDefault="00504689" w:rsidP="00504689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ACFAB9" w14:textId="0BD6128E" w:rsidR="00504689" w:rsidRPr="00504689" w:rsidRDefault="00504689" w:rsidP="00504689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1B4F51" w14:textId="77777777" w:rsidR="00504689" w:rsidRPr="00504689" w:rsidRDefault="00504689" w:rsidP="00504689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BEC00A" w14:textId="77777777" w:rsidR="00504689" w:rsidRPr="00504689" w:rsidRDefault="00504689" w:rsidP="00504689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DA071E" w14:textId="77777777" w:rsidR="00504689" w:rsidRPr="00504689" w:rsidRDefault="00504689" w:rsidP="00504689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4FC850" w14:textId="57FD59EE" w:rsidR="00504689" w:rsidRPr="00504689" w:rsidRDefault="00504689" w:rsidP="00504689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C48AAB" w14:textId="3ABBC4EF" w:rsidR="00504689" w:rsidRPr="00504689" w:rsidRDefault="00504689" w:rsidP="00504689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08814A" w14:textId="2C5986A4" w:rsidR="00504689" w:rsidRPr="00504689" w:rsidRDefault="00504689" w:rsidP="00504689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54AC15" w14:textId="67D703AA" w:rsidR="00504689" w:rsidRPr="00504689" w:rsidRDefault="00504689" w:rsidP="00504689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5A5DF2" w14:textId="2E5E1F32" w:rsidR="00504689" w:rsidRPr="00504689" w:rsidRDefault="00504689" w:rsidP="00504689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D2EF39" w14:textId="7C19693B" w:rsidR="00504689" w:rsidRPr="00504689" w:rsidRDefault="00504689" w:rsidP="00504689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301D2D" w14:textId="3868971E" w:rsidR="00504689" w:rsidRPr="00504689" w:rsidRDefault="00504689" w:rsidP="00504689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DBF50E" w14:textId="2FAC597D" w:rsidR="00504689" w:rsidRPr="00504689" w:rsidRDefault="00504689" w:rsidP="00504689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54EC48" w14:textId="33E62246" w:rsidR="00504689" w:rsidRPr="00504689" w:rsidRDefault="00504689" w:rsidP="00504689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F969F5" w14:textId="6E12CF11" w:rsidR="00504689" w:rsidRPr="00504689" w:rsidRDefault="00504689" w:rsidP="00504689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62DA1B" w14:textId="7D51F2E1" w:rsidR="00504689" w:rsidRPr="00504689" w:rsidRDefault="00504689" w:rsidP="00504689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5632A0" w14:textId="5B4C23C7" w:rsidR="00504689" w:rsidRPr="00504689" w:rsidRDefault="00504689" w:rsidP="00504689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E0DE7E" w14:textId="554ACC63" w:rsidR="00504689" w:rsidRPr="00504689" w:rsidRDefault="00504689" w:rsidP="00504689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 w:rsidRPr="00504689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504689" w:rsidRPr="00504689" w14:paraId="5DCF05A0" w14:textId="77777777" w:rsidTr="00504689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974041" w14:textId="6FA3675D" w:rsidR="00504689" w:rsidRPr="00504689" w:rsidRDefault="00504689" w:rsidP="00504689">
            <w:pPr>
              <w:widowControl w:val="0"/>
              <w:jc w:val="both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 xml:space="preserve">Основное мероприятие 2.1. </w:t>
            </w:r>
          </w:p>
          <w:p w14:paraId="78BE94BA" w14:textId="139EF22F" w:rsidR="00504689" w:rsidRPr="00504689" w:rsidRDefault="00504689" w:rsidP="00504689">
            <w:pPr>
              <w:widowControl w:val="0"/>
              <w:jc w:val="both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Реализация полномочий по управлению муниципальным имуществом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5C9443" w14:textId="77777777" w:rsidR="00504689" w:rsidRPr="00504689" w:rsidRDefault="00504689" w:rsidP="00504689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B0AF5E" w14:textId="4871982E" w:rsidR="00504689" w:rsidRPr="00504689" w:rsidRDefault="00504689" w:rsidP="00504689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44B1F8" w14:textId="77777777" w:rsidR="00504689" w:rsidRPr="00504689" w:rsidRDefault="00504689" w:rsidP="00504689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6C44A6" w14:textId="77777777" w:rsidR="00504689" w:rsidRPr="00504689" w:rsidRDefault="00504689" w:rsidP="00504689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9247B5" w14:textId="77777777" w:rsidR="00504689" w:rsidRPr="00504689" w:rsidRDefault="00504689" w:rsidP="00504689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D5B575" w14:textId="0D5358E2" w:rsidR="00504689" w:rsidRPr="00504689" w:rsidRDefault="00504689" w:rsidP="00504689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9F2704" w14:textId="0A29EDE2" w:rsidR="00504689" w:rsidRPr="00504689" w:rsidRDefault="00504689" w:rsidP="00504689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A8924D" w14:textId="257DACB1" w:rsidR="00504689" w:rsidRPr="00504689" w:rsidRDefault="00504689" w:rsidP="00504689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01899D" w14:textId="5873EED9" w:rsidR="00504689" w:rsidRPr="00504689" w:rsidRDefault="00504689" w:rsidP="00504689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090642" w14:textId="55E0D329" w:rsidR="00504689" w:rsidRPr="00504689" w:rsidRDefault="00504689" w:rsidP="00504689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41CAA0" w14:textId="18B3F31C" w:rsidR="00504689" w:rsidRPr="00504689" w:rsidRDefault="00504689" w:rsidP="00504689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071BE5" w14:textId="016A51CA" w:rsidR="00504689" w:rsidRPr="00504689" w:rsidRDefault="00504689" w:rsidP="00504689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C5DA69" w14:textId="6168170B" w:rsidR="00504689" w:rsidRPr="00504689" w:rsidRDefault="00504689" w:rsidP="00504689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58CD27" w14:textId="1849F881" w:rsidR="00504689" w:rsidRPr="00504689" w:rsidRDefault="00504689" w:rsidP="00504689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C3374B" w14:textId="6F5D2127" w:rsidR="00504689" w:rsidRPr="00504689" w:rsidRDefault="00504689" w:rsidP="00504689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2D2831" w14:textId="09691E56" w:rsidR="00504689" w:rsidRPr="00504689" w:rsidRDefault="00504689" w:rsidP="00504689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6BA1A9" w14:textId="21F5FE8B" w:rsidR="00504689" w:rsidRPr="00504689" w:rsidRDefault="00504689" w:rsidP="00504689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25C3A2" w14:textId="3967F761" w:rsidR="00504689" w:rsidRPr="00504689" w:rsidRDefault="00504689" w:rsidP="00504689">
            <w:pPr>
              <w:pStyle w:val="af5"/>
              <w:jc w:val="center"/>
              <w:rPr>
                <w:bCs/>
                <w:iCs/>
                <w:sz w:val="24"/>
                <w:szCs w:val="24"/>
              </w:rPr>
            </w:pPr>
            <w:r w:rsidRPr="00504689">
              <w:rPr>
                <w:bCs/>
                <w:iCs/>
                <w:sz w:val="24"/>
                <w:szCs w:val="24"/>
              </w:rPr>
              <w:t>0,0</w:t>
            </w:r>
          </w:p>
        </w:tc>
      </w:tr>
      <w:tr w:rsidR="00504689" w:rsidRPr="00504689" w14:paraId="5A7C47A5" w14:textId="77777777" w:rsidTr="00504689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17BAEA" w14:textId="34E8C035" w:rsidR="00504689" w:rsidRPr="00504689" w:rsidRDefault="00504689" w:rsidP="00504689">
            <w:pPr>
              <w:widowControl w:val="0"/>
              <w:jc w:val="both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Мероприятие 2.1.1. Разработка нормативно-правовых актов Советинского сельского поселения в части распоряжения муниципальным имуществом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6AA383" w14:textId="77777777" w:rsidR="00504689" w:rsidRPr="00504689" w:rsidRDefault="00504689" w:rsidP="00504689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0F9FC6" w14:textId="760FCF20" w:rsidR="00504689" w:rsidRPr="00504689" w:rsidRDefault="00504689" w:rsidP="00504689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7137D6" w14:textId="64805712" w:rsidR="00504689" w:rsidRPr="00504689" w:rsidRDefault="00504689" w:rsidP="00504689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77DC78" w14:textId="5315088D" w:rsidR="00504689" w:rsidRPr="00504689" w:rsidRDefault="00504689" w:rsidP="00504689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51A543" w14:textId="3F8CE686" w:rsidR="00504689" w:rsidRPr="00504689" w:rsidRDefault="00504689" w:rsidP="00504689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3DC1A0" w14:textId="0080DFFA" w:rsidR="00504689" w:rsidRPr="00504689" w:rsidRDefault="00504689" w:rsidP="00504689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39D923" w14:textId="59E6A834" w:rsidR="00504689" w:rsidRPr="00504689" w:rsidRDefault="00504689" w:rsidP="00504689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4BEE87" w14:textId="3B86C392" w:rsidR="00504689" w:rsidRPr="00504689" w:rsidRDefault="00504689" w:rsidP="00504689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0A9093" w14:textId="544597DC" w:rsidR="00504689" w:rsidRPr="00504689" w:rsidRDefault="00504689" w:rsidP="00504689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5947F2" w14:textId="7C2FE3CB" w:rsidR="00504689" w:rsidRPr="00504689" w:rsidRDefault="00504689" w:rsidP="00504689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29E203" w14:textId="237F87D2" w:rsidR="00504689" w:rsidRPr="00504689" w:rsidRDefault="00504689" w:rsidP="00504689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D0516C" w14:textId="47C86A59" w:rsidR="00504689" w:rsidRPr="00504689" w:rsidRDefault="00504689" w:rsidP="00504689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D08F40" w14:textId="40A74465" w:rsidR="00504689" w:rsidRPr="00504689" w:rsidRDefault="00504689" w:rsidP="00504689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14741F" w14:textId="1A080E63" w:rsidR="00504689" w:rsidRPr="00504689" w:rsidRDefault="00504689" w:rsidP="00504689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B7BC6D" w14:textId="63BDCE70" w:rsidR="00504689" w:rsidRPr="00504689" w:rsidRDefault="00504689" w:rsidP="00504689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C48269" w14:textId="0240B45A" w:rsidR="00504689" w:rsidRPr="00504689" w:rsidRDefault="00504689" w:rsidP="00504689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CB9D55" w14:textId="2B543A13" w:rsidR="00504689" w:rsidRPr="00504689" w:rsidRDefault="00504689" w:rsidP="00504689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5F9FA4" w14:textId="3DA98951" w:rsidR="00504689" w:rsidRPr="00504689" w:rsidRDefault="00504689" w:rsidP="00504689">
            <w:pPr>
              <w:pStyle w:val="af5"/>
              <w:jc w:val="center"/>
              <w:rPr>
                <w:bCs/>
                <w:i/>
                <w:sz w:val="24"/>
                <w:szCs w:val="24"/>
              </w:rPr>
            </w:pPr>
            <w:r w:rsidRPr="00504689">
              <w:rPr>
                <w:bCs/>
                <w:i/>
                <w:sz w:val="24"/>
                <w:szCs w:val="24"/>
              </w:rPr>
              <w:t>0,0</w:t>
            </w:r>
          </w:p>
        </w:tc>
      </w:tr>
    </w:tbl>
    <w:p w14:paraId="61C44C50" w14:textId="12C3A500" w:rsidR="0061352F" w:rsidRDefault="0061352F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769DAD9D" w14:textId="33C9D870" w:rsidR="00504689" w:rsidRDefault="00504689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61810E16" w14:textId="2F06542F" w:rsidR="00504689" w:rsidRDefault="00504689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20D86206" w14:textId="28353694" w:rsidR="00504689" w:rsidRDefault="00504689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1C7BA0A9" w14:textId="77777777" w:rsidR="00504689" w:rsidRDefault="00504689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61352F" w14:paraId="0B071F84" w14:textId="77777777">
        <w:trPr>
          <w:trHeight w:val="1288"/>
        </w:trPr>
        <w:tc>
          <w:tcPr>
            <w:tcW w:w="5245" w:type="dxa"/>
          </w:tcPr>
          <w:p w14:paraId="42B07992" w14:textId="23AAB5CB" w:rsidR="0061352F" w:rsidRDefault="0091444E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lastRenderedPageBreak/>
              <w:t xml:space="preserve">Приложение </w:t>
            </w:r>
            <w:r w:rsidR="00504689">
              <w:rPr>
                <w:rFonts w:ascii="Times New Roman" w:hAnsi="Times New Roman"/>
                <w:b w:val="0"/>
                <w:sz w:val="28"/>
              </w:rPr>
              <w:t>2</w:t>
            </w:r>
            <w:r>
              <w:rPr>
                <w:rFonts w:ascii="Times New Roman" w:hAnsi="Times New Roman"/>
                <w:b w:val="0"/>
                <w:sz w:val="28"/>
              </w:rPr>
              <w:t xml:space="preserve"> к постановлению</w:t>
            </w:r>
          </w:p>
          <w:p w14:paraId="0734AE15" w14:textId="0769E405" w:rsidR="0061352F" w:rsidRDefault="0091444E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Администрации Советинского сельского поселения </w:t>
            </w:r>
            <w:r w:rsidR="00766948" w:rsidRPr="00766948">
              <w:rPr>
                <w:rFonts w:ascii="Times New Roman" w:hAnsi="Times New Roman"/>
                <w:b w:val="0"/>
                <w:sz w:val="28"/>
              </w:rPr>
              <w:t xml:space="preserve">от 13.03.2024 № </w:t>
            </w:r>
            <w:r w:rsidR="00766948">
              <w:rPr>
                <w:rFonts w:ascii="Times New Roman" w:hAnsi="Times New Roman"/>
                <w:b w:val="0"/>
                <w:sz w:val="28"/>
              </w:rPr>
              <w:t>1</w:t>
            </w:r>
            <w:r w:rsidR="001F0DB0">
              <w:rPr>
                <w:rFonts w:ascii="Times New Roman" w:hAnsi="Times New Roman"/>
                <w:b w:val="0"/>
                <w:sz w:val="28"/>
              </w:rPr>
              <w:t>2</w:t>
            </w:r>
          </w:p>
        </w:tc>
      </w:tr>
    </w:tbl>
    <w:p w14:paraId="2B50D429" w14:textId="77777777" w:rsidR="0061352F" w:rsidRDefault="0061352F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61352F" w14:paraId="1CA3BE8E" w14:textId="77777777">
        <w:trPr>
          <w:trHeight w:val="1288"/>
        </w:trPr>
        <w:tc>
          <w:tcPr>
            <w:tcW w:w="5245" w:type="dxa"/>
          </w:tcPr>
          <w:p w14:paraId="56E7EE21" w14:textId="77777777" w:rsidR="0061352F" w:rsidRDefault="0091444E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«Приложение 4 к муниципальной</w:t>
            </w:r>
          </w:p>
          <w:p w14:paraId="1AA73B89" w14:textId="46F4E721" w:rsidR="0061352F" w:rsidRDefault="0091444E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программе Советинского сельского поселения «</w:t>
            </w:r>
            <w:r w:rsidR="002024A4" w:rsidRPr="002024A4">
              <w:rPr>
                <w:rFonts w:ascii="Times New Roman" w:hAnsi="Times New Roman"/>
                <w:b w:val="0"/>
                <w:sz w:val="28"/>
              </w:rPr>
              <w:t>Эффективное управление муниципальным имуществом и земельными ресурсами</w:t>
            </w:r>
            <w:r>
              <w:rPr>
                <w:rFonts w:ascii="Times New Roman" w:hAnsi="Times New Roman"/>
                <w:b w:val="0"/>
                <w:sz w:val="28"/>
              </w:rPr>
              <w:t>»</w:t>
            </w:r>
          </w:p>
        </w:tc>
      </w:tr>
    </w:tbl>
    <w:p w14:paraId="50D20183" w14:textId="77777777" w:rsidR="0061352F" w:rsidRDefault="0061352F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2390D3B6" w14:textId="77777777" w:rsidR="0061352F" w:rsidRDefault="0091444E">
      <w:pPr>
        <w:pStyle w:val="ConsPlusTitle"/>
        <w:ind w:firstLine="567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РАСХОДЫ</w:t>
      </w:r>
    </w:p>
    <w:p w14:paraId="0616ADC9" w14:textId="637847E2" w:rsidR="0061352F" w:rsidRDefault="0091444E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на реализацию муниципальной программы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Советинского сельского поселения «</w:t>
      </w:r>
      <w:r w:rsidR="002024A4" w:rsidRPr="002024A4">
        <w:rPr>
          <w:rFonts w:ascii="Times New Roman" w:hAnsi="Times New Roman"/>
          <w:b w:val="0"/>
          <w:sz w:val="28"/>
        </w:rPr>
        <w:t>Эффективное управление муниципальным имуществом и земельными ресурсами</w:t>
      </w:r>
      <w:r>
        <w:rPr>
          <w:rFonts w:ascii="Times New Roman" w:hAnsi="Times New Roman"/>
          <w:b w:val="0"/>
          <w:sz w:val="28"/>
        </w:rPr>
        <w:t>»</w:t>
      </w:r>
    </w:p>
    <w:p w14:paraId="2F15A221" w14:textId="77777777" w:rsidR="0061352F" w:rsidRDefault="0061352F">
      <w:pPr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1417"/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61352F" w14:paraId="53C05246" w14:textId="77777777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A8F9" w14:textId="77777777" w:rsidR="0061352F" w:rsidRDefault="0091444E">
            <w:pPr>
              <w:jc w:val="center"/>
            </w:pPr>
            <w:r>
              <w:t>Наименование муниципальной программы, номер и наименование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4241" w14:textId="77777777" w:rsidR="0061352F" w:rsidRDefault="0091444E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A3BC" w14:textId="77777777" w:rsidR="0061352F" w:rsidRDefault="0091444E">
            <w:pPr>
              <w:jc w:val="center"/>
            </w:pPr>
            <w:r>
              <w:t>Объем расходов, всего (тыс. рублей)</w:t>
            </w:r>
          </w:p>
        </w:tc>
        <w:tc>
          <w:tcPr>
            <w:tcW w:w="102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4142" w14:textId="77777777" w:rsidR="0061352F" w:rsidRDefault="0091444E">
            <w:pPr>
              <w:jc w:val="center"/>
            </w:pPr>
            <w:r>
              <w:t>в том числе по годам реализации муниципальной программы</w:t>
            </w:r>
          </w:p>
        </w:tc>
      </w:tr>
      <w:tr w:rsidR="0061352F" w14:paraId="13FC2BCD" w14:textId="77777777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2458" w14:textId="77777777" w:rsidR="0061352F" w:rsidRDefault="006135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006F" w14:textId="77777777" w:rsidR="0061352F" w:rsidRDefault="0061352F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290" w14:textId="77777777" w:rsidR="0061352F" w:rsidRDefault="0061352F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A243" w14:textId="77777777" w:rsidR="0061352F" w:rsidRDefault="0091444E">
            <w:pPr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B93C" w14:textId="77777777" w:rsidR="0061352F" w:rsidRDefault="0091444E">
            <w:pPr>
              <w:jc w:val="center"/>
            </w:pPr>
            <w: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04EC" w14:textId="77777777" w:rsidR="0061352F" w:rsidRDefault="0091444E">
            <w:pPr>
              <w:jc w:val="center"/>
            </w:pPr>
            <w: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8834" w14:textId="77777777" w:rsidR="0061352F" w:rsidRDefault="0091444E">
            <w:pPr>
              <w:jc w:val="center"/>
            </w:pPr>
            <w: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351D" w14:textId="77777777" w:rsidR="0061352F" w:rsidRDefault="0091444E">
            <w:pPr>
              <w:jc w:val="center"/>
            </w:pPr>
            <w: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8E0C" w14:textId="77777777" w:rsidR="0061352F" w:rsidRDefault="0091444E">
            <w:pPr>
              <w:jc w:val="center"/>
            </w:pPr>
            <w: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4D94" w14:textId="77777777" w:rsidR="0061352F" w:rsidRDefault="0091444E">
            <w:pPr>
              <w:jc w:val="center"/>
            </w:pPr>
            <w:r>
              <w:t>2</w:t>
            </w:r>
            <w:bookmarkStart w:id="1" w:name="_GoBack"/>
            <w:bookmarkEnd w:id="1"/>
            <w: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2432" w14:textId="77777777" w:rsidR="0061352F" w:rsidRDefault="0091444E">
            <w:pPr>
              <w:jc w:val="center"/>
            </w:pPr>
            <w: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6EB4" w14:textId="77777777" w:rsidR="0061352F" w:rsidRDefault="0091444E">
            <w:pPr>
              <w:jc w:val="center"/>
            </w:pPr>
            <w: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AF62" w14:textId="77777777" w:rsidR="0061352F" w:rsidRDefault="0091444E">
            <w:pPr>
              <w:jc w:val="center"/>
            </w:pPr>
            <w: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FABA" w14:textId="77777777" w:rsidR="0061352F" w:rsidRDefault="0091444E">
            <w:pPr>
              <w:jc w:val="center"/>
            </w:pPr>
            <w: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66EC" w14:textId="77777777" w:rsidR="0061352F" w:rsidRDefault="0091444E">
            <w:pPr>
              <w:jc w:val="center"/>
            </w:pPr>
            <w:r>
              <w:t>2030</w:t>
            </w:r>
          </w:p>
        </w:tc>
      </w:tr>
      <w:tr w:rsidR="002024A4" w14:paraId="457373C5" w14:textId="77777777">
        <w:trPr>
          <w:trHeight w:val="28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1690" w14:textId="5639120F" w:rsidR="002024A4" w:rsidRDefault="002024A4" w:rsidP="002024A4">
            <w:pPr>
              <w:jc w:val="center"/>
            </w:pPr>
            <w:r>
              <w:t>Муниципальная программа «</w:t>
            </w:r>
            <w:r w:rsidRPr="002024A4">
              <w:t>Эффективное управление муниципальным имуществом и земельными ресурсами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69E7" w14:textId="77777777" w:rsidR="002024A4" w:rsidRDefault="002024A4" w:rsidP="002024A4">
            <w: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A9B9" w14:textId="61BE8910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1</w:t>
            </w:r>
            <w:r w:rsidR="0089005D">
              <w:rPr>
                <w:bCs/>
                <w:iCs/>
                <w:szCs w:val="28"/>
              </w:rPr>
              <w:t> 534,0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D9C6" w14:textId="1D6F7AA7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414,0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6A47" w14:textId="025D4936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328,0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0E77" w14:textId="3798E944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309,8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E1FE" w14:textId="3FB9FD0C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A35E" w14:textId="3911E99E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1BAC" w14:textId="3D772299" w:rsidR="002024A4" w:rsidRPr="002024A4" w:rsidRDefault="0089005D" w:rsidP="002024A4">
            <w:pPr>
              <w:jc w:val="center"/>
              <w:rPr>
                <w:szCs w:val="28"/>
              </w:rPr>
            </w:pPr>
            <w:r>
              <w:rPr>
                <w:bCs/>
                <w:iCs/>
                <w:szCs w:val="28"/>
              </w:rPr>
              <w:t>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7D1D" w14:textId="6122BBF6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7D08" w14:textId="4C8ABAF1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57EC" w14:textId="093B251C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E587" w14:textId="773039AA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625A" w14:textId="634D0E1C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0FA1" w14:textId="49408C32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</w:tr>
      <w:tr w:rsidR="002024A4" w14:paraId="2E8F23F3" w14:textId="77777777">
        <w:trPr>
          <w:trHeight w:val="302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3610" w14:textId="77777777" w:rsidR="002024A4" w:rsidRDefault="002024A4" w:rsidP="002024A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FA6C" w14:textId="77777777" w:rsidR="002024A4" w:rsidRDefault="002024A4" w:rsidP="002024A4">
            <w: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EFC2" w14:textId="5C78C4F5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1</w:t>
            </w:r>
            <w:r w:rsidR="0089005D">
              <w:rPr>
                <w:bCs/>
                <w:iCs/>
                <w:szCs w:val="28"/>
              </w:rPr>
              <w:t> 534,0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95E2" w14:textId="0616D634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414,0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BF9D" w14:textId="4BC20196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328,0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D2EF" w14:textId="298E0607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309,8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000E" w14:textId="727699B4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DBC6" w14:textId="7C78B18C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07BC" w14:textId="302238FC" w:rsidR="002024A4" w:rsidRPr="002024A4" w:rsidRDefault="0089005D" w:rsidP="002024A4">
            <w:pPr>
              <w:jc w:val="center"/>
              <w:rPr>
                <w:szCs w:val="28"/>
              </w:rPr>
            </w:pPr>
            <w:r>
              <w:rPr>
                <w:bCs/>
                <w:iCs/>
                <w:szCs w:val="28"/>
              </w:rPr>
              <w:t>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71BD" w14:textId="5C0F08BE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5393" w14:textId="7808B44D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082B" w14:textId="0F97A1A5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2454" w14:textId="5834E0DC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61AA" w14:textId="31B34348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849B" w14:textId="4ED8E9D4" w:rsidR="002024A4" w:rsidRPr="002024A4" w:rsidRDefault="002024A4" w:rsidP="002024A4">
            <w:pPr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</w:tr>
      <w:tr w:rsidR="0061352F" w14:paraId="32202A3D" w14:textId="77777777">
        <w:trPr>
          <w:trHeight w:val="28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DB7F" w14:textId="77777777" w:rsidR="0061352F" w:rsidRDefault="0061352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7626" w14:textId="77777777" w:rsidR="0061352F" w:rsidRDefault="0091444E">
            <w:r>
              <w:t>безвозмездные поступления,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4F92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5D9E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5E7A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2D56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0CDE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6536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83D0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8913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4E75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ACF3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ED4D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62BD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B63E" w14:textId="77777777" w:rsidR="0061352F" w:rsidRDefault="0091444E">
            <w:pPr>
              <w:jc w:val="center"/>
            </w:pPr>
            <w:r>
              <w:t>0,0</w:t>
            </w:r>
          </w:p>
        </w:tc>
      </w:tr>
      <w:tr w:rsidR="0061352F" w14:paraId="57C0C8CE" w14:textId="77777777">
        <w:trPr>
          <w:trHeight w:val="28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251A" w14:textId="77777777" w:rsidR="0061352F" w:rsidRDefault="0061352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201A" w14:textId="77777777" w:rsidR="0061352F" w:rsidRDefault="0091444E">
            <w: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4E20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02CE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894E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4177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3AB1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3E36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9A61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2FE9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F216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F3CF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206C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9482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0313" w14:textId="77777777" w:rsidR="0061352F" w:rsidRDefault="0091444E">
            <w:pPr>
              <w:jc w:val="center"/>
            </w:pPr>
            <w:r>
              <w:t>0,0</w:t>
            </w:r>
          </w:p>
        </w:tc>
      </w:tr>
      <w:tr w:rsidR="0061352F" w14:paraId="3394DAC2" w14:textId="77777777">
        <w:trPr>
          <w:trHeight w:val="42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6151" w14:textId="77777777" w:rsidR="0061352F" w:rsidRDefault="0061352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0D61" w14:textId="77777777" w:rsidR="0061352F" w:rsidRDefault="0091444E">
            <w: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41D7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BBC2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D59F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0DEE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1CC8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FCC7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02C8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9E1B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3791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93A2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A582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6F80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6455" w14:textId="77777777" w:rsidR="0061352F" w:rsidRDefault="0091444E">
            <w:pPr>
              <w:jc w:val="center"/>
            </w:pPr>
            <w:r>
              <w:t>0,0</w:t>
            </w:r>
          </w:p>
        </w:tc>
      </w:tr>
      <w:tr w:rsidR="0061352F" w14:paraId="4261EF01" w14:textId="77777777">
        <w:trPr>
          <w:trHeight w:val="42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220F" w14:textId="77777777" w:rsidR="0061352F" w:rsidRDefault="0061352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94A2" w14:textId="77777777" w:rsidR="0061352F" w:rsidRDefault="0091444E">
            <w: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D602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C553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B646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9350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55E0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6F35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0F43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2A00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FF5D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89ED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F562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717D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ADCA" w14:textId="77777777" w:rsidR="0061352F" w:rsidRDefault="0091444E">
            <w:pPr>
              <w:jc w:val="center"/>
            </w:pPr>
            <w:r>
              <w:t>0,0</w:t>
            </w:r>
          </w:p>
        </w:tc>
      </w:tr>
      <w:tr w:rsidR="002024A4" w14:paraId="200FCCFD" w14:textId="77777777">
        <w:trPr>
          <w:trHeight w:val="35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E449" w14:textId="79DF612B" w:rsidR="002024A4" w:rsidRDefault="002024A4" w:rsidP="002024A4">
            <w:pPr>
              <w:jc w:val="center"/>
            </w:pPr>
            <w:r>
              <w:t>Подпрограмма 1. «</w:t>
            </w:r>
            <w:r w:rsidRPr="002024A4">
              <w:t>Повышение эффективности управления муниципальным имуществом и земельными ресурсами</w:t>
            </w:r>
            <w: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A614" w14:textId="77777777" w:rsidR="002024A4" w:rsidRDefault="002024A4" w:rsidP="002024A4">
            <w: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13C6" w14:textId="29EFF354" w:rsidR="002024A4" w:rsidRPr="002024A4" w:rsidRDefault="002024A4" w:rsidP="002024A4">
            <w:pPr>
              <w:widowControl w:val="0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1</w:t>
            </w:r>
            <w:r w:rsidR="0089005D">
              <w:rPr>
                <w:bCs/>
                <w:iCs/>
                <w:szCs w:val="28"/>
              </w:rPr>
              <w:t> 534,0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69DA" w14:textId="724A3BCF" w:rsidR="002024A4" w:rsidRPr="002024A4" w:rsidRDefault="002024A4" w:rsidP="002024A4">
            <w:pPr>
              <w:pStyle w:val="af5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414,0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7849" w14:textId="0EC406CB" w:rsidR="002024A4" w:rsidRPr="002024A4" w:rsidRDefault="002024A4" w:rsidP="002024A4">
            <w:pPr>
              <w:pStyle w:val="af5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328,0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42CF" w14:textId="2B42EEC9" w:rsidR="002024A4" w:rsidRPr="002024A4" w:rsidRDefault="002024A4" w:rsidP="002024A4">
            <w:pPr>
              <w:pStyle w:val="af5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309,8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0B8A" w14:textId="4B0B400E" w:rsidR="002024A4" w:rsidRPr="002024A4" w:rsidRDefault="002024A4" w:rsidP="002024A4">
            <w:pPr>
              <w:pStyle w:val="af5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8F37" w14:textId="2157A301" w:rsidR="002024A4" w:rsidRPr="002024A4" w:rsidRDefault="002024A4" w:rsidP="002024A4">
            <w:pPr>
              <w:pStyle w:val="af5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01E8" w14:textId="25AC1FE3" w:rsidR="002024A4" w:rsidRPr="002024A4" w:rsidRDefault="0089005D" w:rsidP="002024A4">
            <w:pPr>
              <w:pStyle w:val="af5"/>
              <w:jc w:val="center"/>
              <w:rPr>
                <w:szCs w:val="28"/>
              </w:rPr>
            </w:pPr>
            <w:r>
              <w:rPr>
                <w:bCs/>
                <w:iCs/>
                <w:szCs w:val="28"/>
              </w:rPr>
              <w:t>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DB5A" w14:textId="54CB9DC1" w:rsidR="002024A4" w:rsidRPr="002024A4" w:rsidRDefault="002024A4" w:rsidP="002024A4">
            <w:pPr>
              <w:pStyle w:val="af5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DCC4" w14:textId="362C9AC5" w:rsidR="002024A4" w:rsidRPr="002024A4" w:rsidRDefault="002024A4" w:rsidP="002024A4">
            <w:pPr>
              <w:pStyle w:val="af5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3993" w14:textId="207CF284" w:rsidR="002024A4" w:rsidRPr="002024A4" w:rsidRDefault="002024A4" w:rsidP="002024A4">
            <w:pPr>
              <w:pStyle w:val="af5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854F" w14:textId="191AC5AD" w:rsidR="002024A4" w:rsidRPr="002024A4" w:rsidRDefault="002024A4" w:rsidP="002024A4">
            <w:pPr>
              <w:pStyle w:val="af5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F76C" w14:textId="29D27DC1" w:rsidR="002024A4" w:rsidRPr="002024A4" w:rsidRDefault="002024A4" w:rsidP="002024A4">
            <w:pPr>
              <w:pStyle w:val="af5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CE44" w14:textId="2B0F64FD" w:rsidR="002024A4" w:rsidRPr="002024A4" w:rsidRDefault="002024A4" w:rsidP="002024A4">
            <w:pPr>
              <w:pStyle w:val="af5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</w:tr>
      <w:tr w:rsidR="002024A4" w14:paraId="41CE274E" w14:textId="77777777">
        <w:trPr>
          <w:trHeight w:val="3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C7ED" w14:textId="77777777" w:rsidR="002024A4" w:rsidRDefault="002024A4" w:rsidP="002024A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838D" w14:textId="77777777" w:rsidR="002024A4" w:rsidRDefault="002024A4" w:rsidP="002024A4">
            <w: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7165" w14:textId="051EA564" w:rsidR="002024A4" w:rsidRPr="002024A4" w:rsidRDefault="002024A4" w:rsidP="002024A4">
            <w:pPr>
              <w:widowControl w:val="0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1</w:t>
            </w:r>
            <w:r w:rsidR="0089005D">
              <w:rPr>
                <w:bCs/>
                <w:iCs/>
                <w:szCs w:val="28"/>
              </w:rPr>
              <w:t> 534,0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F9DF" w14:textId="05380011" w:rsidR="002024A4" w:rsidRPr="002024A4" w:rsidRDefault="002024A4" w:rsidP="002024A4">
            <w:pPr>
              <w:pStyle w:val="af5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414,0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B31B" w14:textId="264C20F6" w:rsidR="002024A4" w:rsidRPr="002024A4" w:rsidRDefault="002024A4" w:rsidP="002024A4">
            <w:pPr>
              <w:pStyle w:val="af5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328,0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FD82" w14:textId="7D60DB39" w:rsidR="002024A4" w:rsidRPr="002024A4" w:rsidRDefault="002024A4" w:rsidP="002024A4">
            <w:pPr>
              <w:pStyle w:val="af5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309,8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30E0" w14:textId="7BAFD798" w:rsidR="002024A4" w:rsidRPr="002024A4" w:rsidRDefault="002024A4" w:rsidP="002024A4">
            <w:pPr>
              <w:pStyle w:val="af5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FA9D" w14:textId="20512576" w:rsidR="002024A4" w:rsidRPr="002024A4" w:rsidRDefault="002024A4" w:rsidP="002024A4">
            <w:pPr>
              <w:pStyle w:val="af5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0877" w14:textId="36FF6E3B" w:rsidR="002024A4" w:rsidRPr="002024A4" w:rsidRDefault="0089005D" w:rsidP="002024A4">
            <w:pPr>
              <w:pStyle w:val="af5"/>
              <w:jc w:val="center"/>
              <w:rPr>
                <w:szCs w:val="28"/>
              </w:rPr>
            </w:pPr>
            <w:r>
              <w:rPr>
                <w:bCs/>
                <w:iCs/>
                <w:szCs w:val="28"/>
              </w:rPr>
              <w:t>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963F" w14:textId="292A371B" w:rsidR="002024A4" w:rsidRPr="002024A4" w:rsidRDefault="002024A4" w:rsidP="002024A4">
            <w:pPr>
              <w:pStyle w:val="af5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C0A3" w14:textId="73CB62BB" w:rsidR="002024A4" w:rsidRPr="002024A4" w:rsidRDefault="002024A4" w:rsidP="002024A4">
            <w:pPr>
              <w:pStyle w:val="af5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E737" w14:textId="3CF33266" w:rsidR="002024A4" w:rsidRPr="002024A4" w:rsidRDefault="002024A4" w:rsidP="002024A4">
            <w:pPr>
              <w:pStyle w:val="af5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CCB9" w14:textId="57B14EF4" w:rsidR="002024A4" w:rsidRPr="002024A4" w:rsidRDefault="002024A4" w:rsidP="002024A4">
            <w:pPr>
              <w:pStyle w:val="af5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A156" w14:textId="49102D03" w:rsidR="002024A4" w:rsidRPr="002024A4" w:rsidRDefault="002024A4" w:rsidP="002024A4">
            <w:pPr>
              <w:pStyle w:val="af5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28B3" w14:textId="4C307680" w:rsidR="002024A4" w:rsidRPr="002024A4" w:rsidRDefault="002024A4" w:rsidP="002024A4">
            <w:pPr>
              <w:pStyle w:val="af5"/>
              <w:jc w:val="center"/>
              <w:rPr>
                <w:szCs w:val="28"/>
              </w:rPr>
            </w:pPr>
            <w:r w:rsidRPr="002024A4">
              <w:rPr>
                <w:bCs/>
                <w:iCs/>
                <w:szCs w:val="28"/>
              </w:rPr>
              <w:t>50,0</w:t>
            </w:r>
          </w:p>
        </w:tc>
      </w:tr>
      <w:tr w:rsidR="0061352F" w14:paraId="4AEC2F2B" w14:textId="77777777">
        <w:trPr>
          <w:trHeight w:val="302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B1BB" w14:textId="77777777" w:rsidR="0061352F" w:rsidRDefault="0061352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16F9" w14:textId="77777777" w:rsidR="0061352F" w:rsidRDefault="0091444E">
            <w:r>
              <w:t>безвозмездные поступления,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FF3C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8426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A076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B60A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A268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4486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B33A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9D25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95EB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2D6B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1B92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5E45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59AD" w14:textId="77777777" w:rsidR="0061352F" w:rsidRDefault="0091444E">
            <w:pPr>
              <w:jc w:val="center"/>
            </w:pPr>
            <w:r>
              <w:t>0,0</w:t>
            </w:r>
          </w:p>
        </w:tc>
      </w:tr>
      <w:tr w:rsidR="0061352F" w14:paraId="0574CDCA" w14:textId="77777777">
        <w:trPr>
          <w:trHeight w:val="44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5EFC" w14:textId="77777777" w:rsidR="0061352F" w:rsidRDefault="0061352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C5A3" w14:textId="77777777" w:rsidR="0061352F" w:rsidRDefault="0091444E">
            <w: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BAC2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7553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CA9E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E497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62DA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118B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0539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1BC5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3A05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A968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E196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F310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6FCC" w14:textId="77777777" w:rsidR="0061352F" w:rsidRDefault="0091444E">
            <w:pPr>
              <w:jc w:val="center"/>
            </w:pPr>
            <w:r>
              <w:t>0,0</w:t>
            </w:r>
          </w:p>
        </w:tc>
      </w:tr>
      <w:tr w:rsidR="0061352F" w14:paraId="5D428A38" w14:textId="77777777">
        <w:trPr>
          <w:trHeight w:val="33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686A" w14:textId="77777777" w:rsidR="0061352F" w:rsidRDefault="0061352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A6E3" w14:textId="77777777" w:rsidR="0061352F" w:rsidRDefault="0091444E">
            <w: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4062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DB59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C6D1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FF77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5345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4C24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E543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E931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034C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563E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8E59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AFB1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FE75" w14:textId="77777777" w:rsidR="0061352F" w:rsidRDefault="0091444E">
            <w:pPr>
              <w:jc w:val="center"/>
            </w:pPr>
            <w:r>
              <w:t>0,0</w:t>
            </w:r>
          </w:p>
        </w:tc>
      </w:tr>
      <w:tr w:rsidR="0061352F" w14:paraId="65EF696B" w14:textId="77777777">
        <w:trPr>
          <w:trHeight w:val="33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7DA1" w14:textId="77777777" w:rsidR="0061352F" w:rsidRDefault="0061352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69EB" w14:textId="77777777" w:rsidR="0061352F" w:rsidRDefault="0091444E">
            <w: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53CE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F45B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1DE7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EE67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A3D5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07FB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0DB7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DDAD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1888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D56C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7D08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6BDA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8322" w14:textId="77777777" w:rsidR="0061352F" w:rsidRDefault="0091444E">
            <w:pPr>
              <w:jc w:val="center"/>
            </w:pPr>
            <w:r>
              <w:t>0,0</w:t>
            </w:r>
          </w:p>
        </w:tc>
      </w:tr>
      <w:tr w:rsidR="002024A4" w14:paraId="68F0F876" w14:textId="77777777">
        <w:trPr>
          <w:trHeight w:val="35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254F" w14:textId="702D90D9" w:rsidR="002024A4" w:rsidRDefault="002024A4" w:rsidP="002024A4">
            <w:pPr>
              <w:jc w:val="center"/>
            </w:pPr>
            <w:r>
              <w:t>Подпрограмма 2. «</w:t>
            </w:r>
            <w:r w:rsidRPr="002024A4">
              <w:t>Создание условий для реализации муниципальной программы</w:t>
            </w:r>
            <w: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0FB4" w14:textId="77777777" w:rsidR="002024A4" w:rsidRDefault="002024A4" w:rsidP="002024A4">
            <w: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5B95" w14:textId="52D75840" w:rsidR="002024A4" w:rsidRDefault="002024A4" w:rsidP="002024A4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5240" w14:textId="78736D38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2309" w14:textId="3B3A9CA5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FC8B" w14:textId="353E340E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261B" w14:textId="2B526FF7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A9D4" w14:textId="10504A07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29EA" w14:textId="48ED00CF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F89C" w14:textId="3B46B09C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4327" w14:textId="6449DEC2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F7C6" w14:textId="1CF5EB71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4125" w14:textId="7F510980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F699" w14:textId="3E4C1E1A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EA01" w14:textId="69BB9B56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</w:tr>
      <w:tr w:rsidR="002024A4" w14:paraId="4544D645" w14:textId="77777777">
        <w:trPr>
          <w:trHeight w:val="3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BE60" w14:textId="77777777" w:rsidR="002024A4" w:rsidRDefault="002024A4" w:rsidP="002024A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5E36" w14:textId="77777777" w:rsidR="002024A4" w:rsidRDefault="002024A4" w:rsidP="002024A4">
            <w: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28D6" w14:textId="748BC140" w:rsidR="002024A4" w:rsidRDefault="002024A4" w:rsidP="002024A4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972D" w14:textId="77991E7A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4F85" w14:textId="6F2AB563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87AC" w14:textId="6DE9E34C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899B" w14:textId="67C35195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DB06" w14:textId="4AD481FF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353E" w14:textId="755B84E5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70F9" w14:textId="2E7C553C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FE69" w14:textId="654FB788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E8F2" w14:textId="56A47DA4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6DD8" w14:textId="403B9994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E0D2" w14:textId="3ECD41CF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9A99" w14:textId="551D9337" w:rsidR="002024A4" w:rsidRDefault="002024A4" w:rsidP="002024A4">
            <w:pPr>
              <w:pStyle w:val="af5"/>
              <w:jc w:val="center"/>
            </w:pPr>
            <w:r>
              <w:t>0,0</w:t>
            </w:r>
          </w:p>
        </w:tc>
      </w:tr>
      <w:tr w:rsidR="0061352F" w14:paraId="14794DC7" w14:textId="77777777">
        <w:trPr>
          <w:trHeight w:val="302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E41D" w14:textId="77777777" w:rsidR="0061352F" w:rsidRDefault="0061352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1E94" w14:textId="77777777" w:rsidR="0061352F" w:rsidRDefault="0091444E">
            <w:r>
              <w:t>безвозмездные поступления,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D8ED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C8AC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60C0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7FAA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7566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9F53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01C1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1158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3AB5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EE26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EAB8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502F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15E3" w14:textId="77777777" w:rsidR="0061352F" w:rsidRDefault="0091444E">
            <w:pPr>
              <w:jc w:val="center"/>
            </w:pPr>
            <w:r>
              <w:t>0,0</w:t>
            </w:r>
          </w:p>
        </w:tc>
      </w:tr>
      <w:tr w:rsidR="0061352F" w14:paraId="7F4DCC2F" w14:textId="77777777">
        <w:trPr>
          <w:trHeight w:val="44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9A7F" w14:textId="77777777" w:rsidR="0061352F" w:rsidRDefault="0061352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C464" w14:textId="77777777" w:rsidR="0061352F" w:rsidRDefault="0091444E">
            <w: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0A64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84E8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854E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F70C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6EE9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BB89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36E9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4EB3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22DD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3940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123B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544D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D2FB" w14:textId="77777777" w:rsidR="0061352F" w:rsidRDefault="0091444E">
            <w:pPr>
              <w:jc w:val="center"/>
            </w:pPr>
            <w:r>
              <w:t>0,0</w:t>
            </w:r>
          </w:p>
        </w:tc>
      </w:tr>
      <w:tr w:rsidR="0061352F" w14:paraId="36D9AD2E" w14:textId="77777777">
        <w:trPr>
          <w:trHeight w:val="33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2194" w14:textId="77777777" w:rsidR="0061352F" w:rsidRDefault="0061352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2A5F" w14:textId="77777777" w:rsidR="0061352F" w:rsidRDefault="0091444E">
            <w: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3ECC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1278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67D3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E884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C1C7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E77B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1AA7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184B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9B63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E9E6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1198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C36C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B97C" w14:textId="77777777" w:rsidR="0061352F" w:rsidRDefault="0091444E">
            <w:pPr>
              <w:jc w:val="center"/>
            </w:pPr>
            <w:r>
              <w:t>0,0</w:t>
            </w:r>
          </w:p>
        </w:tc>
      </w:tr>
      <w:tr w:rsidR="0061352F" w14:paraId="798E73C2" w14:textId="77777777">
        <w:trPr>
          <w:trHeight w:val="33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7D19" w14:textId="77777777" w:rsidR="0061352F" w:rsidRDefault="0061352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1B8C" w14:textId="77777777" w:rsidR="0061352F" w:rsidRDefault="0091444E">
            <w: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A02D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C1C7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CA8F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8C92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6E7E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AD1E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4479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9101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8BF0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2EFC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473F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2396" w14:textId="77777777" w:rsidR="0061352F" w:rsidRDefault="0091444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1A50" w14:textId="77777777" w:rsidR="0061352F" w:rsidRDefault="0091444E">
            <w:pPr>
              <w:jc w:val="center"/>
            </w:pPr>
            <w:r>
              <w:t>0,0»</w:t>
            </w:r>
          </w:p>
        </w:tc>
      </w:tr>
    </w:tbl>
    <w:p w14:paraId="161A9DDC" w14:textId="77777777" w:rsidR="0061352F" w:rsidRDefault="0061352F" w:rsidP="00504689">
      <w:pPr>
        <w:widowControl w:val="0"/>
      </w:pPr>
    </w:p>
    <w:sectPr w:rsidR="0061352F">
      <w:pgSz w:w="16838" w:h="11906" w:orient="landscape"/>
      <w:pgMar w:top="709" w:right="425" w:bottom="568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52F"/>
    <w:rsid w:val="00081E54"/>
    <w:rsid w:val="00180C2F"/>
    <w:rsid w:val="001F0DB0"/>
    <w:rsid w:val="002024A4"/>
    <w:rsid w:val="00232D19"/>
    <w:rsid w:val="002D5B1E"/>
    <w:rsid w:val="00504689"/>
    <w:rsid w:val="0061352F"/>
    <w:rsid w:val="00766948"/>
    <w:rsid w:val="0089005D"/>
    <w:rsid w:val="0091444E"/>
    <w:rsid w:val="00A73757"/>
    <w:rsid w:val="00C41FCC"/>
    <w:rsid w:val="00E6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CD46F"/>
  <w15:docId w15:val="{FF67882F-D430-4775-A618-9A53C6B2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504689"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2977"/>
      </w:tabs>
      <w:spacing w:line="360" w:lineRule="auto"/>
      <w:ind w:left="1843"/>
      <w:jc w:val="both"/>
      <w:outlineLvl w:val="3"/>
    </w:pPr>
    <w:rPr>
      <w:rFonts w:ascii="Times New Roman Bold" w:hAnsi="Times New Roman Bold"/>
      <w:b/>
      <w:i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pageBreakBefore/>
      <w:spacing w:after="120"/>
      <w:jc w:val="center"/>
      <w:outlineLvl w:val="4"/>
    </w:pPr>
    <w:rPr>
      <w:b/>
      <w:sz w:val="32"/>
    </w:rPr>
  </w:style>
  <w:style w:type="paragraph" w:styleId="6">
    <w:name w:val="heading 6"/>
    <w:basedOn w:val="3"/>
    <w:next w:val="a"/>
    <w:link w:val="60"/>
    <w:uiPriority w:val="9"/>
    <w:qFormat/>
    <w:pPr>
      <w:tabs>
        <w:tab w:val="left" w:pos="1152"/>
        <w:tab w:val="left" w:pos="1701"/>
      </w:tabs>
      <w:spacing w:before="0" w:after="80" w:line="360" w:lineRule="auto"/>
      <w:ind w:left="1152" w:hanging="1152"/>
      <w:jc w:val="both"/>
      <w:outlineLvl w:val="5"/>
    </w:pPr>
    <w:rPr>
      <w:rFonts w:ascii="Garamond" w:hAnsi="Garamond"/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CommentText1">
    <w:name w:val="Comment Text1"/>
    <w:basedOn w:val="a"/>
    <w:link w:val="CommentText10"/>
    <w:pPr>
      <w:spacing w:before="60" w:line="360" w:lineRule="auto"/>
      <w:ind w:firstLine="567"/>
    </w:pPr>
    <w:rPr>
      <w:sz w:val="22"/>
    </w:rPr>
  </w:style>
  <w:style w:type="character" w:customStyle="1" w:styleId="CommentText10">
    <w:name w:val="Comment Text1"/>
    <w:basedOn w:val="12"/>
    <w:link w:val="CommentText1"/>
    <w:rPr>
      <w:sz w:val="22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2"/>
    <w:link w:val="3"/>
    <w:rPr>
      <w:rFonts w:ascii="Arial" w:hAnsi="Arial"/>
      <w:b/>
      <w:sz w:val="26"/>
    </w:rPr>
  </w:style>
  <w:style w:type="paragraph" w:styleId="a3">
    <w:name w:val="Date"/>
    <w:basedOn w:val="a"/>
    <w:next w:val="a"/>
    <w:link w:val="a4"/>
    <w:pPr>
      <w:spacing w:before="60" w:after="60"/>
      <w:jc w:val="both"/>
    </w:pPr>
    <w:rPr>
      <w:sz w:val="24"/>
    </w:rPr>
  </w:style>
  <w:style w:type="character" w:customStyle="1" w:styleId="a4">
    <w:name w:val="Дата Знак"/>
    <w:basedOn w:val="12"/>
    <w:link w:val="a3"/>
    <w:rPr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2"/>
    <w:link w:val="HTML"/>
    <w:rPr>
      <w:rFonts w:ascii="Courier New" w:hAnsi="Courier New"/>
      <w:sz w:val="20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2"/>
    <w:link w:val="31"/>
    <w:rPr>
      <w:sz w:val="16"/>
    </w:rPr>
  </w:style>
  <w:style w:type="paragraph" w:styleId="a5">
    <w:name w:val="Document Map"/>
    <w:basedOn w:val="a"/>
    <w:link w:val="a6"/>
    <w:rPr>
      <w:rFonts w:ascii="Lucida Grande CY" w:hAnsi="Lucida Grande CY"/>
      <w:sz w:val="24"/>
    </w:rPr>
  </w:style>
  <w:style w:type="character" w:customStyle="1" w:styleId="a6">
    <w:name w:val="Схема документа Знак"/>
    <w:basedOn w:val="12"/>
    <w:link w:val="a5"/>
    <w:rPr>
      <w:rFonts w:ascii="Lucida Grande CY" w:hAnsi="Lucida Grande CY"/>
      <w:sz w:val="24"/>
    </w:rPr>
  </w:style>
  <w:style w:type="paragraph" w:customStyle="1" w:styleId="a7">
    <w:name w:val="акт правительства обычный"/>
    <w:basedOn w:val="a"/>
    <w:link w:val="a8"/>
    <w:pPr>
      <w:spacing w:line="240" w:lineRule="atLeast"/>
      <w:ind w:right="-286"/>
      <w:jc w:val="right"/>
    </w:pPr>
    <w:rPr>
      <w:u w:val="single"/>
    </w:rPr>
  </w:style>
  <w:style w:type="character" w:customStyle="1" w:styleId="a8">
    <w:name w:val="акт правительства обычный"/>
    <w:basedOn w:val="12"/>
    <w:link w:val="a7"/>
    <w:rPr>
      <w:sz w:val="28"/>
      <w:u w:val="single"/>
    </w:rPr>
  </w:style>
  <w:style w:type="paragraph" w:customStyle="1" w:styleId="23">
    <w:name w:val="Абзац списка2"/>
    <w:basedOn w:val="a"/>
    <w:link w:val="24"/>
    <w:rPr>
      <w:sz w:val="20"/>
    </w:rPr>
  </w:style>
  <w:style w:type="character" w:customStyle="1" w:styleId="24">
    <w:name w:val="Абзац списка2"/>
    <w:basedOn w:val="12"/>
    <w:link w:val="23"/>
    <w:rPr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9">
    <w:name w:val="endnote text"/>
    <w:basedOn w:val="a"/>
    <w:link w:val="aa"/>
    <w:rPr>
      <w:sz w:val="20"/>
    </w:rPr>
  </w:style>
  <w:style w:type="character" w:customStyle="1" w:styleId="aa">
    <w:name w:val="Текст концевой сноски Знак"/>
    <w:basedOn w:val="12"/>
    <w:link w:val="a9"/>
    <w:rPr>
      <w:sz w:val="20"/>
    </w:rPr>
  </w:style>
  <w:style w:type="paragraph" w:styleId="ab">
    <w:name w:val="annotation subject"/>
    <w:basedOn w:val="ac"/>
    <w:next w:val="ac"/>
    <w:link w:val="ad"/>
    <w:rPr>
      <w:b/>
    </w:rPr>
  </w:style>
  <w:style w:type="character" w:customStyle="1" w:styleId="ad">
    <w:name w:val="Тема примечания Знак"/>
    <w:basedOn w:val="ae"/>
    <w:link w:val="ab"/>
    <w:rPr>
      <w:b/>
      <w:sz w:val="24"/>
    </w:rPr>
  </w:style>
  <w:style w:type="paragraph" w:customStyle="1" w:styleId="13">
    <w:name w:val="Основной текст1"/>
    <w:basedOn w:val="a"/>
    <w:link w:val="14"/>
    <w:pPr>
      <w:widowControl w:val="0"/>
      <w:spacing w:before="600" w:line="278" w:lineRule="exact"/>
      <w:jc w:val="center"/>
    </w:pPr>
    <w:rPr>
      <w:b/>
      <w:spacing w:val="-3"/>
      <w:sz w:val="20"/>
      <w:highlight w:val="white"/>
    </w:rPr>
  </w:style>
  <w:style w:type="character" w:customStyle="1" w:styleId="14">
    <w:name w:val="Основной текст1"/>
    <w:basedOn w:val="12"/>
    <w:link w:val="13"/>
    <w:rPr>
      <w:b/>
      <w:spacing w:val="-3"/>
      <w:sz w:val="20"/>
      <w:highlight w:val="white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2"/>
    <w:link w:val="af"/>
    <w:rPr>
      <w:rFonts w:ascii="Tahoma" w:hAnsi="Tahoma"/>
      <w:sz w:val="16"/>
    </w:rPr>
  </w:style>
  <w:style w:type="paragraph" w:styleId="af1">
    <w:name w:val="List Paragraph"/>
    <w:basedOn w:val="a"/>
    <w:link w:val="af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5">
    <w:name w:val="Абзац списка1"/>
    <w:basedOn w:val="12"/>
    <w:rPr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af3">
    <w:name w:val="Прижатый влево"/>
    <w:basedOn w:val="a"/>
    <w:next w:val="a"/>
    <w:link w:val="af4"/>
    <w:pPr>
      <w:widowControl w:val="0"/>
    </w:pPr>
    <w:rPr>
      <w:rFonts w:ascii="Arial" w:hAnsi="Arial"/>
      <w:sz w:val="24"/>
    </w:rPr>
  </w:style>
  <w:style w:type="character" w:customStyle="1" w:styleId="af4">
    <w:name w:val="Прижатый влево"/>
    <w:basedOn w:val="12"/>
    <w:link w:val="af3"/>
    <w:rPr>
      <w:rFonts w:ascii="Arial" w:hAnsi="Arial"/>
      <w:sz w:val="24"/>
    </w:rPr>
  </w:style>
  <w:style w:type="paragraph" w:styleId="af5">
    <w:name w:val="No Spacing"/>
    <w:link w:val="af6"/>
    <w:rPr>
      <w:sz w:val="28"/>
    </w:rPr>
  </w:style>
  <w:style w:type="character" w:customStyle="1" w:styleId="af6">
    <w:name w:val="Без интервала Знак"/>
    <w:link w:val="af5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f7">
    <w:name w:val="footer"/>
    <w:basedOn w:val="a"/>
    <w:link w:val="af8"/>
    <w:pPr>
      <w:tabs>
        <w:tab w:val="center" w:pos="4153"/>
        <w:tab w:val="right" w:pos="8306"/>
      </w:tabs>
    </w:pPr>
    <w:rPr>
      <w:sz w:val="24"/>
    </w:rPr>
  </w:style>
  <w:style w:type="character" w:customStyle="1" w:styleId="af8">
    <w:name w:val="Нижний колонтитул Знак"/>
    <w:basedOn w:val="12"/>
    <w:link w:val="af7"/>
    <w:rPr>
      <w:sz w:val="24"/>
    </w:rPr>
  </w:style>
  <w:style w:type="paragraph" w:customStyle="1" w:styleId="fontstyle01">
    <w:name w:val="fontstyle01"/>
    <w:link w:val="fontstyle010"/>
    <w:rPr>
      <w:sz w:val="28"/>
    </w:rPr>
  </w:style>
  <w:style w:type="character" w:customStyle="1" w:styleId="fontstyle010">
    <w:name w:val="fontstyle01"/>
    <w:link w:val="fontstyle01"/>
    <w:rPr>
      <w:rFonts w:ascii="Times New Roman" w:hAnsi="Times New Roman"/>
      <w:color w:val="000000"/>
      <w:sz w:val="28"/>
    </w:rPr>
  </w:style>
  <w:style w:type="paragraph" w:customStyle="1" w:styleId="Stylefortabletext">
    <w:name w:val="Style for table text"/>
    <w:basedOn w:val="a"/>
    <w:link w:val="Stylefortabletext0"/>
    <w:rPr>
      <w:rFonts w:ascii="Times New Roman CYR" w:hAnsi="Times New Roman CYR"/>
      <w:sz w:val="20"/>
    </w:rPr>
  </w:style>
  <w:style w:type="character" w:customStyle="1" w:styleId="Stylefortabletext0">
    <w:name w:val="Style for table text"/>
    <w:basedOn w:val="12"/>
    <w:link w:val="Stylefortabletext"/>
    <w:rPr>
      <w:rFonts w:ascii="Times New Roman CYR" w:hAnsi="Times New Roman CYR"/>
      <w:sz w:val="20"/>
    </w:rPr>
  </w:style>
  <w:style w:type="paragraph" w:styleId="af9">
    <w:name w:val="List"/>
    <w:basedOn w:val="a"/>
    <w:link w:val="afa"/>
    <w:pPr>
      <w:ind w:left="283" w:hanging="283"/>
    </w:pPr>
    <w:rPr>
      <w:rFonts w:ascii="Times New Roman CYR" w:hAnsi="Times New Roman CYR"/>
      <w:sz w:val="24"/>
    </w:rPr>
  </w:style>
  <w:style w:type="character" w:customStyle="1" w:styleId="afa">
    <w:name w:val="Список Знак"/>
    <w:basedOn w:val="12"/>
    <w:link w:val="af9"/>
    <w:rPr>
      <w:rFonts w:ascii="Times New Roman CYR" w:hAnsi="Times New Roman CYR"/>
      <w:sz w:val="24"/>
    </w:rPr>
  </w:style>
  <w:style w:type="paragraph" w:customStyle="1" w:styleId="16">
    <w:name w:val="Основной шрифт абзаца1"/>
  </w:style>
  <w:style w:type="character" w:customStyle="1" w:styleId="50">
    <w:name w:val="Заголовок 5 Знак"/>
    <w:basedOn w:val="12"/>
    <w:link w:val="5"/>
    <w:rPr>
      <w:b/>
      <w:sz w:val="32"/>
    </w:rPr>
  </w:style>
  <w:style w:type="character" w:customStyle="1" w:styleId="11">
    <w:name w:val="Заголовок 1 Знак"/>
    <w:basedOn w:val="12"/>
    <w:link w:val="10"/>
    <w:rPr>
      <w:rFonts w:ascii="Arial" w:hAnsi="Arial"/>
      <w:b/>
      <w:sz w:val="32"/>
    </w:rPr>
  </w:style>
  <w:style w:type="paragraph" w:customStyle="1" w:styleId="17">
    <w:name w:val="Гиперссылка1"/>
    <w:link w:val="afb"/>
    <w:rPr>
      <w:color w:val="0000FF"/>
      <w:u w:val="single"/>
    </w:rPr>
  </w:style>
  <w:style w:type="character" w:styleId="afb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2"/>
    <w:link w:val="Footnote"/>
    <w:rPr>
      <w:sz w:val="20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MARY">
    <w:name w:val="MARY текст таблицы"/>
    <w:basedOn w:val="a"/>
    <w:link w:val="MARY0"/>
    <w:pPr>
      <w:jc w:val="center"/>
    </w:pPr>
    <w:rPr>
      <w:rFonts w:ascii="Times New Roman CYR" w:hAnsi="Times New Roman CYR"/>
      <w:sz w:val="20"/>
    </w:rPr>
  </w:style>
  <w:style w:type="character" w:customStyle="1" w:styleId="MARY0">
    <w:name w:val="MARY текст таблицы"/>
    <w:basedOn w:val="12"/>
    <w:link w:val="MARY"/>
    <w:rPr>
      <w:rFonts w:ascii="Times New Roman CYR" w:hAnsi="Times New Roman CYR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25">
    <w:name w:val="Body Text Indent 2"/>
    <w:basedOn w:val="a"/>
    <w:link w:val="26"/>
    <w:pPr>
      <w:tabs>
        <w:tab w:val="left" w:pos="1516"/>
        <w:tab w:val="left" w:pos="3127"/>
        <w:tab w:val="left" w:pos="4739"/>
        <w:tab w:val="left" w:pos="6351"/>
        <w:tab w:val="left" w:pos="7963"/>
        <w:tab w:val="left" w:pos="9628"/>
      </w:tabs>
      <w:ind w:left="-280"/>
    </w:pPr>
    <w:rPr>
      <w:sz w:val="24"/>
    </w:rPr>
  </w:style>
  <w:style w:type="character" w:customStyle="1" w:styleId="26">
    <w:name w:val="Основной текст с отступом 2 Знак"/>
    <w:basedOn w:val="12"/>
    <w:link w:val="25"/>
    <w:rPr>
      <w:sz w:val="24"/>
    </w:rPr>
  </w:style>
  <w:style w:type="paragraph" w:customStyle="1" w:styleId="1a">
    <w:name w:val="Обычный1"/>
    <w:link w:val="1"/>
    <w:pPr>
      <w:widowControl w:val="0"/>
      <w:spacing w:line="300" w:lineRule="auto"/>
      <w:ind w:firstLine="700"/>
      <w:jc w:val="both"/>
    </w:pPr>
    <w:rPr>
      <w:sz w:val="22"/>
    </w:rPr>
  </w:style>
  <w:style w:type="character" w:customStyle="1" w:styleId="1">
    <w:name w:val="Обычный1"/>
    <w:link w:val="1a"/>
    <w:rPr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BodyTextKeep">
    <w:name w:val="Body Text Keep"/>
    <w:basedOn w:val="afc"/>
    <w:link w:val="BodyTextKeep0"/>
    <w:pPr>
      <w:spacing w:before="120"/>
      <w:ind w:left="567"/>
      <w:jc w:val="both"/>
    </w:pPr>
    <w:rPr>
      <w:rFonts w:ascii="Times New Roman CYR" w:hAnsi="Times New Roman CYR"/>
      <w:spacing w:val="-5"/>
    </w:rPr>
  </w:style>
  <w:style w:type="character" w:customStyle="1" w:styleId="BodyTextKeep0">
    <w:name w:val="Body Text Keep"/>
    <w:basedOn w:val="afd"/>
    <w:link w:val="BodyTextKeep"/>
    <w:rPr>
      <w:rFonts w:ascii="Times New Roman CYR" w:hAnsi="Times New Roman CYR"/>
      <w:spacing w:val="-5"/>
      <w:sz w:val="24"/>
    </w:rPr>
  </w:style>
  <w:style w:type="paragraph" w:styleId="35">
    <w:name w:val="Body Text 3"/>
    <w:basedOn w:val="a"/>
    <w:link w:val="36"/>
    <w:pPr>
      <w:spacing w:after="120"/>
      <w:ind w:left="540"/>
      <w:jc w:val="both"/>
    </w:pPr>
    <w:rPr>
      <w:sz w:val="24"/>
    </w:rPr>
  </w:style>
  <w:style w:type="character" w:customStyle="1" w:styleId="36">
    <w:name w:val="Основной текст 3 Знак"/>
    <w:basedOn w:val="12"/>
    <w:link w:val="35"/>
    <w:rPr>
      <w:sz w:val="24"/>
    </w:rPr>
  </w:style>
  <w:style w:type="paragraph" w:styleId="27">
    <w:name w:val="Body Text 2"/>
    <w:basedOn w:val="a"/>
    <w:link w:val="28"/>
    <w:pPr>
      <w:spacing w:before="120" w:after="120" w:line="360" w:lineRule="auto"/>
      <w:jc w:val="center"/>
    </w:pPr>
    <w:rPr>
      <w:rFonts w:ascii="Times New Roman Bold" w:hAnsi="Times New Roman Bold"/>
      <w:b/>
      <w:caps/>
      <w:sz w:val="26"/>
    </w:rPr>
  </w:style>
  <w:style w:type="character" w:customStyle="1" w:styleId="28">
    <w:name w:val="Основной текст 2 Знак"/>
    <w:basedOn w:val="12"/>
    <w:link w:val="27"/>
    <w:rPr>
      <w:rFonts w:ascii="Times New Roman Bold" w:hAnsi="Times New Roman Bold"/>
      <w:b/>
      <w:caps/>
      <w:sz w:val="2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annotation text"/>
    <w:basedOn w:val="a"/>
    <w:link w:val="ae"/>
    <w:rPr>
      <w:sz w:val="24"/>
    </w:rPr>
  </w:style>
  <w:style w:type="character" w:customStyle="1" w:styleId="ae">
    <w:name w:val="Текст примечания Знак"/>
    <w:basedOn w:val="12"/>
    <w:link w:val="ac"/>
    <w:rPr>
      <w:sz w:val="24"/>
    </w:rPr>
  </w:style>
  <w:style w:type="paragraph" w:customStyle="1" w:styleId="29">
    <w:name w:val="Стиль Заголовок 2"/>
    <w:basedOn w:val="2"/>
    <w:link w:val="2a"/>
    <w:pPr>
      <w:tabs>
        <w:tab w:val="left" w:pos="709"/>
      </w:tabs>
      <w:spacing w:before="240" w:after="240" w:line="360" w:lineRule="auto"/>
      <w:ind w:firstLine="709"/>
      <w:jc w:val="both"/>
    </w:pPr>
    <w:rPr>
      <w:rFonts w:ascii="Times New Roman Bold" w:hAnsi="Times New Roman Bold"/>
      <w:b/>
      <w:caps w:val="0"/>
      <w:sz w:val="26"/>
    </w:rPr>
  </w:style>
  <w:style w:type="character" w:customStyle="1" w:styleId="2a">
    <w:name w:val="Стиль Заголовок 2"/>
    <w:basedOn w:val="20"/>
    <w:link w:val="29"/>
    <w:rPr>
      <w:rFonts w:ascii="Times New Roman Bold" w:hAnsi="Times New Roman Bold"/>
      <w:b/>
      <w:caps w:val="0"/>
      <w:sz w:val="26"/>
    </w:rPr>
  </w:style>
  <w:style w:type="paragraph" w:customStyle="1" w:styleId="Style1">
    <w:name w:val="Style1"/>
    <w:basedOn w:val="a"/>
    <w:link w:val="Style10"/>
    <w:pPr>
      <w:widowControl w:val="0"/>
      <w:spacing w:line="326" w:lineRule="exact"/>
    </w:pPr>
    <w:rPr>
      <w:sz w:val="24"/>
    </w:rPr>
  </w:style>
  <w:style w:type="character" w:customStyle="1" w:styleId="Style10">
    <w:name w:val="Style1"/>
    <w:basedOn w:val="12"/>
    <w:link w:val="Style1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TableText">
    <w:name w:val="Table Text"/>
    <w:basedOn w:val="Default"/>
    <w:next w:val="Default"/>
    <w:link w:val="TableText0"/>
    <w:rPr>
      <w:rFonts w:ascii="Times New Roman CYR" w:hAnsi="Times New Roman CYR"/>
    </w:rPr>
  </w:style>
  <w:style w:type="character" w:customStyle="1" w:styleId="TableText0">
    <w:name w:val="Table Text"/>
    <w:basedOn w:val="Default0"/>
    <w:link w:val="TableText"/>
    <w:rPr>
      <w:rFonts w:ascii="Times New Roman CYR" w:hAnsi="Times New Roman CYR"/>
      <w:color w:val="000000"/>
      <w:sz w:val="24"/>
    </w:rPr>
  </w:style>
  <w:style w:type="paragraph" w:styleId="afc">
    <w:name w:val="Body Text"/>
    <w:basedOn w:val="a"/>
    <w:link w:val="afd"/>
    <w:pPr>
      <w:spacing w:after="120"/>
    </w:pPr>
    <w:rPr>
      <w:sz w:val="24"/>
    </w:rPr>
  </w:style>
  <w:style w:type="character" w:customStyle="1" w:styleId="afd">
    <w:name w:val="Основной текст Знак"/>
    <w:basedOn w:val="12"/>
    <w:link w:val="afc"/>
    <w:rPr>
      <w:sz w:val="24"/>
    </w:rPr>
  </w:style>
  <w:style w:type="paragraph" w:styleId="afe">
    <w:name w:val="header"/>
    <w:basedOn w:val="a"/>
    <w:link w:val="aff"/>
    <w:pPr>
      <w:tabs>
        <w:tab w:val="center" w:pos="4153"/>
        <w:tab w:val="right" w:pos="8306"/>
      </w:tabs>
    </w:pPr>
    <w:rPr>
      <w:sz w:val="24"/>
    </w:rPr>
  </w:style>
  <w:style w:type="character" w:customStyle="1" w:styleId="aff">
    <w:name w:val="Верхний колонтитул Знак"/>
    <w:basedOn w:val="12"/>
    <w:link w:val="afe"/>
    <w:rPr>
      <w:sz w:val="24"/>
    </w:rPr>
  </w:style>
  <w:style w:type="paragraph" w:styleId="aff0">
    <w:name w:val="Subtitle"/>
    <w:next w:val="a"/>
    <w:link w:val="af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Pr>
      <w:rFonts w:ascii="XO Thames" w:hAnsi="XO Thames"/>
      <w:i/>
      <w:sz w:val="24"/>
    </w:rPr>
  </w:style>
  <w:style w:type="paragraph" w:customStyle="1" w:styleId="1b">
    <w:name w:val="Номер страницы1"/>
    <w:basedOn w:val="16"/>
    <w:link w:val="aff2"/>
  </w:style>
  <w:style w:type="character" w:styleId="aff2">
    <w:name w:val="page number"/>
    <w:basedOn w:val="a0"/>
    <w:link w:val="1b"/>
  </w:style>
  <w:style w:type="character" w:customStyle="1" w:styleId="af2">
    <w:name w:val="Абзац списка Знак"/>
    <w:basedOn w:val="12"/>
    <w:link w:val="af1"/>
    <w:rPr>
      <w:rFonts w:ascii="Calibri" w:hAnsi="Calibri"/>
      <w:sz w:val="22"/>
    </w:rPr>
  </w:style>
  <w:style w:type="paragraph" w:styleId="aff3">
    <w:name w:val="Title"/>
    <w:basedOn w:val="a"/>
    <w:link w:val="aff4"/>
    <w:uiPriority w:val="10"/>
    <w:qFormat/>
    <w:pPr>
      <w:jc w:val="center"/>
    </w:pPr>
  </w:style>
  <w:style w:type="character" w:customStyle="1" w:styleId="aff4">
    <w:name w:val="Заголовок Знак"/>
    <w:basedOn w:val="12"/>
    <w:link w:val="aff3"/>
    <w:rPr>
      <w:sz w:val="28"/>
    </w:rPr>
  </w:style>
  <w:style w:type="character" w:customStyle="1" w:styleId="40">
    <w:name w:val="Заголовок 4 Знак"/>
    <w:basedOn w:val="12"/>
    <w:link w:val="4"/>
    <w:rPr>
      <w:rFonts w:ascii="Times New Roman Bold" w:hAnsi="Times New Roman Bold"/>
      <w:b/>
      <w:i/>
      <w:sz w:val="26"/>
    </w:rPr>
  </w:style>
  <w:style w:type="character" w:customStyle="1" w:styleId="20">
    <w:name w:val="Заголовок 2 Знак"/>
    <w:basedOn w:val="12"/>
    <w:link w:val="2"/>
    <w:rPr>
      <w:caps/>
      <w:sz w:val="32"/>
    </w:rPr>
  </w:style>
  <w:style w:type="paragraph" w:customStyle="1" w:styleId="37">
    <w:name w:val="акт правительства заголовок 3"/>
    <w:basedOn w:val="3"/>
    <w:link w:val="38"/>
    <w:pPr>
      <w:spacing w:before="0"/>
      <w:jc w:val="center"/>
    </w:pPr>
    <w:rPr>
      <w:rFonts w:ascii="Times New Roman" w:hAnsi="Times New Roman"/>
      <w:spacing w:val="-20"/>
      <w:sz w:val="36"/>
    </w:rPr>
  </w:style>
  <w:style w:type="character" w:customStyle="1" w:styleId="38">
    <w:name w:val="акт правительства заголовок 3"/>
    <w:basedOn w:val="30"/>
    <w:link w:val="37"/>
    <w:rPr>
      <w:rFonts w:ascii="Times New Roman" w:hAnsi="Times New Roman"/>
      <w:b/>
      <w:spacing w:val="-20"/>
      <w:sz w:val="36"/>
    </w:rPr>
  </w:style>
  <w:style w:type="character" w:customStyle="1" w:styleId="60">
    <w:name w:val="Заголовок 6 Знак"/>
    <w:basedOn w:val="30"/>
    <w:link w:val="6"/>
    <w:rPr>
      <w:rFonts w:ascii="Garamond" w:hAnsi="Garamond"/>
      <w:b w:val="0"/>
      <w:sz w:val="26"/>
    </w:rPr>
  </w:style>
  <w:style w:type="table" w:styleId="af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63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Belik</cp:lastModifiedBy>
  <cp:revision>5</cp:revision>
  <cp:lastPrinted>2024-03-13T11:20:00Z</cp:lastPrinted>
  <dcterms:created xsi:type="dcterms:W3CDTF">2024-03-13T11:18:00Z</dcterms:created>
  <dcterms:modified xsi:type="dcterms:W3CDTF">2024-03-13T11:21:00Z</dcterms:modified>
</cp:coreProperties>
</file>