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F9EA" w14:textId="6D4759DE" w:rsidR="00150A70" w:rsidRPr="00511DFC" w:rsidRDefault="00150A70" w:rsidP="00511DFC">
      <w:pPr>
        <w:pStyle w:val="Postan"/>
        <w:spacing w:line="240" w:lineRule="auto"/>
        <w:rPr>
          <w:b/>
          <w:bCs/>
          <w:szCs w:val="28"/>
        </w:rPr>
      </w:pPr>
      <w:r w:rsidRPr="00511DFC">
        <w:rPr>
          <w:b/>
          <w:bCs/>
          <w:noProof/>
          <w:szCs w:val="28"/>
          <w:lang w:eastAsia="ru-RU"/>
        </w:rPr>
        <w:drawing>
          <wp:inline distT="0" distB="0" distL="0" distR="0" wp14:anchorId="3F1A8820" wp14:editId="77E4FFAD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5C3F" w14:textId="77777777" w:rsidR="00150A70" w:rsidRPr="00511DFC" w:rsidRDefault="00150A70" w:rsidP="00511DFC">
      <w:pPr>
        <w:pStyle w:val="Postan"/>
        <w:spacing w:line="240" w:lineRule="auto"/>
        <w:jc w:val="left"/>
        <w:rPr>
          <w:szCs w:val="28"/>
        </w:rPr>
      </w:pPr>
    </w:p>
    <w:p w14:paraId="1647DFB7" w14:textId="77777777" w:rsidR="00150A70" w:rsidRPr="00511DFC" w:rsidRDefault="00150A70" w:rsidP="0051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FC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5E5E28A6" w14:textId="77777777" w:rsidR="00150A70" w:rsidRPr="00511DFC" w:rsidRDefault="00150A70" w:rsidP="00511DFC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FC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5D4A58D8" w14:textId="77777777" w:rsidR="00150A70" w:rsidRDefault="00150A70" w:rsidP="0051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F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83F4FEE" w14:textId="77777777" w:rsidR="00511DFC" w:rsidRPr="00511DFC" w:rsidRDefault="00511DFC" w:rsidP="0051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EA21CB" w14:textId="77777777" w:rsidR="00150A70" w:rsidRDefault="00511DFC" w:rsidP="00511DFC">
      <w:pPr>
        <w:tabs>
          <w:tab w:val="left" w:pos="349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150A70" w:rsidRPr="00511DFC">
        <w:rPr>
          <w:rFonts w:ascii="Times New Roman" w:eastAsia="Times New Roman" w:hAnsi="Times New Roman" w:cs="Times New Roman"/>
          <w:sz w:val="28"/>
          <w:szCs w:val="28"/>
        </w:rPr>
        <w:t xml:space="preserve"> сл. Советка</w:t>
      </w:r>
      <w:r w:rsidR="00150A70" w:rsidRPr="00511DF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541F5BC3" w14:textId="77777777" w:rsidR="00511DFC" w:rsidRPr="00511DFC" w:rsidRDefault="00511DFC" w:rsidP="00511DFC">
      <w:pPr>
        <w:tabs>
          <w:tab w:val="left" w:pos="349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2101AC9" w14:textId="62A5FA94" w:rsidR="00150A70" w:rsidRPr="00511DFC" w:rsidRDefault="008C3A8A" w:rsidP="00511DFC">
      <w:pPr>
        <w:pStyle w:val="ConsPlusNormal"/>
        <w:spacing w:line="240" w:lineRule="auto"/>
        <w:jc w:val="both"/>
        <w:rPr>
          <w:bCs/>
          <w:sz w:val="28"/>
          <w:szCs w:val="28"/>
        </w:rPr>
      </w:pPr>
      <w:r w:rsidRPr="00511DFC">
        <w:rPr>
          <w:bCs/>
          <w:sz w:val="28"/>
          <w:szCs w:val="28"/>
        </w:rPr>
        <w:t>«</w:t>
      </w:r>
      <w:r w:rsidR="002F5EAA">
        <w:rPr>
          <w:bCs/>
          <w:sz w:val="28"/>
          <w:szCs w:val="28"/>
        </w:rPr>
        <w:t>05</w:t>
      </w:r>
      <w:r w:rsidRPr="00511DFC">
        <w:rPr>
          <w:bCs/>
          <w:sz w:val="28"/>
          <w:szCs w:val="28"/>
        </w:rPr>
        <w:t>» июня 2020</w:t>
      </w:r>
      <w:r w:rsidR="00150A70" w:rsidRPr="00511DFC">
        <w:rPr>
          <w:bCs/>
          <w:sz w:val="28"/>
          <w:szCs w:val="28"/>
        </w:rPr>
        <w:t xml:space="preserve"> г.                                                                                           </w:t>
      </w:r>
      <w:bookmarkStart w:id="0" w:name="_GoBack"/>
      <w:bookmarkEnd w:id="0"/>
      <w:r w:rsidR="002F5EAA" w:rsidRPr="00511DFC">
        <w:rPr>
          <w:rFonts w:eastAsia="Times New Roman"/>
          <w:sz w:val="28"/>
          <w:szCs w:val="28"/>
        </w:rPr>
        <w:t xml:space="preserve">№ </w:t>
      </w:r>
      <w:r w:rsidR="002F5EAA" w:rsidRPr="00511DFC">
        <w:rPr>
          <w:bCs/>
          <w:sz w:val="28"/>
          <w:szCs w:val="28"/>
        </w:rPr>
        <w:t>24</w:t>
      </w:r>
    </w:p>
    <w:p w14:paraId="4EE06DC8" w14:textId="77777777" w:rsidR="00150A70" w:rsidRPr="00511DFC" w:rsidRDefault="00150A70" w:rsidP="00511DFC">
      <w:pPr>
        <w:pStyle w:val="ConsPlusNormal"/>
        <w:spacing w:line="240" w:lineRule="auto"/>
        <w:jc w:val="both"/>
        <w:rPr>
          <w:bCs/>
          <w:sz w:val="28"/>
          <w:szCs w:val="28"/>
        </w:rPr>
      </w:pPr>
    </w:p>
    <w:p w14:paraId="12E0668E" w14:textId="77777777" w:rsidR="001B3776" w:rsidRPr="00511DFC" w:rsidRDefault="001B3776" w:rsidP="00511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</w:t>
      </w:r>
    </w:p>
    <w:p w14:paraId="45CB0158" w14:textId="77777777" w:rsidR="001B3776" w:rsidRPr="00511DFC" w:rsidRDefault="001B3776" w:rsidP="00511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инвентаризации»</w:t>
      </w:r>
    </w:p>
    <w:p w14:paraId="17FF69CF" w14:textId="77777777" w:rsidR="00150A70" w:rsidRPr="00511DFC" w:rsidRDefault="00150A70" w:rsidP="00511DFC">
      <w:pPr>
        <w:pStyle w:val="ConsPlusNormal"/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3C8ADFB3" w14:textId="77777777" w:rsidR="00C943E3" w:rsidRDefault="001B3776" w:rsidP="00511D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51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Советинского сельского поселения постановляет:</w:t>
      </w:r>
    </w:p>
    <w:p w14:paraId="36B4A407" w14:textId="77777777" w:rsidR="00511DFC" w:rsidRPr="00511DFC" w:rsidRDefault="00511DFC" w:rsidP="00511D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57DC1" w14:textId="77777777" w:rsidR="00DA536B" w:rsidRPr="00511DFC" w:rsidRDefault="00C943E3" w:rsidP="00511DFC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элемент планировочной структуры сельского поселения Советинское Неклиновского района Ростовской области </w:t>
      </w:r>
      <w:proofErr w:type="spellStart"/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адресообразующий</w:t>
      </w:r>
      <w:proofErr w:type="spellEnd"/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– территория.</w:t>
      </w:r>
    </w:p>
    <w:p w14:paraId="2CB62D75" w14:textId="77777777" w:rsidR="00C943E3" w:rsidRPr="00511DFC" w:rsidRDefault="00C943E3" w:rsidP="00511DFC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наименование элементу планировочной структуры, расположенного на землях сельскохозяйственного назначения в кадастровом квартале 61:26:0600007 - </w:t>
      </w:r>
      <w:r w:rsidRPr="00511DFC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Неклиновский район, сельское поселение Советинское, территория 7(Седьмой) Сельскохозяйственный квартал.</w:t>
      </w:r>
    </w:p>
    <w:p w14:paraId="63FA9AE6" w14:textId="77777777" w:rsidR="00C943E3" w:rsidRPr="00511DFC" w:rsidRDefault="00C943E3" w:rsidP="00511DFC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FC">
        <w:rPr>
          <w:rFonts w:ascii="Times New Roman" w:hAnsi="Times New Roman" w:cs="Times New Roman"/>
          <w:sz w:val="28"/>
          <w:szCs w:val="28"/>
        </w:rPr>
        <w:t>Присвоить новый адрес земельному участку</w:t>
      </w:r>
      <w:r w:rsidR="008907C5" w:rsidRPr="00511DFC">
        <w:rPr>
          <w:rFonts w:ascii="Times New Roman" w:hAnsi="Times New Roman" w:cs="Times New Roman"/>
          <w:sz w:val="28"/>
          <w:szCs w:val="28"/>
        </w:rPr>
        <w:t>, расположенному в кадастровом квартале 61:26:0600007 - Российская Федерация, Ростовская область, Неклиновский район, сельское поселение Советинское, территория 7(Седьмой) Сельскохозяйственный квартал, земельный участок №</w:t>
      </w:r>
      <w:r w:rsidR="008C3A8A" w:rsidRPr="00511DFC">
        <w:rPr>
          <w:rFonts w:ascii="Times New Roman" w:hAnsi="Times New Roman" w:cs="Times New Roman"/>
          <w:sz w:val="28"/>
          <w:szCs w:val="28"/>
        </w:rPr>
        <w:t>СОВ4300сз</w:t>
      </w:r>
      <w:r w:rsidR="008907C5" w:rsidRPr="00511DFC">
        <w:rPr>
          <w:rFonts w:ascii="Times New Roman" w:hAnsi="Times New Roman" w:cs="Times New Roman"/>
          <w:sz w:val="28"/>
          <w:szCs w:val="28"/>
        </w:rPr>
        <w:t>.</w:t>
      </w:r>
    </w:p>
    <w:p w14:paraId="201548A4" w14:textId="77777777" w:rsidR="00EE24A7" w:rsidRDefault="00EE24A7" w:rsidP="00511DFC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0824F" w14:textId="77777777" w:rsidR="00511DFC" w:rsidRPr="00511DFC" w:rsidRDefault="00511DFC" w:rsidP="00511DFC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3FC86" w14:textId="77777777" w:rsidR="00150A70" w:rsidRPr="00511DFC" w:rsidRDefault="00150A70" w:rsidP="0051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F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425B62D7" w14:textId="77777777" w:rsidR="00150A70" w:rsidRPr="00511DFC" w:rsidRDefault="00150A70" w:rsidP="00511DFC">
      <w:pPr>
        <w:pStyle w:val="4"/>
        <w:numPr>
          <w:ilvl w:val="0"/>
          <w:numId w:val="0"/>
        </w:numPr>
        <w:spacing w:line="240" w:lineRule="auto"/>
        <w:rPr>
          <w:b/>
          <w:bCs/>
          <w:sz w:val="28"/>
          <w:szCs w:val="28"/>
        </w:rPr>
      </w:pPr>
      <w:r w:rsidRPr="00511DFC">
        <w:rPr>
          <w:b/>
          <w:bCs/>
          <w:sz w:val="28"/>
          <w:szCs w:val="28"/>
        </w:rPr>
        <w:t>С</w:t>
      </w:r>
      <w:r w:rsidR="005157B9" w:rsidRPr="00511DFC">
        <w:rPr>
          <w:b/>
          <w:bCs/>
          <w:sz w:val="28"/>
          <w:szCs w:val="28"/>
        </w:rPr>
        <w:t>оветинского</w:t>
      </w:r>
      <w:r w:rsidRPr="00511DFC">
        <w:rPr>
          <w:b/>
          <w:bCs/>
          <w:sz w:val="28"/>
          <w:szCs w:val="28"/>
        </w:rPr>
        <w:t xml:space="preserve"> сельского поселения </w:t>
      </w:r>
      <w:r w:rsidRPr="00511DFC">
        <w:rPr>
          <w:b/>
          <w:bCs/>
          <w:szCs w:val="32"/>
        </w:rPr>
        <w:t xml:space="preserve">                                  </w:t>
      </w:r>
      <w:r w:rsidRPr="00511DFC">
        <w:rPr>
          <w:b/>
          <w:bCs/>
          <w:sz w:val="28"/>
          <w:szCs w:val="28"/>
        </w:rPr>
        <w:t>З.Д.</w:t>
      </w:r>
      <w:r w:rsidR="002023E7">
        <w:rPr>
          <w:b/>
          <w:bCs/>
          <w:sz w:val="28"/>
          <w:szCs w:val="28"/>
        </w:rPr>
        <w:t xml:space="preserve"> </w:t>
      </w:r>
      <w:r w:rsidRPr="00511DFC">
        <w:rPr>
          <w:b/>
          <w:bCs/>
          <w:sz w:val="28"/>
          <w:szCs w:val="28"/>
        </w:rPr>
        <w:t>Даливалов</w:t>
      </w:r>
      <w:r w:rsidRPr="00511DFC">
        <w:rPr>
          <w:b/>
          <w:bCs/>
          <w:szCs w:val="32"/>
        </w:rPr>
        <w:t xml:space="preserve">               </w:t>
      </w:r>
    </w:p>
    <w:p w14:paraId="46EBBADB" w14:textId="77777777" w:rsidR="00150A70" w:rsidRPr="00511DFC" w:rsidRDefault="00150A70" w:rsidP="00511D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6C3AD9" w14:textId="77777777" w:rsidR="00150A70" w:rsidRPr="00511DFC" w:rsidRDefault="00150A70" w:rsidP="00511D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1DFC"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sectPr w:rsidR="00150A70" w:rsidRPr="00511DFC" w:rsidSect="00511D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BC6F6E"/>
    <w:multiLevelType w:val="hybridMultilevel"/>
    <w:tmpl w:val="59C4379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B0BA9"/>
    <w:rsid w:val="000B132B"/>
    <w:rsid w:val="000D6517"/>
    <w:rsid w:val="00150A70"/>
    <w:rsid w:val="001B3776"/>
    <w:rsid w:val="002023E7"/>
    <w:rsid w:val="002F5EAA"/>
    <w:rsid w:val="00346694"/>
    <w:rsid w:val="004144B1"/>
    <w:rsid w:val="004B5AD6"/>
    <w:rsid w:val="00511DFC"/>
    <w:rsid w:val="005157B9"/>
    <w:rsid w:val="00593D9D"/>
    <w:rsid w:val="005C3495"/>
    <w:rsid w:val="005F1FEF"/>
    <w:rsid w:val="00616D32"/>
    <w:rsid w:val="00676F2B"/>
    <w:rsid w:val="00683527"/>
    <w:rsid w:val="007F43AD"/>
    <w:rsid w:val="008441A8"/>
    <w:rsid w:val="00876C5C"/>
    <w:rsid w:val="008907C5"/>
    <w:rsid w:val="008C3A8A"/>
    <w:rsid w:val="009F7178"/>
    <w:rsid w:val="00B23E4C"/>
    <w:rsid w:val="00B37024"/>
    <w:rsid w:val="00B46A8A"/>
    <w:rsid w:val="00BA2342"/>
    <w:rsid w:val="00C943E3"/>
    <w:rsid w:val="00CB5137"/>
    <w:rsid w:val="00CB76E9"/>
    <w:rsid w:val="00D51641"/>
    <w:rsid w:val="00DA536B"/>
    <w:rsid w:val="00DE4B61"/>
    <w:rsid w:val="00E27C8B"/>
    <w:rsid w:val="00EE24A7"/>
    <w:rsid w:val="00F862B7"/>
    <w:rsid w:val="00F876F0"/>
    <w:rsid w:val="00F8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E94"/>
  <w15:chartTrackingRefBased/>
  <w15:docId w15:val="{930DD713-CB1A-484F-B34A-6D8CC1B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70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A536B"/>
    <w:rPr>
      <w:rFonts w:ascii="Segoe UI" w:eastAsia="SimSu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C9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3</cp:revision>
  <cp:lastPrinted>2019-05-08T07:18:00Z</cp:lastPrinted>
  <dcterms:created xsi:type="dcterms:W3CDTF">2021-02-09T08:42:00Z</dcterms:created>
  <dcterms:modified xsi:type="dcterms:W3CDTF">2021-02-09T08:43:00Z</dcterms:modified>
</cp:coreProperties>
</file>