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drawing>
          <wp:inline>
            <wp:extent cx="666877" cy="8477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66877" cy="8477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center"/>
        <w:rPr>
          <w:b w:val="1"/>
          <w:sz w:val="32"/>
        </w:rPr>
      </w:pPr>
    </w:p>
    <w:p w14:paraId="03000000">
      <w:pPr>
        <w:ind/>
        <w:jc w:val="center"/>
        <w:rPr>
          <w:b w:val="1"/>
        </w:rPr>
      </w:pPr>
      <w:r>
        <w:rPr>
          <w:b w:val="1"/>
        </w:rPr>
        <w:t>АДМИНИСТРАЦИЯ СОВЕТИНСКОГО СНЕЛЬСКОГО ПОСЕЛЕНИЯ</w:t>
      </w:r>
    </w:p>
    <w:p w14:paraId="04000000">
      <w:pPr>
        <w:ind/>
        <w:jc w:val="center"/>
        <w:rPr>
          <w:sz w:val="32"/>
        </w:rPr>
      </w:pPr>
      <w:r>
        <w:rPr>
          <w:sz w:val="32"/>
        </w:rPr>
        <w:t>Неклиновского</w:t>
      </w:r>
      <w:r>
        <w:rPr>
          <w:sz w:val="32"/>
        </w:rPr>
        <w:t xml:space="preserve"> района Ростовской области</w:t>
      </w:r>
    </w:p>
    <w:p w14:paraId="05000000">
      <w:pPr>
        <w:ind/>
        <w:jc w:val="center"/>
        <w:rPr>
          <w:b w:val="1"/>
        </w:rPr>
      </w:pPr>
    </w:p>
    <w:p w14:paraId="06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7000000">
      <w:pPr>
        <w:ind/>
        <w:jc w:val="center"/>
      </w:pPr>
      <w:r>
        <w:t xml:space="preserve">сл. </w:t>
      </w:r>
      <w:r>
        <w:t>Советка</w:t>
      </w:r>
    </w:p>
    <w:p w14:paraId="08000000">
      <w:pPr>
        <w:ind/>
        <w:jc w:val="center"/>
      </w:pPr>
      <w:bookmarkStart w:id="1" w:name="_GoBack"/>
      <w:bookmarkEnd w:id="1"/>
    </w:p>
    <w:p w14:paraId="09000000">
      <w:pPr>
        <w:ind/>
        <w:jc w:val="both"/>
      </w:pPr>
      <w:r>
        <w:t xml:space="preserve">26 июня 2024 г.    </w:t>
      </w:r>
      <w:r>
        <w:tab/>
      </w:r>
      <w:r>
        <w:tab/>
      </w:r>
      <w:r>
        <w:t xml:space="preserve">                                                                   </w:t>
      </w:r>
      <w:r>
        <w:t>№  50</w:t>
      </w:r>
    </w:p>
    <w:p w14:paraId="0A000000">
      <w:pPr>
        <w:ind/>
        <w:jc w:val="both"/>
      </w:pPr>
    </w:p>
    <w:p w14:paraId="0B000000">
      <w:pPr>
        <w:ind w:firstLine="1134" w:left="0"/>
        <w:rPr>
          <w:b w:val="1"/>
        </w:rPr>
      </w:pPr>
      <w:r>
        <w:rPr>
          <w:b w:val="1"/>
        </w:rPr>
        <w:t xml:space="preserve">О создании внутренней </w:t>
      </w:r>
      <w:r>
        <w:rPr>
          <w:b w:val="1"/>
        </w:rPr>
        <w:t>аттестационной комиссии по установлению классности водителям легковых автомобилей аппарата Администрации</w:t>
      </w:r>
      <w:r>
        <w:rPr>
          <w:b w:val="1"/>
        </w:rPr>
        <w:t xml:space="preserve"> </w:t>
      </w:r>
      <w:r>
        <w:rPr>
          <w:b w:val="1"/>
        </w:rPr>
        <w:t>Советинского</w:t>
      </w:r>
      <w:r>
        <w:rPr>
          <w:b w:val="1"/>
        </w:rPr>
        <w:t xml:space="preserve"> сельского поселения</w:t>
      </w:r>
      <w:r>
        <w:rPr>
          <w:b w:val="1"/>
        </w:rPr>
        <w:t xml:space="preserve"> </w:t>
      </w:r>
    </w:p>
    <w:p w14:paraId="0C000000">
      <w:pPr>
        <w:ind w:firstLine="1134" w:left="0"/>
        <w:jc w:val="both"/>
      </w:pPr>
    </w:p>
    <w:p w14:paraId="0D000000">
      <w:pPr>
        <w:ind/>
        <w:jc w:val="both"/>
      </w:pPr>
      <w:r>
        <w:t xml:space="preserve">        В соответствии с решением Собрания депутатов </w:t>
      </w:r>
      <w:r>
        <w:t>Советинского</w:t>
      </w:r>
      <w:r>
        <w:t xml:space="preserve"> сельского поселения от 26.06.2024г. № </w:t>
      </w:r>
      <w:r>
        <w:t>98  «</w:t>
      </w:r>
      <w:r>
        <w:t>Об утве</w:t>
      </w:r>
      <w:r>
        <w:t xml:space="preserve">рждении Положения по оплате труда работников, осуществляющих техническое обеспечение деятельности органов местного самоуправления </w:t>
      </w:r>
      <w:r>
        <w:t>Советинского</w:t>
      </w:r>
      <w:r>
        <w:t xml:space="preserve"> сельского поселения и обслуживающего персонала органов местного самоуправления </w:t>
      </w:r>
      <w:r>
        <w:t>Советинского</w:t>
      </w:r>
      <w:r>
        <w:t xml:space="preserve"> сельского поселения»,</w:t>
      </w:r>
      <w:r>
        <w:t xml:space="preserve"> Администрация </w:t>
      </w:r>
      <w:r>
        <w:t>Советинского</w:t>
      </w:r>
      <w:r>
        <w:t xml:space="preserve"> сельского поселения постановляет:</w:t>
      </w:r>
    </w:p>
    <w:p w14:paraId="0E000000">
      <w:pPr>
        <w:ind w:firstLine="709" w:left="0"/>
        <w:jc w:val="both"/>
      </w:pPr>
    </w:p>
    <w:p w14:paraId="0F000000">
      <w:pPr>
        <w:ind w:firstLine="709" w:left="0"/>
        <w:jc w:val="both"/>
      </w:pPr>
      <w:r>
        <w:t xml:space="preserve">1. Создать внутреннюю аттестационную комиссию по установлению классности водителям легковых автомобилей аппарата Администрации </w:t>
      </w:r>
      <w:r>
        <w:t>Советинского</w:t>
      </w:r>
      <w:r>
        <w:t xml:space="preserve"> сельского поселения:</w:t>
      </w:r>
    </w:p>
    <w:p w14:paraId="10000000">
      <w:pPr>
        <w:ind w:firstLine="709" w:left="0"/>
        <w:jc w:val="both"/>
      </w:pPr>
    </w:p>
    <w:p w14:paraId="11000000">
      <w:pPr>
        <w:ind/>
        <w:jc w:val="both"/>
      </w:pPr>
      <w:r>
        <w:t xml:space="preserve">                    </w:t>
      </w:r>
      <w:r>
        <w:t>Даливалов</w:t>
      </w:r>
      <w:r>
        <w:t xml:space="preserve"> З</w:t>
      </w:r>
      <w:r>
        <w:t xml:space="preserve">.Д.        – Глава Администрации </w:t>
      </w:r>
      <w:r>
        <w:t>Советинского</w:t>
      </w:r>
    </w:p>
    <w:p w14:paraId="12000000">
      <w:pPr>
        <w:ind/>
        <w:jc w:val="both"/>
      </w:pPr>
      <w:r>
        <w:t xml:space="preserve">                                                          сельского поселения,      </w:t>
      </w:r>
    </w:p>
    <w:p w14:paraId="13000000">
      <w:pPr>
        <w:ind/>
        <w:jc w:val="both"/>
      </w:pPr>
      <w:r>
        <w:t xml:space="preserve">                                                         председатель комиссии. </w:t>
      </w:r>
    </w:p>
    <w:p w14:paraId="14000000">
      <w:pPr>
        <w:ind/>
        <w:jc w:val="both"/>
      </w:pPr>
      <w:r>
        <w:t xml:space="preserve">                   Члены комиссии:</w:t>
      </w:r>
    </w:p>
    <w:p w14:paraId="15000000">
      <w:pPr>
        <w:ind/>
        <w:jc w:val="both"/>
      </w:pPr>
      <w:r>
        <w:t xml:space="preserve">         </w:t>
      </w:r>
      <w:r>
        <w:t xml:space="preserve">           </w:t>
      </w:r>
    </w:p>
    <w:p w14:paraId="16000000">
      <w:pPr>
        <w:ind/>
        <w:jc w:val="both"/>
      </w:pPr>
      <w:r>
        <w:t xml:space="preserve">                   Борисенко А.В.          – ведущий специалист Администрации Сове-</w:t>
      </w:r>
    </w:p>
    <w:p w14:paraId="17000000">
      <w:pPr>
        <w:ind/>
        <w:jc w:val="both"/>
      </w:pPr>
      <w:r>
        <w:t xml:space="preserve">                                                          </w:t>
      </w:r>
      <w:r>
        <w:t>тинского</w:t>
      </w:r>
      <w:r>
        <w:t xml:space="preserve"> сельского поселения;</w:t>
      </w:r>
    </w:p>
    <w:p w14:paraId="18000000">
      <w:pPr>
        <w:ind/>
        <w:jc w:val="both"/>
      </w:pPr>
      <w:r>
        <w:t xml:space="preserve">                   </w:t>
      </w:r>
      <w:r>
        <w:t>Белик</w:t>
      </w:r>
      <w:r>
        <w:t xml:space="preserve"> И.А.                  – начальник сектора эконо</w:t>
      </w:r>
      <w:r>
        <w:t xml:space="preserve">мики и финансов                     </w:t>
      </w:r>
    </w:p>
    <w:p w14:paraId="19000000">
      <w:pPr>
        <w:ind/>
        <w:jc w:val="both"/>
      </w:pPr>
      <w:r>
        <w:t xml:space="preserve">                                                          Администрации </w:t>
      </w:r>
      <w:r>
        <w:t>Советинского</w:t>
      </w:r>
      <w:r>
        <w:t xml:space="preserve"> сельского по-</w:t>
      </w:r>
    </w:p>
    <w:p w14:paraId="1A000000">
      <w:pPr>
        <w:ind/>
        <w:jc w:val="both"/>
      </w:pPr>
      <w:r>
        <w:t xml:space="preserve">                                                          селения;</w:t>
      </w:r>
    </w:p>
    <w:p w14:paraId="1B000000">
      <w:pPr>
        <w:tabs>
          <w:tab w:leader="none" w:pos="1308" w:val="left"/>
        </w:tabs>
        <w:ind/>
        <w:jc w:val="both"/>
      </w:pPr>
      <w:r>
        <w:tab/>
      </w:r>
      <w:r>
        <w:t>Везирхой</w:t>
      </w:r>
      <w:r>
        <w:t xml:space="preserve"> З.С.              – главный бухгалтер Администрации </w:t>
      </w:r>
      <w:r>
        <w:t>Советин</w:t>
      </w:r>
      <w:r>
        <w:t>-</w:t>
      </w:r>
    </w:p>
    <w:p w14:paraId="1C000000">
      <w:pPr>
        <w:tabs>
          <w:tab w:leader="none" w:pos="1308" w:val="left"/>
        </w:tabs>
        <w:ind/>
        <w:jc w:val="both"/>
      </w:pPr>
      <w:r>
        <w:t xml:space="preserve">                                                           </w:t>
      </w:r>
      <w:r>
        <w:t>ского</w:t>
      </w:r>
      <w:r>
        <w:t xml:space="preserve"> сельского поселения.</w:t>
      </w:r>
    </w:p>
    <w:p w14:paraId="1D000000">
      <w:pPr>
        <w:tabs>
          <w:tab w:leader="none" w:pos="1308" w:val="left"/>
        </w:tabs>
        <w:ind/>
        <w:jc w:val="both"/>
      </w:pPr>
    </w:p>
    <w:p w14:paraId="1E000000">
      <w:pPr>
        <w:ind w:firstLine="709" w:left="0"/>
        <w:jc w:val="both"/>
      </w:pPr>
      <w:r>
        <w:t>2. Настоящее постановление вступает в силу с момента подписания и распространяет</w:t>
      </w:r>
      <w:r>
        <w:t xml:space="preserve">ся на правоотношения, возникающие с 01.01.2024г. </w:t>
      </w:r>
    </w:p>
    <w:p w14:paraId="1F000000">
      <w:pPr>
        <w:tabs>
          <w:tab w:leader="none" w:pos="1308" w:val="left"/>
        </w:tabs>
        <w:ind/>
        <w:jc w:val="both"/>
      </w:pPr>
      <w:r>
        <w:t xml:space="preserve">          3. Признать утратившим силу с 1 января 2024 года:</w:t>
      </w:r>
    </w:p>
    <w:p w14:paraId="20000000">
      <w:r>
        <w:t xml:space="preserve"> - постановление Администрации </w:t>
      </w:r>
      <w:r>
        <w:t>Советинского</w:t>
      </w:r>
      <w:r>
        <w:t xml:space="preserve"> сельского поселения от 26.04.2016г. № 56 «О создании внутренней аттестационной комиссии по </w:t>
      </w:r>
    </w:p>
    <w:p w14:paraId="21000000"/>
    <w:p w14:paraId="22000000"/>
    <w:p w14:paraId="23000000">
      <w:r>
        <w:t>установлени</w:t>
      </w:r>
      <w:r>
        <w:t>ю классности водителям легковых автомобилей аппарата Администрации</w:t>
      </w:r>
      <w:r>
        <w:t xml:space="preserve"> </w:t>
      </w:r>
      <w:r>
        <w:t>Советинского</w:t>
      </w:r>
      <w:r>
        <w:t xml:space="preserve"> сельского поселения</w:t>
      </w:r>
      <w:r>
        <w:rPr>
          <w:b w:val="1"/>
        </w:rPr>
        <w:t>»</w:t>
      </w:r>
      <w:r>
        <w:t>.</w:t>
      </w:r>
    </w:p>
    <w:p w14:paraId="24000000">
      <w:pPr>
        <w:ind w:firstLine="709" w:left="0"/>
        <w:jc w:val="both"/>
      </w:pPr>
      <w:r>
        <w:t>4. Контроль за выполнением постановления оставляю за собой.</w:t>
      </w:r>
    </w:p>
    <w:p w14:paraId="25000000">
      <w:pPr>
        <w:ind w:firstLine="1134" w:left="0"/>
        <w:jc w:val="both"/>
      </w:pPr>
    </w:p>
    <w:p w14:paraId="26000000">
      <w:pPr>
        <w:ind/>
        <w:jc w:val="both"/>
        <w:rPr>
          <w:b w:val="1"/>
          <w:sz w:val="32"/>
        </w:rPr>
      </w:pPr>
      <w:r>
        <w:rPr>
          <w:b w:val="1"/>
          <w:sz w:val="32"/>
        </w:rPr>
        <w:t xml:space="preserve">Глава Администрации </w:t>
      </w:r>
    </w:p>
    <w:p w14:paraId="27000000">
      <w:pPr>
        <w:ind/>
        <w:jc w:val="both"/>
        <w:rPr>
          <w:b w:val="1"/>
        </w:rPr>
      </w:pPr>
      <w:r>
        <w:rPr>
          <w:b w:val="1"/>
        </w:rPr>
        <w:t>Советинского</w:t>
      </w:r>
      <w:r>
        <w:rPr>
          <w:b w:val="1"/>
        </w:rPr>
        <w:t xml:space="preserve"> </w:t>
      </w:r>
    </w:p>
    <w:p w14:paraId="28000000">
      <w:pPr>
        <w:ind/>
        <w:jc w:val="both"/>
        <w:rPr>
          <w:b w:val="1"/>
        </w:rPr>
      </w:pPr>
      <w:r>
        <w:rPr>
          <w:b w:val="1"/>
        </w:rPr>
        <w:t>сельского поселения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                     </w:t>
      </w:r>
      <w:r>
        <w:rPr>
          <w:b w:val="1"/>
        </w:rPr>
        <w:t xml:space="preserve">    </w:t>
      </w:r>
      <w:r>
        <w:rPr>
          <w:b w:val="1"/>
        </w:rPr>
        <w:tab/>
      </w:r>
      <w:r>
        <w:rPr>
          <w:b w:val="1"/>
        </w:rPr>
        <w:t xml:space="preserve">З.Д. </w:t>
      </w:r>
      <w:r>
        <w:rPr>
          <w:b w:val="1"/>
        </w:rPr>
        <w:t>Даливалов</w:t>
      </w:r>
    </w:p>
    <w:p w14:paraId="29000000">
      <w:pPr>
        <w:ind/>
        <w:jc w:val="both"/>
        <w:rPr>
          <w:b w:val="1"/>
        </w:rPr>
      </w:pPr>
    </w:p>
    <w:p w14:paraId="2A000000">
      <w:pPr>
        <w:ind/>
        <w:jc w:val="both"/>
        <w:rPr>
          <w:sz w:val="16"/>
        </w:rPr>
      </w:pPr>
      <w:r>
        <w:rPr>
          <w:sz w:val="16"/>
        </w:rPr>
        <w:t xml:space="preserve">Постановление вносит </w:t>
      </w:r>
    </w:p>
    <w:p w14:paraId="2B000000">
      <w:pPr>
        <w:ind/>
        <w:jc w:val="both"/>
        <w:rPr>
          <w:sz w:val="16"/>
        </w:rPr>
      </w:pPr>
      <w:r>
        <w:rPr>
          <w:sz w:val="16"/>
        </w:rPr>
        <w:t xml:space="preserve">отдел экономики и </w:t>
      </w:r>
    </w:p>
    <w:p w14:paraId="2C000000">
      <w:pPr>
        <w:ind/>
        <w:jc w:val="both"/>
        <w:rPr>
          <w:sz w:val="16"/>
        </w:rPr>
      </w:pPr>
      <w:r>
        <w:rPr>
          <w:sz w:val="16"/>
        </w:rPr>
        <w:t>финансов</w:t>
      </w:r>
    </w:p>
    <w:p w14:paraId="2D000000">
      <w:pPr>
        <w:ind/>
        <w:jc w:val="both"/>
        <w:rPr>
          <w:sz w:val="16"/>
        </w:rPr>
      </w:pPr>
    </w:p>
    <w:p w14:paraId="2E000000">
      <w:pPr>
        <w:ind/>
        <w:jc w:val="both"/>
        <w:rPr>
          <w:sz w:val="16"/>
        </w:rPr>
      </w:pPr>
    </w:p>
    <w:p w14:paraId="2F000000">
      <w:pPr>
        <w:ind/>
        <w:jc w:val="both"/>
        <w:rPr>
          <w:sz w:val="16"/>
        </w:rPr>
      </w:pPr>
    </w:p>
    <w:p w14:paraId="30000000">
      <w:pPr>
        <w:ind/>
        <w:jc w:val="both"/>
        <w:rPr>
          <w:sz w:val="16"/>
        </w:rPr>
      </w:pPr>
    </w:p>
    <w:p w14:paraId="31000000">
      <w:pPr>
        <w:ind/>
        <w:jc w:val="both"/>
        <w:rPr>
          <w:sz w:val="16"/>
        </w:rPr>
      </w:pPr>
    </w:p>
    <w:p w14:paraId="32000000">
      <w:pPr>
        <w:rPr>
          <w:sz w:val="24"/>
          <w:u w:val="single"/>
        </w:rPr>
      </w:pPr>
      <w:r>
        <w:rPr>
          <w:sz w:val="24"/>
        </w:rPr>
        <w:t xml:space="preserve">С постановлением </w:t>
      </w:r>
      <w:r>
        <w:rPr>
          <w:sz w:val="24"/>
        </w:rPr>
        <w:t xml:space="preserve">ознакомлен:   </w:t>
      </w:r>
      <w:r>
        <w:rPr>
          <w:sz w:val="24"/>
        </w:rPr>
        <w:t xml:space="preserve">                          </w:t>
      </w:r>
      <w:r>
        <w:rPr>
          <w:sz w:val="24"/>
          <w:u w:val="single"/>
        </w:rPr>
        <w:t xml:space="preserve">                                     </w:t>
      </w:r>
      <w:r>
        <w:rPr>
          <w:sz w:val="24"/>
        </w:rPr>
        <w:t xml:space="preserve">Борисенко А.В.   </w:t>
      </w:r>
      <w:r>
        <w:rPr>
          <w:sz w:val="24"/>
        </w:rPr>
        <w:t xml:space="preserve">                                             </w:t>
      </w:r>
      <w:r>
        <w:rPr>
          <w:sz w:val="24"/>
          <w:u w:val="single"/>
        </w:rPr>
        <w:t xml:space="preserve">               </w:t>
      </w:r>
    </w:p>
    <w:p w14:paraId="33000000">
      <w:pPr>
        <w:ind/>
        <w:jc w:val="both"/>
        <w:rPr>
          <w:b w:val="1"/>
          <w:sz w:val="24"/>
        </w:rPr>
      </w:pPr>
    </w:p>
    <w:p w14:paraId="34000000">
      <w:pPr>
        <w:rPr>
          <w:sz w:val="24"/>
          <w:u w:val="single"/>
        </w:rPr>
      </w:pPr>
      <w:r>
        <w:rPr>
          <w:sz w:val="24"/>
        </w:rPr>
        <w:t xml:space="preserve">С постановлением </w:t>
      </w:r>
      <w:r>
        <w:rPr>
          <w:sz w:val="24"/>
        </w:rPr>
        <w:t xml:space="preserve">ознакомлен:   </w:t>
      </w:r>
      <w:r>
        <w:rPr>
          <w:sz w:val="24"/>
        </w:rPr>
        <w:t xml:space="preserve">                          </w:t>
      </w:r>
      <w:r>
        <w:rPr>
          <w:sz w:val="24"/>
          <w:u w:val="single"/>
        </w:rPr>
        <w:t xml:space="preserve">                                     </w:t>
      </w:r>
      <w:r>
        <w:rPr>
          <w:sz w:val="24"/>
        </w:rPr>
        <w:t>Белик</w:t>
      </w:r>
      <w:r>
        <w:rPr>
          <w:sz w:val="24"/>
        </w:rPr>
        <w:t xml:space="preserve"> И.А..                                                </w:t>
      </w:r>
      <w:r>
        <w:rPr>
          <w:sz w:val="24"/>
          <w:u w:val="single"/>
        </w:rPr>
        <w:t xml:space="preserve">               </w:t>
      </w:r>
    </w:p>
    <w:p w14:paraId="35000000">
      <w:pPr>
        <w:ind/>
        <w:jc w:val="both"/>
        <w:rPr>
          <w:b w:val="1"/>
          <w:sz w:val="24"/>
        </w:rPr>
      </w:pPr>
    </w:p>
    <w:p w14:paraId="36000000">
      <w:pPr>
        <w:rPr>
          <w:sz w:val="24"/>
          <w:u w:val="single"/>
        </w:rPr>
      </w:pPr>
      <w:r>
        <w:rPr>
          <w:sz w:val="24"/>
        </w:rPr>
        <w:t xml:space="preserve">С постановлением </w:t>
      </w:r>
      <w:r>
        <w:rPr>
          <w:sz w:val="24"/>
        </w:rPr>
        <w:t xml:space="preserve">ознакомлен:   </w:t>
      </w:r>
      <w:r>
        <w:rPr>
          <w:sz w:val="24"/>
        </w:rPr>
        <w:t xml:space="preserve">                          </w:t>
      </w:r>
      <w:r>
        <w:rPr>
          <w:sz w:val="24"/>
          <w:u w:val="single"/>
        </w:rPr>
        <w:t xml:space="preserve">                                     </w:t>
      </w:r>
      <w:r>
        <w:rPr>
          <w:sz w:val="24"/>
        </w:rPr>
        <w:t>Везирхой</w:t>
      </w:r>
      <w:r>
        <w:rPr>
          <w:sz w:val="24"/>
        </w:rPr>
        <w:t xml:space="preserve"> З.С.</w:t>
      </w:r>
    </w:p>
    <w:p w14:paraId="37000000">
      <w:pPr>
        <w:ind/>
        <w:jc w:val="both"/>
        <w:rPr>
          <w:b w:val="1"/>
          <w:sz w:val="24"/>
        </w:rPr>
      </w:pPr>
    </w:p>
    <w:p w14:paraId="38000000">
      <w:pPr>
        <w:ind/>
        <w:jc w:val="both"/>
        <w:rPr>
          <w:b w:val="1"/>
          <w:sz w:val="24"/>
        </w:rPr>
      </w:pPr>
    </w:p>
    <w:sectPr>
      <w:pgSz w:h="16838" w:orient="portrait" w:w="11906"/>
      <w:pgMar w:bottom="284" w:footer="720" w:gutter="0" w:header="720" w:left="1418" w:right="849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8"/>
    </w:rPr>
  </w:style>
  <w:style w:default="1" w:styleId="Style_1_ch" w:type="character">
    <w:name w:val="Normal"/>
    <w:link w:val="Style_1"/>
    <w:rPr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Balloon Text"/>
    <w:basedOn w:val="Style_1"/>
    <w:link w:val="Style_6_ch"/>
    <w:rPr>
      <w:rFonts w:ascii="Tahoma" w:hAnsi="Tahoma"/>
      <w:sz w:val="16"/>
    </w:rPr>
  </w:style>
  <w:style w:styleId="Style_6_ch" w:type="character">
    <w:name w:val="Balloon Text"/>
    <w:basedOn w:val="Style_1_ch"/>
    <w:link w:val="Style_6"/>
    <w:rPr>
      <w:rFonts w:ascii="Tahoma" w:hAnsi="Tahoma"/>
      <w:sz w:val="16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ody Text"/>
    <w:basedOn w:val="Style_1"/>
    <w:link w:val="Style_8_ch"/>
    <w:pPr>
      <w:ind/>
      <w:jc w:val="both"/>
    </w:pPr>
  </w:style>
  <w:style w:styleId="Style_8_ch" w:type="character">
    <w:name w:val="Body Text"/>
    <w:basedOn w:val="Style_1_ch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Номер страницы1"/>
    <w:basedOn w:val="Style_11"/>
    <w:link w:val="Style_10_ch"/>
  </w:style>
  <w:style w:styleId="Style_10_ch" w:type="character">
    <w:name w:val="Номер страницы1"/>
    <w:basedOn w:val="Style_11_ch"/>
    <w:link w:val="Style_10"/>
  </w:style>
  <w:style w:styleId="Style_12" w:type="paragraph">
    <w:name w:val="toc 3"/>
    <w:next w:val="Style_1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1"/>
    <w:next w:val="Style_1"/>
    <w:link w:val="Style_14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14_ch" w:type="character">
    <w:name w:val="heading 1"/>
    <w:basedOn w:val="Style_1_ch"/>
    <w:link w:val="Style_14"/>
    <w:rPr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Body Text Indent"/>
    <w:basedOn w:val="Style_1"/>
    <w:link w:val="Style_18_ch"/>
    <w:pPr>
      <w:ind w:firstLine="1134" w:left="0"/>
      <w:jc w:val="both"/>
    </w:pPr>
  </w:style>
  <w:style w:styleId="Style_18_ch" w:type="character">
    <w:name w:val="Body Text Indent"/>
    <w:basedOn w:val="Style_1_ch"/>
    <w:link w:val="Style_18"/>
  </w:style>
  <w:style w:styleId="Style_19" w:type="paragraph">
    <w:name w:val="Header and Footer"/>
    <w:link w:val="Style_19_ch"/>
    <w:pPr>
      <w:ind/>
      <w:jc w:val="both"/>
    </w:pPr>
    <w:rPr>
      <w:rFonts w:ascii="XO Thames" w:hAnsi="XO Thames"/>
    </w:rPr>
  </w:style>
  <w:style w:styleId="Style_19_ch" w:type="character">
    <w:name w:val="Header and Footer"/>
    <w:link w:val="Style_19"/>
    <w:rPr>
      <w:rFonts w:ascii="XO Thames" w:hAnsi="XO Thames"/>
    </w:rPr>
  </w:style>
  <w:style w:styleId="Style_20" w:type="paragraph">
    <w:name w:val="Обычный1"/>
    <w:link w:val="Style_20_ch"/>
    <w:rPr>
      <w:sz w:val="28"/>
    </w:rPr>
  </w:style>
  <w:style w:styleId="Style_20_ch" w:type="character">
    <w:name w:val="Обычный1"/>
    <w:link w:val="Style_20"/>
    <w:rPr>
      <w:sz w:val="28"/>
    </w:rPr>
  </w:style>
  <w:style w:styleId="Style_21" w:type="paragraph">
    <w:name w:val="toc 9"/>
    <w:next w:val="Style_1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1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footer"/>
    <w:basedOn w:val="Style_1"/>
    <w:link w:val="Style_23_ch"/>
    <w:pPr>
      <w:tabs>
        <w:tab w:leader="none" w:pos="4677" w:val="center"/>
        <w:tab w:leader="none" w:pos="9355" w:val="right"/>
      </w:tabs>
      <w:ind/>
    </w:pPr>
  </w:style>
  <w:style w:styleId="Style_23_ch" w:type="character">
    <w:name w:val="footer"/>
    <w:basedOn w:val="Style_1_ch"/>
    <w:link w:val="Style_23"/>
  </w:style>
  <w:style w:styleId="Style_24" w:type="paragraph">
    <w:name w:val="Гиперссылка1"/>
    <w:link w:val="Style_24_ch"/>
    <w:rPr>
      <w:color w:val="0000FF"/>
      <w:u w:val="single"/>
    </w:rPr>
  </w:style>
  <w:style w:styleId="Style_24_ch" w:type="character">
    <w:name w:val="Гиперссылка1"/>
    <w:link w:val="Style_24"/>
    <w:rPr>
      <w:color w:val="0000FF"/>
      <w:u w:val="single"/>
    </w:rPr>
  </w:style>
  <w:style w:styleId="Style_25" w:type="paragraph">
    <w:name w:val="toc 5"/>
    <w:next w:val="Style_1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header"/>
    <w:basedOn w:val="Style_1"/>
    <w:link w:val="Style_26_ch"/>
    <w:pPr>
      <w:tabs>
        <w:tab w:leader="none" w:pos="4153" w:val="center"/>
        <w:tab w:leader="none" w:pos="8306" w:val="right"/>
      </w:tabs>
      <w:ind/>
    </w:pPr>
  </w:style>
  <w:style w:styleId="Style_26_ch" w:type="character">
    <w:name w:val="header"/>
    <w:basedOn w:val="Style_1_ch"/>
    <w:link w:val="Style_26"/>
  </w:style>
  <w:style w:styleId="Style_27" w:type="paragraph">
    <w:name w:val="Subtitle"/>
    <w:next w:val="Style_1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1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1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Postan"/>
    <w:basedOn w:val="Style_1"/>
    <w:link w:val="Style_30_ch"/>
    <w:pPr>
      <w:ind/>
      <w:jc w:val="center"/>
    </w:pPr>
  </w:style>
  <w:style w:styleId="Style_30_ch" w:type="character">
    <w:name w:val="Postan"/>
    <w:basedOn w:val="Style_1_ch"/>
    <w:link w:val="Style_30"/>
  </w:style>
  <w:style w:styleId="Style_31" w:type="paragraph">
    <w:name w:val="heading 2"/>
    <w:basedOn w:val="Style_1"/>
    <w:next w:val="Style_1"/>
    <w:link w:val="Style_31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31_ch" w:type="character">
    <w:name w:val="heading 2"/>
    <w:basedOn w:val="Style_1_ch"/>
    <w:link w:val="Style_31"/>
    <w:rPr>
      <w:b w:val="1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2024-06-27T12:20:03Z</dcterms:modified>
</cp:coreProperties>
</file>