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4A58" w14:textId="77777777" w:rsidR="006C4BB0" w:rsidRPr="006C4BB0" w:rsidRDefault="006C4BB0" w:rsidP="00E9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6C4BB0">
        <w:rPr>
          <w:noProof/>
          <w:color w:val="auto"/>
          <w:sz w:val="28"/>
          <w:szCs w:val="28"/>
        </w:rPr>
        <w:drawing>
          <wp:inline distT="0" distB="0" distL="0" distR="0" wp14:anchorId="2984518C" wp14:editId="54394093">
            <wp:extent cx="666750" cy="847725"/>
            <wp:effectExtent l="0" t="0" r="0" b="9525"/>
            <wp:docPr id="3" name="Рисунок 3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F7B8" w14:textId="77777777" w:rsidR="006C4BB0" w:rsidRPr="006C4BB0" w:rsidRDefault="006C4BB0" w:rsidP="00E9387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6C4BB0">
        <w:rPr>
          <w:b/>
          <w:color w:val="auto"/>
          <w:sz w:val="28"/>
          <w:szCs w:val="28"/>
        </w:rPr>
        <w:t>РОСТОВСКАЯ ОБЛАСТЬ</w:t>
      </w:r>
    </w:p>
    <w:p w14:paraId="6A0D414E" w14:textId="77777777" w:rsidR="006C4BB0" w:rsidRPr="006C4BB0" w:rsidRDefault="006C4BB0" w:rsidP="00E9387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6C4BB0">
        <w:rPr>
          <w:b/>
          <w:color w:val="auto"/>
          <w:sz w:val="28"/>
          <w:szCs w:val="28"/>
        </w:rPr>
        <w:t>Собрание депутатов Советинского сельского поселения</w:t>
      </w:r>
    </w:p>
    <w:p w14:paraId="198F4A05" w14:textId="77777777" w:rsidR="006C4BB0" w:rsidRPr="006C4BB0" w:rsidRDefault="006C4BB0" w:rsidP="00E93872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14:paraId="29175EE2" w14:textId="77777777" w:rsidR="006C4BB0" w:rsidRPr="006C4BB0" w:rsidRDefault="006C4BB0" w:rsidP="00E93872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6C4BB0">
        <w:rPr>
          <w:b/>
          <w:color w:val="auto"/>
          <w:sz w:val="28"/>
          <w:szCs w:val="28"/>
        </w:rPr>
        <w:t>РЕШЕНИЕ</w:t>
      </w:r>
    </w:p>
    <w:p w14:paraId="009FDF5E" w14:textId="77777777" w:rsidR="006C4BB0" w:rsidRPr="006C4BB0" w:rsidRDefault="006C4BB0" w:rsidP="00E93872">
      <w:pPr>
        <w:rPr>
          <w:color w:val="auto"/>
          <w:sz w:val="28"/>
          <w:szCs w:val="28"/>
        </w:rPr>
      </w:pPr>
    </w:p>
    <w:p w14:paraId="1048D5C5" w14:textId="2BBF3CAF" w:rsidR="006C4BB0" w:rsidRPr="006C4BB0" w:rsidRDefault="006C4BB0" w:rsidP="00E93872">
      <w:pPr>
        <w:jc w:val="center"/>
        <w:rPr>
          <w:color w:val="auto"/>
          <w:sz w:val="28"/>
          <w:szCs w:val="28"/>
        </w:rPr>
      </w:pPr>
      <w:bookmarkStart w:id="0" w:name="_Hlk151640086"/>
      <w:r w:rsidRPr="00E93872">
        <w:rPr>
          <w:color w:val="auto"/>
          <w:sz w:val="28"/>
          <w:szCs w:val="28"/>
        </w:rPr>
        <w:t>Об определении перечня мест на территории муниципального образования «Советинское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bookmarkEnd w:id="0"/>
    <w:p w14:paraId="553D9805" w14:textId="77777777" w:rsidR="006C4BB0" w:rsidRPr="006C4BB0" w:rsidRDefault="006C4BB0" w:rsidP="00E93872">
      <w:pPr>
        <w:jc w:val="center"/>
        <w:rPr>
          <w:color w:val="auto"/>
          <w:sz w:val="28"/>
          <w:szCs w:val="28"/>
        </w:rPr>
      </w:pPr>
    </w:p>
    <w:tbl>
      <w:tblPr>
        <w:tblW w:w="10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956"/>
      </w:tblGrid>
      <w:tr w:rsidR="006C4BB0" w:rsidRPr="006C4BB0" w14:paraId="1B4BE1F6" w14:textId="77777777" w:rsidTr="00E93872">
        <w:trPr>
          <w:trHeight w:val="483"/>
        </w:trPr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D8A9" w14:textId="77777777" w:rsidR="006C4BB0" w:rsidRPr="006C4BB0" w:rsidRDefault="006C4BB0" w:rsidP="00E93872">
            <w:pPr>
              <w:keepNext/>
              <w:tabs>
                <w:tab w:val="left" w:pos="432"/>
              </w:tabs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C4BB0">
              <w:rPr>
                <w:b/>
                <w:color w:val="auto"/>
                <w:sz w:val="28"/>
                <w:szCs w:val="28"/>
              </w:rPr>
              <w:t>Принято</w:t>
            </w:r>
          </w:p>
          <w:p w14:paraId="436DAFA6" w14:textId="77777777" w:rsidR="006C4BB0" w:rsidRPr="006C4BB0" w:rsidRDefault="006C4BB0" w:rsidP="00E93872">
            <w:pPr>
              <w:keepNext/>
              <w:tabs>
                <w:tab w:val="left" w:pos="432"/>
              </w:tabs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6C4BB0">
              <w:rPr>
                <w:b/>
                <w:color w:val="auto"/>
                <w:sz w:val="28"/>
                <w:szCs w:val="28"/>
              </w:rPr>
              <w:t>Собранием депутатов</w:t>
            </w:r>
          </w:p>
        </w:tc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4E7E" w14:textId="77777777" w:rsidR="006C4BB0" w:rsidRPr="006C4BB0" w:rsidRDefault="006C4BB0" w:rsidP="00E93872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13CA" w14:textId="77777777" w:rsidR="006C4BB0" w:rsidRPr="006C4BB0" w:rsidRDefault="006C4BB0" w:rsidP="00E93872">
            <w:pPr>
              <w:jc w:val="right"/>
              <w:rPr>
                <w:b/>
                <w:color w:val="auto"/>
                <w:sz w:val="28"/>
                <w:szCs w:val="28"/>
              </w:rPr>
            </w:pPr>
            <w:r w:rsidRPr="006C4BB0">
              <w:rPr>
                <w:b/>
                <w:color w:val="auto"/>
                <w:sz w:val="28"/>
                <w:szCs w:val="28"/>
              </w:rPr>
              <w:t xml:space="preserve"> 27 ноября 2023 года</w:t>
            </w:r>
          </w:p>
        </w:tc>
      </w:tr>
    </w:tbl>
    <w:p w14:paraId="492848F9" w14:textId="77777777" w:rsidR="006C4BB0" w:rsidRPr="006C4BB0" w:rsidRDefault="006C4BB0" w:rsidP="00E93872">
      <w:pPr>
        <w:ind w:firstLine="709"/>
        <w:jc w:val="both"/>
        <w:rPr>
          <w:color w:val="auto"/>
          <w:sz w:val="28"/>
          <w:szCs w:val="28"/>
        </w:rPr>
      </w:pPr>
    </w:p>
    <w:p w14:paraId="4C4C18CB" w14:textId="21BC28BB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В соответствии с 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</w:t>
      </w:r>
      <w:r w:rsidRPr="00E93872">
        <w:rPr>
          <w:sz w:val="28"/>
          <w:szCs w:val="28"/>
        </w:rPr>
        <w:t xml:space="preserve">ровью детей, их физическому, интеллектуальному, психическому, духовному и нравственному развитию», </w:t>
      </w:r>
      <w:r w:rsidR="00E93872" w:rsidRPr="00E93872">
        <w:rPr>
          <w:sz w:val="28"/>
          <w:szCs w:val="28"/>
        </w:rPr>
        <w:t>руководствуясь Уставом муниципального образования «Советинское сельское поселение»,</w:t>
      </w:r>
      <w:r w:rsidR="00E93872">
        <w:rPr>
          <w:sz w:val="28"/>
          <w:szCs w:val="28"/>
        </w:rPr>
        <w:t xml:space="preserve"> </w:t>
      </w:r>
      <w:r w:rsidRPr="00E93872">
        <w:rPr>
          <w:sz w:val="28"/>
          <w:szCs w:val="28"/>
        </w:rPr>
        <w:t>на основании заключения от 14.05.2020</w:t>
      </w:r>
      <w:r w:rsidRPr="00E93872">
        <w:rPr>
          <w:sz w:val="28"/>
          <w:szCs w:val="28"/>
        </w:rPr>
        <w:t xml:space="preserve"> № 1 муниципальной экспертной комиссии</w:t>
      </w:r>
      <w:r w:rsidRPr="00E93872">
        <w:rPr>
          <w:sz w:val="28"/>
          <w:szCs w:val="28"/>
        </w:rPr>
        <w:t xml:space="preserve"> Советинского сельского поселения по оценке предложений об определении мест, нах</w:t>
      </w:r>
      <w:r w:rsidRPr="00E93872">
        <w:rPr>
          <w:sz w:val="28"/>
          <w:szCs w:val="28"/>
        </w:rPr>
        <w:t>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</w:t>
      </w:r>
      <w:r w:rsidRPr="00E93872">
        <w:rPr>
          <w:sz w:val="28"/>
          <w:szCs w:val="28"/>
        </w:rPr>
        <w:t>еняющих) или лиц, осуществляющих мероприятия с участием детей,</w:t>
      </w:r>
    </w:p>
    <w:p w14:paraId="65129037" w14:textId="77777777" w:rsidR="00E93872" w:rsidRPr="00E93872" w:rsidRDefault="00E93872" w:rsidP="00E93872">
      <w:pPr>
        <w:ind w:firstLine="709"/>
        <w:jc w:val="both"/>
        <w:rPr>
          <w:color w:val="auto"/>
          <w:sz w:val="28"/>
          <w:szCs w:val="28"/>
        </w:rPr>
      </w:pPr>
    </w:p>
    <w:p w14:paraId="1433844C" w14:textId="77777777" w:rsidR="00E93872" w:rsidRPr="00E93872" w:rsidRDefault="00E93872" w:rsidP="00E93872">
      <w:pPr>
        <w:widowControl w:val="0"/>
        <w:tabs>
          <w:tab w:val="left" w:pos="0"/>
        </w:tabs>
        <w:ind w:firstLine="709"/>
        <w:jc w:val="both"/>
        <w:outlineLvl w:val="0"/>
        <w:rPr>
          <w:color w:val="auto"/>
          <w:sz w:val="28"/>
          <w:szCs w:val="28"/>
        </w:rPr>
      </w:pPr>
      <w:r w:rsidRPr="00E93872">
        <w:rPr>
          <w:color w:val="auto"/>
          <w:sz w:val="28"/>
          <w:szCs w:val="28"/>
        </w:rPr>
        <w:t xml:space="preserve"> Собрание депутатов Советинского сельского поселения решило:</w:t>
      </w:r>
    </w:p>
    <w:p w14:paraId="1E6013C4" w14:textId="77777777" w:rsidR="0015628B" w:rsidRPr="00E93872" w:rsidRDefault="0015628B" w:rsidP="00E93872">
      <w:pPr>
        <w:jc w:val="both"/>
        <w:rPr>
          <w:sz w:val="28"/>
          <w:szCs w:val="28"/>
        </w:rPr>
      </w:pPr>
    </w:p>
    <w:p w14:paraId="2FBED549" w14:textId="1613D26D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 xml:space="preserve">1. Утвердить перечень </w:t>
      </w:r>
      <w:r w:rsidR="00E93872" w:rsidRPr="00E93872">
        <w:rPr>
          <w:sz w:val="28"/>
          <w:szCs w:val="28"/>
        </w:rPr>
        <w:t>мест на территории муниципального образования «Советинское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  <w:r w:rsidRPr="00E93872">
        <w:rPr>
          <w:sz w:val="28"/>
          <w:szCs w:val="28"/>
        </w:rPr>
        <w:t>, согласно приложению.</w:t>
      </w:r>
    </w:p>
    <w:p w14:paraId="47091B8C" w14:textId="223F976E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14:paraId="4372B562" w14:textId="77777777" w:rsidR="0015628B" w:rsidRPr="00E93872" w:rsidRDefault="0015628B" w:rsidP="00E93872">
      <w:pPr>
        <w:rPr>
          <w:sz w:val="28"/>
          <w:szCs w:val="28"/>
        </w:rPr>
      </w:pPr>
    </w:p>
    <w:p w14:paraId="22A53D2E" w14:textId="77777777" w:rsidR="0015628B" w:rsidRPr="00E93872" w:rsidRDefault="00286974" w:rsidP="00E93872">
      <w:pPr>
        <w:rPr>
          <w:sz w:val="28"/>
          <w:szCs w:val="28"/>
        </w:rPr>
      </w:pPr>
      <w:r w:rsidRPr="00E93872">
        <w:rPr>
          <w:sz w:val="28"/>
          <w:szCs w:val="28"/>
        </w:rPr>
        <w:t>Председатель Собрания депутатов-</w:t>
      </w:r>
    </w:p>
    <w:p w14:paraId="3828D99D" w14:textId="49A492CC" w:rsidR="0015628B" w:rsidRPr="00E93872" w:rsidRDefault="00286974" w:rsidP="00E93872">
      <w:pPr>
        <w:tabs>
          <w:tab w:val="left" w:pos="7797"/>
        </w:tabs>
        <w:rPr>
          <w:sz w:val="28"/>
          <w:szCs w:val="28"/>
        </w:rPr>
      </w:pPr>
      <w:r w:rsidRPr="00E93872">
        <w:rPr>
          <w:sz w:val="28"/>
          <w:szCs w:val="28"/>
        </w:rPr>
        <w:t xml:space="preserve">Глава Советинского сельского поселения   </w:t>
      </w:r>
      <w:r w:rsidRPr="00E93872">
        <w:rPr>
          <w:sz w:val="28"/>
          <w:szCs w:val="28"/>
        </w:rPr>
        <w:t xml:space="preserve">                                      </w:t>
      </w:r>
      <w:r w:rsidRPr="00E93872">
        <w:rPr>
          <w:sz w:val="28"/>
          <w:szCs w:val="28"/>
        </w:rPr>
        <w:t xml:space="preserve">     Ю.А.</w:t>
      </w:r>
      <w:r w:rsidR="00E93872">
        <w:rPr>
          <w:sz w:val="28"/>
          <w:szCs w:val="28"/>
        </w:rPr>
        <w:t xml:space="preserve"> </w:t>
      </w:r>
      <w:r w:rsidRPr="00E93872">
        <w:rPr>
          <w:sz w:val="28"/>
          <w:szCs w:val="28"/>
        </w:rPr>
        <w:t>Панферова</w:t>
      </w:r>
    </w:p>
    <w:p w14:paraId="123135F4" w14:textId="77777777" w:rsidR="0015628B" w:rsidRPr="00E93872" w:rsidRDefault="0015628B" w:rsidP="00E93872">
      <w:pPr>
        <w:tabs>
          <w:tab w:val="left" w:pos="7797"/>
        </w:tabs>
        <w:rPr>
          <w:sz w:val="28"/>
          <w:szCs w:val="28"/>
        </w:rPr>
      </w:pPr>
    </w:p>
    <w:p w14:paraId="04EF83EC" w14:textId="43247031" w:rsidR="0015628B" w:rsidRPr="00E93872" w:rsidRDefault="00E93872" w:rsidP="00E9387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86974" w:rsidRPr="00E93872">
        <w:rPr>
          <w:sz w:val="28"/>
          <w:szCs w:val="28"/>
        </w:rPr>
        <w:t>л</w:t>
      </w:r>
      <w:r>
        <w:rPr>
          <w:sz w:val="28"/>
          <w:szCs w:val="28"/>
        </w:rPr>
        <w:t xml:space="preserve">обода </w:t>
      </w:r>
      <w:r w:rsidR="00286974" w:rsidRPr="00E93872">
        <w:rPr>
          <w:sz w:val="28"/>
          <w:szCs w:val="28"/>
        </w:rPr>
        <w:t>Советка</w:t>
      </w:r>
    </w:p>
    <w:p w14:paraId="73A4A3A3" w14:textId="21A96939" w:rsidR="0015628B" w:rsidRPr="00E93872" w:rsidRDefault="00286974" w:rsidP="00E93872">
      <w:pPr>
        <w:rPr>
          <w:sz w:val="28"/>
          <w:szCs w:val="28"/>
        </w:rPr>
      </w:pPr>
      <w:r w:rsidRPr="00E93872">
        <w:rPr>
          <w:sz w:val="28"/>
          <w:szCs w:val="28"/>
        </w:rPr>
        <w:t>30</w:t>
      </w:r>
      <w:r w:rsidR="00E93872">
        <w:rPr>
          <w:sz w:val="28"/>
          <w:szCs w:val="28"/>
        </w:rPr>
        <w:t xml:space="preserve"> ноября </w:t>
      </w:r>
      <w:r w:rsidRPr="00E93872">
        <w:rPr>
          <w:sz w:val="28"/>
          <w:szCs w:val="28"/>
        </w:rPr>
        <w:t>2023 года</w:t>
      </w:r>
    </w:p>
    <w:p w14:paraId="0E26992E" w14:textId="46BAA26D" w:rsidR="0015628B" w:rsidRPr="00E93872" w:rsidRDefault="00286974" w:rsidP="00E93872">
      <w:pPr>
        <w:rPr>
          <w:sz w:val="28"/>
          <w:szCs w:val="28"/>
        </w:rPr>
      </w:pPr>
      <w:r w:rsidRPr="00E93872">
        <w:rPr>
          <w:sz w:val="28"/>
          <w:szCs w:val="28"/>
        </w:rPr>
        <w:t xml:space="preserve">№ </w:t>
      </w:r>
      <w:r w:rsidR="00E93872">
        <w:rPr>
          <w:sz w:val="28"/>
          <w:szCs w:val="28"/>
        </w:rPr>
        <w:t>86</w:t>
      </w:r>
    </w:p>
    <w:tbl>
      <w:tblPr>
        <w:tblStyle w:val="af0"/>
        <w:tblW w:w="6096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E93872" w:rsidRPr="00E93872" w14:paraId="51583928" w14:textId="77777777" w:rsidTr="00E93872">
        <w:trPr>
          <w:trHeight w:val="966"/>
        </w:trPr>
        <w:tc>
          <w:tcPr>
            <w:tcW w:w="6096" w:type="dxa"/>
          </w:tcPr>
          <w:p w14:paraId="5631362E" w14:textId="77777777" w:rsidR="00E93872" w:rsidRDefault="00E93872" w:rsidP="00E93872">
            <w:pPr>
              <w:jc w:val="right"/>
              <w:rPr>
                <w:sz w:val="28"/>
                <w:szCs w:val="28"/>
              </w:rPr>
            </w:pPr>
            <w:r w:rsidRPr="00E9387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E9387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</w:t>
            </w:r>
            <w:r w:rsidRPr="00E93872">
              <w:rPr>
                <w:sz w:val="28"/>
                <w:szCs w:val="28"/>
              </w:rPr>
              <w:t xml:space="preserve">ешению </w:t>
            </w:r>
          </w:p>
          <w:p w14:paraId="0960603A" w14:textId="71B471C6" w:rsidR="00E93872" w:rsidRPr="00E93872" w:rsidRDefault="00E93872" w:rsidP="00E93872">
            <w:pPr>
              <w:jc w:val="both"/>
              <w:rPr>
                <w:sz w:val="28"/>
                <w:szCs w:val="28"/>
              </w:rPr>
            </w:pPr>
            <w:r w:rsidRPr="00E93872">
              <w:rPr>
                <w:sz w:val="28"/>
                <w:szCs w:val="28"/>
              </w:rPr>
              <w:t xml:space="preserve">Собрания депутатов Советинского сельского поселения </w:t>
            </w:r>
            <w:r>
              <w:rPr>
                <w:sz w:val="28"/>
                <w:szCs w:val="28"/>
              </w:rPr>
              <w:t>«</w:t>
            </w:r>
            <w:r w:rsidRPr="00E93872">
              <w:rPr>
                <w:sz w:val="28"/>
                <w:szCs w:val="28"/>
              </w:rPr>
              <w:t xml:space="preserve">Об определении перечня мест </w:t>
            </w:r>
            <w:bookmarkStart w:id="1" w:name="_Hlk152246277"/>
            <w:r w:rsidRPr="00E93872">
              <w:rPr>
                <w:sz w:val="28"/>
                <w:szCs w:val="28"/>
              </w:rPr>
              <w:t>на территории муниципального образования «Советинское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      </w:r>
            <w:bookmarkEnd w:id="1"/>
            <w:r>
              <w:rPr>
                <w:sz w:val="28"/>
                <w:szCs w:val="28"/>
              </w:rPr>
              <w:t>»</w:t>
            </w:r>
          </w:p>
        </w:tc>
      </w:tr>
    </w:tbl>
    <w:p w14:paraId="483E1CDF" w14:textId="77777777" w:rsidR="0015628B" w:rsidRPr="00E93872" w:rsidRDefault="0015628B" w:rsidP="00E93872">
      <w:pPr>
        <w:rPr>
          <w:sz w:val="28"/>
          <w:szCs w:val="28"/>
        </w:rPr>
      </w:pPr>
    </w:p>
    <w:p w14:paraId="11E67AF8" w14:textId="77777777" w:rsidR="0015628B" w:rsidRPr="00E93872" w:rsidRDefault="00286974" w:rsidP="00E93872">
      <w:pPr>
        <w:jc w:val="center"/>
        <w:rPr>
          <w:bCs/>
          <w:sz w:val="28"/>
          <w:szCs w:val="28"/>
        </w:rPr>
      </w:pPr>
      <w:r w:rsidRPr="00E93872">
        <w:rPr>
          <w:bCs/>
          <w:sz w:val="28"/>
          <w:szCs w:val="28"/>
        </w:rPr>
        <w:t>ПЕРЕЧЕНЬ</w:t>
      </w:r>
    </w:p>
    <w:p w14:paraId="52083B68" w14:textId="5F8A0F3F" w:rsidR="0015628B" w:rsidRPr="00E93872" w:rsidRDefault="00286974" w:rsidP="00E93872">
      <w:pPr>
        <w:jc w:val="center"/>
        <w:rPr>
          <w:sz w:val="28"/>
          <w:szCs w:val="28"/>
        </w:rPr>
      </w:pPr>
      <w:r w:rsidRPr="00E93872">
        <w:rPr>
          <w:sz w:val="28"/>
          <w:szCs w:val="28"/>
        </w:rPr>
        <w:t xml:space="preserve">мест </w:t>
      </w:r>
      <w:r w:rsidR="00E93872" w:rsidRPr="00E93872">
        <w:rPr>
          <w:sz w:val="28"/>
          <w:szCs w:val="28"/>
        </w:rPr>
        <w:t>на территории муниципального образования «Советинское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</w:t>
      </w:r>
    </w:p>
    <w:p w14:paraId="20DBF148" w14:textId="77777777" w:rsidR="0015628B" w:rsidRPr="00E93872" w:rsidRDefault="0015628B" w:rsidP="00E93872">
      <w:pPr>
        <w:rPr>
          <w:sz w:val="28"/>
          <w:szCs w:val="28"/>
        </w:rPr>
      </w:pPr>
    </w:p>
    <w:p w14:paraId="30C40B3C" w14:textId="4E77DD0C" w:rsidR="0015628B" w:rsidRPr="00E93872" w:rsidRDefault="00286974" w:rsidP="00E93872">
      <w:pPr>
        <w:ind w:firstLine="709"/>
        <w:jc w:val="both"/>
        <w:rPr>
          <w:b/>
          <w:sz w:val="28"/>
          <w:szCs w:val="28"/>
        </w:rPr>
      </w:pPr>
      <w:r w:rsidRPr="00E93872">
        <w:rPr>
          <w:b/>
          <w:spacing w:val="2"/>
          <w:sz w:val="28"/>
          <w:szCs w:val="28"/>
        </w:rPr>
        <w:t xml:space="preserve">1. </w:t>
      </w:r>
      <w:r w:rsidRPr="00E93872">
        <w:rPr>
          <w:b/>
          <w:sz w:val="28"/>
          <w:szCs w:val="28"/>
        </w:rPr>
        <w:t xml:space="preserve">Места на территории </w:t>
      </w:r>
      <w:r w:rsidRPr="00E93872">
        <w:rPr>
          <w:b/>
          <w:spacing w:val="2"/>
          <w:sz w:val="28"/>
          <w:szCs w:val="28"/>
        </w:rPr>
        <w:t>муниципального образования «Советинское сельское поселение»</w:t>
      </w:r>
      <w:r w:rsidRPr="00E93872">
        <w:rPr>
          <w:b/>
          <w:sz w:val="28"/>
          <w:szCs w:val="28"/>
        </w:rPr>
        <w:t xml:space="preserve">, нахождение в которых может причинить вред здоровью детей, их </w:t>
      </w:r>
      <w:r w:rsidRPr="00E93872">
        <w:rPr>
          <w:b/>
          <w:sz w:val="28"/>
          <w:szCs w:val="28"/>
        </w:rPr>
        <w:t>физическому, интеллектуальному, психическому, духовному и нравственному развитию:</w:t>
      </w:r>
    </w:p>
    <w:p w14:paraId="6BEFB97D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1)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исклю</w:t>
      </w:r>
      <w:r w:rsidRPr="00E93872">
        <w:rPr>
          <w:sz w:val="28"/>
          <w:szCs w:val="28"/>
        </w:rPr>
        <w:t>чительно для реализации товаров сексуального характера;</w:t>
      </w:r>
    </w:p>
    <w:p w14:paraId="66ABCF31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2) пивные рестораны, винные бары, пивные бары, рюмочные и другие места (объекты, территории, помещения), предназначенные исключительно для реализации алкогольной продукции, пива и напитков, изготавлив</w:t>
      </w:r>
      <w:r w:rsidRPr="00E93872">
        <w:rPr>
          <w:sz w:val="28"/>
          <w:szCs w:val="28"/>
        </w:rPr>
        <w:t>аемых на его основе;</w:t>
      </w:r>
    </w:p>
    <w:p w14:paraId="68388276" w14:textId="7CD5E8BF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 xml:space="preserve">3)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реализуют </w:t>
      </w:r>
      <w:r w:rsidR="00E93872" w:rsidRPr="00E93872">
        <w:rPr>
          <w:sz w:val="28"/>
          <w:szCs w:val="28"/>
        </w:rPr>
        <w:t>товары, предназначенные только</w:t>
      </w:r>
      <w:r w:rsidRPr="00E93872">
        <w:rPr>
          <w:sz w:val="28"/>
          <w:szCs w:val="28"/>
        </w:rPr>
        <w:t xml:space="preserve"> для курения табака, потребления </w:t>
      </w:r>
      <w:r w:rsidR="00E93872" w:rsidRPr="00E93872">
        <w:rPr>
          <w:sz w:val="28"/>
          <w:szCs w:val="28"/>
        </w:rPr>
        <w:t>никотиносодержащей продукции</w:t>
      </w:r>
      <w:r w:rsidRPr="00E93872">
        <w:rPr>
          <w:sz w:val="28"/>
          <w:szCs w:val="28"/>
        </w:rPr>
        <w:t xml:space="preserve"> или использования кальянов;</w:t>
      </w:r>
    </w:p>
    <w:p w14:paraId="5AF1C5C7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4) здания и сооружения, не введенные в эксплуатацию (не эксплуатируемые), а также строительные площадки с начатым строительством (реконструкцией);</w:t>
      </w:r>
    </w:p>
    <w:p w14:paraId="083D4621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5) сооружения и территории строящихся объектов, кроме сл</w:t>
      </w:r>
      <w:r w:rsidRPr="00E93872">
        <w:rPr>
          <w:sz w:val="28"/>
          <w:szCs w:val="28"/>
        </w:rPr>
        <w:t>учаев, связанных с осуществлением трудовой деятельности;</w:t>
      </w:r>
    </w:p>
    <w:p w14:paraId="31B80381" w14:textId="28B67C70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6) территории брошенных и руинированных</w:t>
      </w:r>
      <w:r>
        <w:rPr>
          <w:sz w:val="28"/>
          <w:szCs w:val="28"/>
        </w:rPr>
        <w:t xml:space="preserve"> строений</w:t>
      </w:r>
      <w:bookmarkStart w:id="2" w:name="_GoBack"/>
      <w:bookmarkEnd w:id="2"/>
      <w:r w:rsidRPr="00E93872">
        <w:rPr>
          <w:sz w:val="28"/>
          <w:szCs w:val="28"/>
        </w:rPr>
        <w:t>;</w:t>
      </w:r>
    </w:p>
    <w:p w14:paraId="7B6B4972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7) чердаки, подвалы, технические этажи, крыши жилых и нежилых зданий и сооружений, кроме частных жилых домов;</w:t>
      </w:r>
    </w:p>
    <w:p w14:paraId="5DED9598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8) недостроенные, ветхие. заброшенные и аварийны</w:t>
      </w:r>
      <w:r w:rsidRPr="00E93872">
        <w:rPr>
          <w:sz w:val="28"/>
          <w:szCs w:val="28"/>
        </w:rPr>
        <w:t xml:space="preserve">е здания, сооружения и иные объекты, представляющие угрозу для жизни и здоровья несовершеннолетних; </w:t>
      </w:r>
    </w:p>
    <w:p w14:paraId="7E90D9BB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9) территории несанкционированных свалок, мусорных полигонов;</w:t>
      </w:r>
    </w:p>
    <w:p w14:paraId="15FDE242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10) территории, прилегающие к комплексно-трансформаторным подстанциям;</w:t>
      </w:r>
    </w:p>
    <w:p w14:paraId="47DDB340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11) территории водонап</w:t>
      </w:r>
      <w:r w:rsidRPr="00E93872">
        <w:rPr>
          <w:sz w:val="28"/>
          <w:szCs w:val="28"/>
        </w:rPr>
        <w:t>орных башен Рожновского и артезианских скважин;</w:t>
      </w:r>
    </w:p>
    <w:p w14:paraId="1F327DB6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lastRenderedPageBreak/>
        <w:t>12) специально выделенные места (помещения) для курения изделий из табака (в том числе, посредством использования кальяна) и (или) для использования электронных сигарет.</w:t>
      </w:r>
    </w:p>
    <w:p w14:paraId="6F0D7253" w14:textId="77777777" w:rsidR="0015628B" w:rsidRPr="00E93872" w:rsidRDefault="0015628B" w:rsidP="00E93872">
      <w:pPr>
        <w:ind w:firstLine="709"/>
        <w:jc w:val="both"/>
        <w:rPr>
          <w:sz w:val="28"/>
          <w:szCs w:val="28"/>
        </w:rPr>
      </w:pPr>
    </w:p>
    <w:p w14:paraId="71E7D7BB" w14:textId="77777777" w:rsidR="0015628B" w:rsidRPr="00E93872" w:rsidRDefault="00286974" w:rsidP="00E93872">
      <w:pPr>
        <w:ind w:firstLine="709"/>
        <w:jc w:val="both"/>
        <w:rPr>
          <w:b/>
          <w:sz w:val="28"/>
          <w:szCs w:val="28"/>
        </w:rPr>
      </w:pPr>
      <w:r w:rsidRPr="00E93872">
        <w:rPr>
          <w:b/>
          <w:sz w:val="28"/>
          <w:szCs w:val="28"/>
        </w:rPr>
        <w:t xml:space="preserve">2. Общественные места на территории </w:t>
      </w:r>
      <w:r w:rsidRPr="00E93872">
        <w:rPr>
          <w:b/>
          <w:spacing w:val="2"/>
          <w:sz w:val="28"/>
          <w:szCs w:val="28"/>
        </w:rPr>
        <w:t>м</w:t>
      </w:r>
      <w:r w:rsidRPr="00E93872">
        <w:rPr>
          <w:b/>
          <w:spacing w:val="2"/>
          <w:sz w:val="28"/>
          <w:szCs w:val="28"/>
        </w:rPr>
        <w:t>униципального образования «Советинское сельское поселение»</w:t>
      </w:r>
      <w:r w:rsidRPr="00E93872">
        <w:rPr>
          <w:b/>
          <w:sz w:val="28"/>
          <w:szCs w:val="28"/>
        </w:rPr>
        <w:t>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детей:</w:t>
      </w:r>
    </w:p>
    <w:p w14:paraId="664C0B41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1) улицы, скверы, площади, стадионы,</w:t>
      </w:r>
      <w:r w:rsidRPr="00E93872">
        <w:rPr>
          <w:sz w:val="28"/>
          <w:szCs w:val="28"/>
        </w:rPr>
        <w:t xml:space="preserve"> детские оздоровительные центры, дома культуры;</w:t>
      </w:r>
    </w:p>
    <w:p w14:paraId="0E58B33A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2) остановочные комплексы общественного транспорта, транспортные средства общего пользования;</w:t>
      </w:r>
    </w:p>
    <w:p w14:paraId="7BE08026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3) территории пляжей, а также территории, прилегающие к водоемам, - места несанкционированного купания;</w:t>
      </w:r>
    </w:p>
    <w:p w14:paraId="6EA127F7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4) объекты</w:t>
      </w:r>
      <w:r w:rsidRPr="00E93872">
        <w:rPr>
          <w:sz w:val="28"/>
          <w:szCs w:val="28"/>
        </w:rPr>
        <w:t xml:space="preserve">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«Интернет»;</w:t>
      </w:r>
    </w:p>
    <w:p w14:paraId="378719CE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5) объекты (террито</w:t>
      </w:r>
      <w:r w:rsidRPr="00E93872">
        <w:rPr>
          <w:sz w:val="28"/>
          <w:szCs w:val="28"/>
        </w:rPr>
        <w:t>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(организации или пункты), для развлечений, д</w:t>
      </w:r>
      <w:r w:rsidRPr="00E93872">
        <w:rPr>
          <w:sz w:val="28"/>
          <w:szCs w:val="28"/>
        </w:rPr>
        <w:t>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14:paraId="54F5BD0A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6) территории кладбищ;</w:t>
      </w:r>
    </w:p>
    <w:p w14:paraId="7262143A" w14:textId="77777777" w:rsidR="0015628B" w:rsidRPr="00E93872" w:rsidRDefault="00286974" w:rsidP="00E93872">
      <w:pPr>
        <w:ind w:firstLine="709"/>
        <w:jc w:val="both"/>
        <w:rPr>
          <w:sz w:val="28"/>
          <w:szCs w:val="28"/>
        </w:rPr>
      </w:pPr>
      <w:r w:rsidRPr="00E93872">
        <w:rPr>
          <w:sz w:val="28"/>
          <w:szCs w:val="28"/>
        </w:rPr>
        <w:t>7) лесополосы.</w:t>
      </w:r>
    </w:p>
    <w:p w14:paraId="37AEEEFB" w14:textId="77777777" w:rsidR="0015628B" w:rsidRPr="00E93872" w:rsidRDefault="0015628B" w:rsidP="00E93872">
      <w:pPr>
        <w:ind w:firstLine="709"/>
        <w:jc w:val="both"/>
        <w:rPr>
          <w:spacing w:val="2"/>
          <w:sz w:val="28"/>
          <w:szCs w:val="28"/>
        </w:rPr>
      </w:pPr>
    </w:p>
    <w:p w14:paraId="4D12DB0A" w14:textId="77777777" w:rsidR="0015628B" w:rsidRPr="00E93872" w:rsidRDefault="0015628B" w:rsidP="00E93872">
      <w:pPr>
        <w:rPr>
          <w:spacing w:val="2"/>
          <w:sz w:val="28"/>
          <w:szCs w:val="28"/>
        </w:rPr>
      </w:pPr>
    </w:p>
    <w:p w14:paraId="6769EFE3" w14:textId="77777777" w:rsidR="0015628B" w:rsidRPr="00E93872" w:rsidRDefault="0015628B" w:rsidP="00E93872">
      <w:pPr>
        <w:rPr>
          <w:sz w:val="28"/>
          <w:szCs w:val="28"/>
        </w:rPr>
      </w:pPr>
    </w:p>
    <w:p w14:paraId="6624CED3" w14:textId="77777777" w:rsidR="0015628B" w:rsidRPr="00E93872" w:rsidRDefault="0015628B" w:rsidP="00E93872">
      <w:pPr>
        <w:rPr>
          <w:sz w:val="28"/>
          <w:szCs w:val="28"/>
        </w:rPr>
      </w:pPr>
    </w:p>
    <w:p w14:paraId="2D1F5C0E" w14:textId="77777777" w:rsidR="0015628B" w:rsidRPr="00E93872" w:rsidRDefault="0015628B" w:rsidP="00E93872">
      <w:pPr>
        <w:rPr>
          <w:b/>
          <w:sz w:val="28"/>
          <w:szCs w:val="28"/>
        </w:rPr>
      </w:pPr>
    </w:p>
    <w:sectPr w:rsidR="0015628B" w:rsidRPr="00E93872" w:rsidSect="00E93872">
      <w:pgSz w:w="11906" w:h="16838"/>
      <w:pgMar w:top="426" w:right="566" w:bottom="284" w:left="851" w:header="708" w:footer="5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8B"/>
    <w:rsid w:val="0015628B"/>
    <w:rsid w:val="00286974"/>
    <w:rsid w:val="006C4BB0"/>
    <w:rsid w:val="00910920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5B5B"/>
  <w15:docId w15:val="{AA05FCA6-4E29-4E11-8FC4-A096155C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Segoe UI" w:hAnsi="Segoe UI"/>
      <w:sz w:val="18"/>
    </w:rPr>
  </w:style>
  <w:style w:type="character" w:customStyle="1" w:styleId="a9">
    <w:name w:val="Текст выноски Знак"/>
    <w:basedOn w:val="1"/>
    <w:link w:val="a8"/>
    <w:rPr>
      <w:rFonts w:ascii="Segoe UI" w:hAnsi="Segoe UI"/>
      <w:sz w:val="1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pPr>
      <w:jc w:val="center"/>
    </w:pPr>
    <w:rPr>
      <w:sz w:val="28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e">
    <w:name w:val="No Spacing"/>
    <w:link w:val="a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">
    <w:name w:val="Без интервала Знак"/>
    <w:link w:val="ae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Belik</cp:lastModifiedBy>
  <cp:revision>4</cp:revision>
  <dcterms:created xsi:type="dcterms:W3CDTF">2023-11-30T10:30:00Z</dcterms:created>
  <dcterms:modified xsi:type="dcterms:W3CDTF">2023-11-30T11:23:00Z</dcterms:modified>
</cp:coreProperties>
</file>