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07643" w:rsidRDefault="00407643" w:rsidP="0097031C">
      <w:pPr>
        <w:tabs>
          <w:tab w:val="left" w:pos="71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1041" w:rsidRPr="00407643" w:rsidRDefault="00407643" w:rsidP="0097031C">
      <w:pPr>
        <w:tabs>
          <w:tab w:val="left" w:pos="71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764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A1041" w:rsidRPr="004076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6AE988" wp14:editId="278DD0F6">
            <wp:simplePos x="0" y="0"/>
            <wp:positionH relativeFrom="column">
              <wp:posOffset>2634615</wp:posOffset>
            </wp:positionH>
            <wp:positionV relativeFrom="paragraph">
              <wp:posOffset>146685</wp:posOffset>
            </wp:positionV>
            <wp:extent cx="666750" cy="847725"/>
            <wp:effectExtent l="0" t="0" r="0" b="9525"/>
            <wp:wrapTopAndBottom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041" w:rsidRPr="00407643">
        <w:rPr>
          <w:rFonts w:ascii="Times New Roman" w:hAnsi="Times New Roman" w:cs="Times New Roman"/>
          <w:b/>
          <w:szCs w:val="28"/>
        </w:rPr>
        <w:t>РОСТОВСКАЯ ОБЛАСТЬ</w:t>
      </w:r>
    </w:p>
    <w:p w:rsidR="001A1041" w:rsidRPr="001A1041" w:rsidRDefault="001A1041" w:rsidP="0097031C">
      <w:pPr>
        <w:pStyle w:val="a5"/>
        <w:rPr>
          <w:b/>
          <w:szCs w:val="28"/>
        </w:rPr>
      </w:pPr>
      <w:r w:rsidRPr="001A1041">
        <w:rPr>
          <w:b/>
          <w:szCs w:val="28"/>
        </w:rPr>
        <w:t xml:space="preserve">НЕКЛИНОВСКИЙ   РАЙОН                        </w:t>
      </w:r>
    </w:p>
    <w:p w:rsidR="001A1041" w:rsidRPr="001A1041" w:rsidRDefault="001A1041" w:rsidP="0097031C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41">
        <w:rPr>
          <w:rFonts w:ascii="Times New Roman" w:hAnsi="Times New Roman" w:cs="Times New Roman"/>
          <w:b/>
          <w:sz w:val="28"/>
          <w:szCs w:val="28"/>
        </w:rPr>
        <w:t>Собрание депутатов Советинского сельского поселения</w:t>
      </w:r>
    </w:p>
    <w:p w:rsidR="001A1041" w:rsidRPr="001A1041" w:rsidRDefault="001A1041" w:rsidP="00970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31C" w:rsidRPr="001A1041" w:rsidRDefault="001A1041" w:rsidP="009703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10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РЕШЕНИЕ</w:t>
      </w:r>
    </w:p>
    <w:p w:rsidR="001A1041" w:rsidRPr="0097031C" w:rsidRDefault="007702A8" w:rsidP="00970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обеспечении и реализации мер пожарной безопасности в Советинском сельском поселении</w:t>
      </w:r>
    </w:p>
    <w:p w:rsidR="000F74BF" w:rsidRPr="000F74BF" w:rsidRDefault="001A1041" w:rsidP="00970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4BF" w:rsidRPr="000F74B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308" w:type="dxa"/>
        <w:tblLook w:val="01E0" w:firstRow="1" w:lastRow="1" w:firstColumn="1" w:lastColumn="1" w:noHBand="0" w:noVBand="0"/>
      </w:tblPr>
      <w:tblGrid>
        <w:gridCol w:w="3028"/>
        <w:gridCol w:w="2527"/>
        <w:gridCol w:w="3708"/>
      </w:tblGrid>
      <w:tr w:rsidR="000F74BF" w:rsidRPr="000F74BF" w:rsidTr="0049192F">
        <w:tc>
          <w:tcPr>
            <w:tcW w:w="3028" w:type="dxa"/>
          </w:tcPr>
          <w:p w:rsidR="000F74BF" w:rsidRPr="000F74BF" w:rsidRDefault="000F74BF" w:rsidP="009703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4BF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0F74BF" w:rsidRPr="000F74BF" w:rsidRDefault="000F74BF" w:rsidP="009703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4BF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527" w:type="dxa"/>
          </w:tcPr>
          <w:p w:rsidR="000F74BF" w:rsidRPr="000F74BF" w:rsidRDefault="000F74BF" w:rsidP="009703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:rsidR="0097031C" w:rsidRDefault="0097031C" w:rsidP="009703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4BF" w:rsidRPr="000F74BF" w:rsidRDefault="0097031C" w:rsidP="005B5F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5E14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04 </w:t>
            </w:r>
            <w:proofErr w:type="gramStart"/>
            <w:r w:rsidR="007702A8">
              <w:rPr>
                <w:rFonts w:ascii="Times New Roman" w:hAnsi="Times New Roman" w:cs="Times New Roman"/>
                <w:b/>
                <w:sz w:val="28"/>
                <w:szCs w:val="28"/>
              </w:rPr>
              <w:t>октябр</w:t>
            </w:r>
            <w:r w:rsidR="005B5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454F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proofErr w:type="gramEnd"/>
            <w:r w:rsidR="000F74BF" w:rsidRPr="000F7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97031C" w:rsidRDefault="0097031C" w:rsidP="00970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4BF" w:rsidRDefault="0097031C" w:rsidP="007702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02A8">
        <w:rPr>
          <w:rFonts w:ascii="Times New Roman" w:hAnsi="Times New Roman" w:cs="Times New Roman"/>
          <w:sz w:val="28"/>
          <w:szCs w:val="28"/>
        </w:rPr>
        <w:t>В соответствии со статьёй 2 пункт 2 подпункт 11 Устава муниципального образования «Советинское сельское поселение», по поручению Председателя Законодательного собрания Ростовской области А.В. Ищенко</w:t>
      </w:r>
    </w:p>
    <w:p w:rsidR="0097031C" w:rsidRPr="000F74BF" w:rsidRDefault="0097031C" w:rsidP="00970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4BF" w:rsidRDefault="001A1041" w:rsidP="0097031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Советинского</w:t>
      </w:r>
      <w:r w:rsidR="000F74BF" w:rsidRPr="000F74BF">
        <w:rPr>
          <w:rFonts w:ascii="Times New Roman" w:hAnsi="Times New Roman" w:cs="Times New Roman"/>
          <w:sz w:val="28"/>
          <w:szCs w:val="28"/>
        </w:rPr>
        <w:t xml:space="preserve"> сельского поселения решило:</w:t>
      </w:r>
    </w:p>
    <w:p w:rsidR="0097031C" w:rsidRDefault="0097031C" w:rsidP="0097031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02A8" w:rsidRDefault="0049192F" w:rsidP="00061945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2A8">
        <w:rPr>
          <w:rFonts w:ascii="Times New Roman" w:hAnsi="Times New Roman" w:cs="Times New Roman"/>
          <w:sz w:val="28"/>
          <w:szCs w:val="28"/>
        </w:rPr>
        <w:t xml:space="preserve">   </w:t>
      </w:r>
      <w:r w:rsidR="007702A8" w:rsidRPr="007702A8">
        <w:rPr>
          <w:rFonts w:ascii="Times New Roman" w:hAnsi="Times New Roman" w:cs="Times New Roman"/>
          <w:sz w:val="28"/>
          <w:szCs w:val="28"/>
        </w:rPr>
        <w:t xml:space="preserve">Принять к сведению доклад старшего инспектора Администрации </w:t>
      </w:r>
      <w:r w:rsidR="001A1041" w:rsidRPr="007702A8">
        <w:rPr>
          <w:rFonts w:ascii="Times New Roman" w:hAnsi="Times New Roman" w:cs="Times New Roman"/>
          <w:sz w:val="28"/>
          <w:szCs w:val="28"/>
        </w:rPr>
        <w:t>Советинского</w:t>
      </w:r>
      <w:r w:rsidRPr="007702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02A8" w:rsidRPr="007702A8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="007702A8" w:rsidRPr="007702A8">
        <w:rPr>
          <w:rFonts w:ascii="Times New Roman" w:hAnsi="Times New Roman" w:cs="Times New Roman"/>
          <w:sz w:val="28"/>
          <w:szCs w:val="28"/>
        </w:rPr>
        <w:t>Кильченко</w:t>
      </w:r>
      <w:proofErr w:type="spellEnd"/>
      <w:r w:rsidR="007702A8" w:rsidRPr="007702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64B" w:rsidRDefault="007702A8" w:rsidP="00061945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Председателю Собрания депутатов – главе</w:t>
      </w:r>
      <w:r w:rsidRPr="007702A8">
        <w:rPr>
          <w:rFonts w:ascii="Times New Roman" w:hAnsi="Times New Roman" w:cs="Times New Roman"/>
          <w:sz w:val="28"/>
          <w:szCs w:val="28"/>
        </w:rPr>
        <w:t xml:space="preserve"> Советинского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В.А. Бондаренко уделять должное внимание вопросу по обеспечению и реализации мер пожарной безопасности на территории </w:t>
      </w:r>
      <w:r w:rsidRPr="007702A8">
        <w:rPr>
          <w:rFonts w:ascii="Times New Roman" w:hAnsi="Times New Roman" w:cs="Times New Roman"/>
          <w:sz w:val="28"/>
          <w:szCs w:val="28"/>
        </w:rPr>
        <w:t>Советинского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5E0" w:rsidRDefault="00E135E0" w:rsidP="00E135E0">
      <w:pPr>
        <w:pStyle w:val="a9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E135E0" w:rsidRDefault="00E135E0" w:rsidP="00E135E0">
      <w:pPr>
        <w:pStyle w:val="a9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E135E0" w:rsidRPr="007702A8" w:rsidRDefault="00E135E0" w:rsidP="00E135E0">
      <w:pPr>
        <w:pStyle w:val="a9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1A1041" w:rsidRPr="0028264B" w:rsidRDefault="001A1041" w:rsidP="00970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4464" w:rsidRDefault="00044464" w:rsidP="0097031C">
      <w:pPr>
        <w:pStyle w:val="a9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0F74BF" w:rsidRPr="000F74BF" w:rsidRDefault="00044464" w:rsidP="0097031C">
      <w:pPr>
        <w:pStyle w:val="a9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Советинского</w:t>
      </w:r>
      <w:r w:rsidR="006723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723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135E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В.А.</w:t>
      </w:r>
      <w:r w:rsidR="00770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Бондаренко</w:t>
      </w:r>
    </w:p>
    <w:p w:rsidR="006D5C9E" w:rsidRDefault="006D5C9E" w:rsidP="0097031C">
      <w:pPr>
        <w:tabs>
          <w:tab w:val="left" w:pos="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F74BF" w:rsidRPr="00A42701" w:rsidRDefault="006723C7" w:rsidP="0097031C">
      <w:pPr>
        <w:tabs>
          <w:tab w:val="left" w:pos="4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A1041" w:rsidRPr="00A42701">
        <w:rPr>
          <w:rFonts w:ascii="Times New Roman" w:hAnsi="Times New Roman" w:cs="Times New Roman"/>
          <w:b/>
          <w:sz w:val="28"/>
          <w:szCs w:val="28"/>
        </w:rPr>
        <w:t>сл.Советка</w:t>
      </w:r>
      <w:proofErr w:type="spellEnd"/>
    </w:p>
    <w:p w:rsidR="005B5FFF" w:rsidRPr="00A42701" w:rsidRDefault="005E146C" w:rsidP="0097031C">
      <w:pPr>
        <w:tabs>
          <w:tab w:val="left" w:pos="4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270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Pr="00A42701">
        <w:rPr>
          <w:rFonts w:ascii="Times New Roman" w:hAnsi="Times New Roman" w:cs="Times New Roman"/>
          <w:b/>
          <w:sz w:val="28"/>
          <w:szCs w:val="28"/>
        </w:rPr>
        <w:t xml:space="preserve">04 </w:t>
      </w:r>
      <w:r w:rsidR="00677889" w:rsidRPr="00A42701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proofErr w:type="gramEnd"/>
      <w:r w:rsidR="005B5FFF" w:rsidRPr="00A42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041" w:rsidRPr="00A42701">
        <w:rPr>
          <w:rFonts w:ascii="Times New Roman" w:hAnsi="Times New Roman" w:cs="Times New Roman"/>
          <w:b/>
          <w:sz w:val="28"/>
          <w:szCs w:val="28"/>
        </w:rPr>
        <w:t xml:space="preserve">2017г.  </w:t>
      </w:r>
    </w:p>
    <w:p w:rsidR="000F74BF" w:rsidRPr="00A42701" w:rsidRDefault="005B5FFF" w:rsidP="0097031C">
      <w:pPr>
        <w:tabs>
          <w:tab w:val="left" w:pos="45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270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A1041" w:rsidRPr="00A4270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D5C9E" w:rsidRPr="00A42701">
        <w:rPr>
          <w:rFonts w:ascii="Times New Roman" w:hAnsi="Times New Roman" w:cs="Times New Roman"/>
          <w:b/>
          <w:sz w:val="28"/>
          <w:szCs w:val="28"/>
          <w:u w:val="single"/>
        </w:rPr>
        <w:t>62</w:t>
      </w:r>
    </w:p>
    <w:p w:rsidR="000F74BF" w:rsidRDefault="000F74BF" w:rsidP="006723C7">
      <w:pPr>
        <w:tabs>
          <w:tab w:val="left" w:pos="915"/>
        </w:tabs>
        <w:rPr>
          <w:rFonts w:ascii="Times New Roman" w:hAnsi="Times New Roman" w:cs="Times New Roman"/>
          <w:sz w:val="20"/>
          <w:szCs w:val="20"/>
        </w:rPr>
      </w:pPr>
      <w:r w:rsidRPr="000F74BF">
        <w:rPr>
          <w:rFonts w:ascii="Times New Roman" w:hAnsi="Times New Roman" w:cs="Times New Roman"/>
          <w:sz w:val="28"/>
          <w:szCs w:val="28"/>
        </w:rPr>
        <w:tab/>
      </w:r>
      <w:r w:rsidR="0049192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7031C" w:rsidRDefault="0097031C" w:rsidP="0000207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7031C" w:rsidRDefault="0097031C" w:rsidP="0000207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7031C" w:rsidRDefault="0097031C" w:rsidP="0000207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7031C" w:rsidRDefault="0097031C" w:rsidP="0000207E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97031C" w:rsidSect="004076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A6371"/>
    <w:multiLevelType w:val="hybridMultilevel"/>
    <w:tmpl w:val="094E7146"/>
    <w:lvl w:ilvl="0" w:tplc="F3106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D762D5"/>
    <w:multiLevelType w:val="hybridMultilevel"/>
    <w:tmpl w:val="5F6C1202"/>
    <w:lvl w:ilvl="0" w:tplc="EFF4F0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7E"/>
    <w:rsid w:val="0000207E"/>
    <w:rsid w:val="00021811"/>
    <w:rsid w:val="00044464"/>
    <w:rsid w:val="000E1CE0"/>
    <w:rsid w:val="000F74BF"/>
    <w:rsid w:val="00136A6C"/>
    <w:rsid w:val="00136E28"/>
    <w:rsid w:val="00173F6A"/>
    <w:rsid w:val="001A1041"/>
    <w:rsid w:val="001B562C"/>
    <w:rsid w:val="001C146D"/>
    <w:rsid w:val="001D2DC8"/>
    <w:rsid w:val="00210BD5"/>
    <w:rsid w:val="0028264B"/>
    <w:rsid w:val="00290907"/>
    <w:rsid w:val="002B0F99"/>
    <w:rsid w:val="002E47A0"/>
    <w:rsid w:val="00332F13"/>
    <w:rsid w:val="00366CD0"/>
    <w:rsid w:val="003B7F32"/>
    <w:rsid w:val="00407643"/>
    <w:rsid w:val="00437BB5"/>
    <w:rsid w:val="00462FEA"/>
    <w:rsid w:val="00477C81"/>
    <w:rsid w:val="0049192F"/>
    <w:rsid w:val="004D3F19"/>
    <w:rsid w:val="004E7BAC"/>
    <w:rsid w:val="00500C46"/>
    <w:rsid w:val="005101B0"/>
    <w:rsid w:val="00531C9C"/>
    <w:rsid w:val="005A21CB"/>
    <w:rsid w:val="005A5AE8"/>
    <w:rsid w:val="005B5FFF"/>
    <w:rsid w:val="005E146C"/>
    <w:rsid w:val="00623B3C"/>
    <w:rsid w:val="00644531"/>
    <w:rsid w:val="006723C7"/>
    <w:rsid w:val="00677889"/>
    <w:rsid w:val="00691FD3"/>
    <w:rsid w:val="006B454F"/>
    <w:rsid w:val="006C6C21"/>
    <w:rsid w:val="006D5341"/>
    <w:rsid w:val="006D5C9E"/>
    <w:rsid w:val="006F1C2F"/>
    <w:rsid w:val="00705FA7"/>
    <w:rsid w:val="0071309B"/>
    <w:rsid w:val="007702A8"/>
    <w:rsid w:val="0078590F"/>
    <w:rsid w:val="007D3C6A"/>
    <w:rsid w:val="00871B88"/>
    <w:rsid w:val="008E2116"/>
    <w:rsid w:val="008E5BAB"/>
    <w:rsid w:val="00907007"/>
    <w:rsid w:val="0091739F"/>
    <w:rsid w:val="00934EEE"/>
    <w:rsid w:val="00935149"/>
    <w:rsid w:val="0097031C"/>
    <w:rsid w:val="0098330F"/>
    <w:rsid w:val="00A42701"/>
    <w:rsid w:val="00AD30D3"/>
    <w:rsid w:val="00B55373"/>
    <w:rsid w:val="00C06976"/>
    <w:rsid w:val="00C115F5"/>
    <w:rsid w:val="00C34DA9"/>
    <w:rsid w:val="00C63A1C"/>
    <w:rsid w:val="00C75C24"/>
    <w:rsid w:val="00CC3FFB"/>
    <w:rsid w:val="00CD4314"/>
    <w:rsid w:val="00D17A91"/>
    <w:rsid w:val="00D669F8"/>
    <w:rsid w:val="00D777CB"/>
    <w:rsid w:val="00DA2A7E"/>
    <w:rsid w:val="00DF2680"/>
    <w:rsid w:val="00E135E0"/>
    <w:rsid w:val="00E4033E"/>
    <w:rsid w:val="00E41371"/>
    <w:rsid w:val="00E67EFD"/>
    <w:rsid w:val="00E8661A"/>
    <w:rsid w:val="00ED42C3"/>
    <w:rsid w:val="00F5165C"/>
    <w:rsid w:val="00F54B15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3B252-C29E-4A8D-9BDF-3DAB9F07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0D3"/>
    <w:pPr>
      <w:spacing w:after="0" w:line="240" w:lineRule="auto"/>
    </w:pPr>
  </w:style>
  <w:style w:type="table" w:styleId="a4">
    <w:name w:val="Table Grid"/>
    <w:basedOn w:val="a1"/>
    <w:uiPriority w:val="59"/>
    <w:rsid w:val="0013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0F74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0F74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4B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9192F"/>
    <w:pPr>
      <w:ind w:left="720"/>
      <w:contextualSpacing/>
    </w:pPr>
  </w:style>
  <w:style w:type="paragraph" w:customStyle="1" w:styleId="ConsPlusNormal">
    <w:name w:val="ConsPlusNormal"/>
    <w:rsid w:val="001A10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semiHidden/>
    <w:unhideWhenUsed/>
    <w:rsid w:val="0028264B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28264B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80CE4-AAC7-4202-80F1-523582CD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user2</cp:lastModifiedBy>
  <cp:revision>30</cp:revision>
  <cp:lastPrinted>2017-10-06T05:43:00Z</cp:lastPrinted>
  <dcterms:created xsi:type="dcterms:W3CDTF">2015-04-17T17:28:00Z</dcterms:created>
  <dcterms:modified xsi:type="dcterms:W3CDTF">2017-10-06T05:46:00Z</dcterms:modified>
</cp:coreProperties>
</file>