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4B" w:rsidRPr="0083631C" w:rsidRDefault="00B6124B" w:rsidP="005A6CB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3 ПС Советка». </w:t>
      </w:r>
    </w:p>
    <w:p w:rsidR="00B6124B" w:rsidRPr="0083631C" w:rsidRDefault="00B6124B" w:rsidP="005A6CB6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124B" w:rsidRPr="005514C7" w:rsidRDefault="00B6124B" w:rsidP="005A6CB6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B6124B" w:rsidRPr="005514C7" w:rsidRDefault="00B6124B" w:rsidP="005A6CB6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3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Советка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B6124B" w:rsidRPr="005514C7" w:rsidRDefault="00B6124B" w:rsidP="005A6CB6">
      <w:pPr>
        <w:pStyle w:val="ConsPlusNormal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B6124B" w:rsidRPr="005514C7" w:rsidTr="008200F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DA551C" w:rsidRDefault="00B6124B" w:rsidP="005A6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B6124B" w:rsidRPr="00DA551C" w:rsidRDefault="00B6124B" w:rsidP="005A6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B6124B" w:rsidRPr="00DA551C" w:rsidRDefault="00B6124B" w:rsidP="005A6C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A551C">
              <w:rPr>
                <w:rFonts w:ascii="Times New Roman" w:hAnsi="Times New Roman"/>
                <w:b/>
                <w:sz w:val="26"/>
                <w:szCs w:val="26"/>
              </w:rPr>
              <w:t>Адрес (местоположение)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61:26:0000000:6030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Неклиновский район, с/п Самбекское, х.Некрасовка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61:26:0060601:111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область., р-н Неклиновский, х. Некрасовка, ул. Центральная, 22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61:26:0060601:118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х. Некрасовка, ул. Центральная, 14-а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61:26:0060601:12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пер. Северный, 8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61:26:0060601:121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Некрасовка, пер Молодежный, 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61:26:0060601:122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Некрасовка, пер Молодежный, № 28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61:26:0060601:127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ул. Центральная, 26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61:26:0060601:129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Некрасовка, ул. Центральная, 31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61:26:0060601:13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пер. Школьный, 17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61:26:0060601:14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Некрасовка, ул Центральная, 16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61:26:0060601:30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ул. Центральная, 6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61:26:0060601:378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ул. Центральная, № 12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61:26:0060601:39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Некрасовка, ул. Центральная, 34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61:26:0060601:42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ул. Центральная, 30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61:26:0060601:49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ул. Центральная, 24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61:26:0060601:490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остовская область, р-н Неклиновский, с/п Самбекское, х Некрасовка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61:26:0060601:52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Некрасовка, ул Центральная, 20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61:26:0060601:53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ул. Центральная, 2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61:26:0060601:55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Некрасовка, ул. Центральная, 18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61:26:0060601:6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пер. Молодежный, 2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61:26:0060601:64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 xml:space="preserve">Ростовская область, Неклиновский район, х. Некрасовка, ул. </w:t>
            </w:r>
            <w:r w:rsidRPr="005A6CB6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Центральная, 8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61:26:0060601:7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ул. Центральная, 10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61:26:0060601:91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Некрасовка, пер. Северный, 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61:26:0060601:92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Некрасовка, пер Северный, 4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61:26:0060801:1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Мелизовка, ул Щербакова,9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61:26:0200301:101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с.Новостроенка, ул.Таганрогская, 13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61:26:0200301:118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Таганрогская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61:26:0200301:119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Ленина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61:26:0200301:120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Гагарина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Таганрогская, 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61:26:0200301:411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Ленина, 27а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61:26:0200301:412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Ленина, 27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61:26:0200301:64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Ленина, 27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61:26:0200301:77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Новостроенка, ул. Гагарина, 20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61:26:0200301:79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 Новостроенка, ул Гагарина,18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61:26:0200801:112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Приют, ул Космическая,25-а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61:26:0200801:138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Приют, ул. Космическая, 47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61:26:0200801:33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Приют, ул Молодежная, 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61:26:0200801:8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от х.Головинка к х. Приют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61:26:0200901:240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61:26:0200901:272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с/п Советинское, х. Головинка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61:26:0200901:5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 Головинка, ул Советская, 6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61:26:0200901:6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Головинка, ул. Советская, 14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61:26:0600007:1088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69, б. Бирючья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61:26:0600007:1102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Неклиновский р-н, сл. Советка, СПК колхоз "Советинский", поле № 69, б. Бирючья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61:26:0600007:467 вх. в ед. 61:26:0600007:465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сл Советка,СПК колхоз "Советинский", поле №135,136,141, б.Бирючья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61:26:0600007:642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 xml:space="preserve">Ростовская обл., р-н Неклиновский, х. Приют, х-во СПК к-з </w:t>
            </w:r>
            <w:r w:rsidRPr="005A6CB6">
              <w:rPr>
                <w:rFonts w:ascii="Times New Roman" w:hAnsi="Times New Roman"/>
                <w:sz w:val="24"/>
                <w:szCs w:val="24"/>
              </w:rPr>
              <w:lastRenderedPageBreak/>
              <w:t>"Неклиновский", поле № 28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61:26:0600008:104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61:26:0600008:106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61:26:0600008:107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61:26:0600008:109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61:26:0600008:110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61:26:0600008:111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61:26:0600008:112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  <w:r w:rsidRPr="005A6CB6">
              <w:rPr>
                <w:rFonts w:ascii="Times New Roman" w:hAnsi="Times New Roman"/>
                <w:sz w:val="24"/>
                <w:szCs w:val="24"/>
              </w:rPr>
              <w:br/>
              <w:t>Категория земель:Земли сельскох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61:26:0600008:113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61:26:0600008:114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Приют, х-во СПК к-з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61:26:0600008:167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Приют, х-во СПК к-з "Неклиновский", поле № 31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61:26:0600008:168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Приют, х-во СПК к-з "Неклиновский", поле № 31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61:26:0600008:169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Приют, х-во СПК к-з "Неклиновский", поле № 31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61:26:0600008:170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Приют, х-во СПК к-з "Неклиновский", поле № 31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61:26:0600008:19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от х. Головинка к х. Приют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61:26:0600008:208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Приют, х-во СПК "Неклиновский",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61:26:0600008:255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северная часть х.Головинка (поле)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61:26:0600008:259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обл. Ростовская, р-н. Неклиновский, х. Приют, СПК к-з "Неклиновский", поле №28,31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61:26:0600008:261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район.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61:26:0600008:265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обл. Ростовская, р-н Неклиновский, х. Приют, СПК к-з "Неклиновский", поле №31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61:26:0600008:270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 xml:space="preserve">Ростовская обл, р-н Неклиновский,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5A6CB6">
                <w:rPr>
                  <w:rFonts w:ascii="Times New Roman" w:hAnsi="Times New Roman"/>
                  <w:sz w:val="24"/>
                  <w:szCs w:val="24"/>
                </w:rPr>
                <w:t>50 метров</w:t>
              </w:r>
            </w:smartTag>
            <w:r w:rsidRPr="005A6CB6">
              <w:rPr>
                <w:rFonts w:ascii="Times New Roman" w:hAnsi="Times New Roman"/>
                <w:sz w:val="24"/>
                <w:szCs w:val="24"/>
              </w:rPr>
              <w:t xml:space="preserve"> северо-восточнее х. Приют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61:26:0600008:280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х Приют, СПК </w:t>
            </w:r>
            <w:r w:rsidRPr="005A6CB6">
              <w:rPr>
                <w:rFonts w:ascii="Times New Roman" w:hAnsi="Times New Roman"/>
                <w:sz w:val="24"/>
                <w:szCs w:val="24"/>
              </w:rPr>
              <w:lastRenderedPageBreak/>
              <w:t>колхоз "Неклиновский", поле №15,19,31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61:26:0600008:281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с/п Советинское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61:26:0600008:283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 xml:space="preserve">Ростовская область, р-н Неклиновский, х Головинка,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5A6CB6"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  <w:r w:rsidRPr="005A6CB6">
              <w:rPr>
                <w:rFonts w:ascii="Times New Roman" w:hAnsi="Times New Roman"/>
                <w:sz w:val="24"/>
                <w:szCs w:val="24"/>
              </w:rPr>
              <w:t xml:space="preserve"> севернее ул. Советская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61:26:0600008:43 вх. в ед. 61:26:0600008:41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"Неклиновский", х. Приют, поле, №29, 30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61:26:0600008:44  вх. в ед. 61:26:0600008:41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СПК к-з "Неклиновский", х. Приют, поле, №29, 30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61:26:0600008:54  вх. в ед. 61:26:0000000:594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земельный участок газопровода - отвода и ГРС х. Александровка ОАО "Газпром"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61:26:0600008:55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ГТС на р. Сухой Самбек севернее х. Приют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61:26:0600008:61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450 метров севернее х. Приют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61:26:0600008:69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280 метрах южнее х. Приют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61:26:0600008:70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700 м. юго-восточнее х. Приют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61:26:0600008:71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1500 метров юго-восточнее х Приют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61:26:0600008:73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Приют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61:26:0600008:79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Приют, х-во СПК к-з "Неклиновский", поле №33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61:26:0600008:80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Приют, х-во СПК к-з "Неклиновский", поле №14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61:26:0600008:85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Неклиновский район, х. Головинка, северная часть хутора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61:26:0600008:89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х. Приют, х-во СПК к-з "Неклиновский", поле № 28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61:26:0600015:2538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СПК колхоз "Колос", 750 м. юго-восточнее х. Курлацкий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61:26:0600015:2574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СПК колхоз "Колос",750 м. юго-восточнее х.Курлацкий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61:26:0600015:2763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Российская Федерация, Ростовская область, р-н Неклиновский, х. Некрасовка, ул. Луговая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61:26:0600017:1042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Некрасовка, СПК колхоз "Синявский", поле № 3, 17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61:26:0600017:1043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х. Некрасовка, СПК колхоз "Синявский", поле № 3, 17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61:26:0600017:142 вх. в ед. 61:26:0000000:111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СПК к-з "Синявский", х.Некрасовка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61:26:0600017:705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р-н Неклиновский, с. Синявское, х-во "СПК к-з "Синявский"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61:26:0600017:948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15, 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61:26:0600017:949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3, 17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61:26:0600017:951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3, 17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61:26:0600017:952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3, 17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61:26:0600017:953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3, 17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61:26:0600017:954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18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61:26:0600017:955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"Синявский, поле № 17, 18, 3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61:26:0600017:956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19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61:26:0600017:957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18, 3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61:26:0600017:958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18, 3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61:26:0600017:959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18, 3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61:26:0600017:960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18, 3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61:26:0600017:961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18, 3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61:26:0600017:962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16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61:26:0600017:963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обл., Неклиновский р-н, х. Некрасовка, СПК колхоз "Синявский", поле № 15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61:26:0600017:967 вх. в ед. 61:26:0000000:109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область, р-н Неклиновский, СПК к-з "Синявский", х.Некрасовка</w:t>
            </w:r>
          </w:p>
        </w:tc>
      </w:tr>
      <w:tr w:rsidR="00B6124B" w:rsidRPr="00A3019C" w:rsidTr="005A6CB6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786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61:26:0060601:93</w:t>
            </w:r>
          </w:p>
        </w:tc>
        <w:tc>
          <w:tcPr>
            <w:tcW w:w="6464" w:type="dxa"/>
            <w:vAlign w:val="center"/>
          </w:tcPr>
          <w:p w:rsidR="00B6124B" w:rsidRPr="005A6CB6" w:rsidRDefault="00B6124B" w:rsidP="005A6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CB6">
              <w:rPr>
                <w:rFonts w:ascii="Times New Roman" w:hAnsi="Times New Roman"/>
                <w:sz w:val="24"/>
                <w:szCs w:val="24"/>
              </w:rPr>
              <w:t>Ростовская обл, р-н Неклиновский, х Приют, х-во СПК к-з "Неклиновский", поле №14</w:t>
            </w:r>
          </w:p>
        </w:tc>
      </w:tr>
      <w:tr w:rsidR="00B6124B" w:rsidRPr="005514C7" w:rsidTr="008200FD">
        <w:trPr>
          <w:jc w:val="center"/>
        </w:trPr>
        <w:tc>
          <w:tcPr>
            <w:tcW w:w="10293" w:type="dxa"/>
            <w:gridSpan w:val="4"/>
            <w:vAlign w:val="center"/>
          </w:tcPr>
          <w:p w:rsidR="00B6124B" w:rsidRPr="00DA551C" w:rsidRDefault="00B6124B" w:rsidP="005A6CB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4224">
              <w:rPr>
                <w:rFonts w:ascii="Times New Roman" w:hAnsi="Times New Roman"/>
                <w:sz w:val="24"/>
                <w:szCs w:val="24"/>
              </w:rPr>
              <w:t>согласно общедоступным сведениям телекоммуникационной сети «Интернет» (</w:t>
            </w:r>
            <w:hyperlink r:id="rId7" w:tooltip="blocked::http://www.gkh-kuban.ru/" w:history="1"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nekl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donland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D64224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D6422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B6124B" w:rsidRPr="005514C7" w:rsidRDefault="00B6124B" w:rsidP="005A6CB6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B6124B" w:rsidRPr="005514C7" w:rsidRDefault="00B6124B" w:rsidP="005A6CB6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 (</w:t>
      </w:r>
      <w:hyperlink r:id="rId8" w:tooltip="blocked::http://www.gkh-kuban.ru/" w:history="1">
        <w:r w:rsidR="00282C01" w:rsidRPr="00D64224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282C01" w:rsidRPr="00D64224">
          <w:rPr>
            <w:rStyle w:val="aa"/>
            <w:rFonts w:ascii="Times New Roman" w:hAnsi="Times New Roman"/>
            <w:sz w:val="24"/>
            <w:szCs w:val="24"/>
          </w:rPr>
          <w:t xml:space="preserve">. </w:t>
        </w:r>
        <w:r w:rsidR="00282C01" w:rsidRPr="00D64224">
          <w:rPr>
            <w:rStyle w:val="aa"/>
            <w:rFonts w:ascii="Times New Roman" w:hAnsi="Times New Roman"/>
            <w:sz w:val="24"/>
            <w:szCs w:val="24"/>
            <w:lang w:val="en-US"/>
          </w:rPr>
          <w:t>nekl</w:t>
        </w:r>
        <w:r w:rsidR="00282C01" w:rsidRPr="00D64224">
          <w:rPr>
            <w:rStyle w:val="aa"/>
            <w:rFonts w:ascii="Times New Roman" w:hAnsi="Times New Roman"/>
            <w:sz w:val="24"/>
            <w:szCs w:val="24"/>
          </w:rPr>
          <w:t>.</w:t>
        </w:r>
        <w:r w:rsidR="00282C01" w:rsidRPr="00D64224">
          <w:rPr>
            <w:rStyle w:val="aa"/>
            <w:rFonts w:ascii="Times New Roman" w:hAnsi="Times New Roman"/>
            <w:sz w:val="24"/>
            <w:szCs w:val="24"/>
            <w:lang w:val="en-US"/>
          </w:rPr>
          <w:t>donland</w:t>
        </w:r>
        <w:r w:rsidR="00282C01" w:rsidRPr="00D64224">
          <w:rPr>
            <w:rStyle w:val="aa"/>
            <w:rFonts w:ascii="Times New Roman" w:hAnsi="Times New Roman"/>
            <w:sz w:val="24"/>
            <w:szCs w:val="24"/>
          </w:rPr>
          <w:t>.</w:t>
        </w:r>
        <w:r w:rsidR="00282C01" w:rsidRPr="00D64224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82C01" w:rsidRPr="00D64224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p w:rsidR="00B6124B" w:rsidRPr="005514C7" w:rsidRDefault="00B6124B" w:rsidP="005A6CB6">
      <w:pPr>
        <w:tabs>
          <w:tab w:val="left" w:pos="1325"/>
        </w:tabs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14C7">
        <w:rPr>
          <w:rFonts w:ascii="Times New Roman" w:hAnsi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6124B" w:rsidRPr="005514C7" w:rsidRDefault="00B6124B" w:rsidP="005A6CB6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sectPr w:rsidR="00B6124B" w:rsidRPr="005514C7" w:rsidSect="002263F0">
      <w:headerReference w:type="default" r:id="rId9"/>
      <w:footerReference w:type="default" r:id="rId10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EF" w:rsidRDefault="00D97CEF">
      <w:pPr>
        <w:spacing w:after="0" w:line="240" w:lineRule="auto"/>
      </w:pPr>
      <w:r>
        <w:separator/>
      </w:r>
    </w:p>
  </w:endnote>
  <w:endnote w:type="continuationSeparator" w:id="0">
    <w:p w:rsidR="00D97CEF" w:rsidRDefault="00D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4B" w:rsidRDefault="00B6124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EF" w:rsidRDefault="00D97CEF">
      <w:pPr>
        <w:spacing w:after="0" w:line="240" w:lineRule="auto"/>
      </w:pPr>
      <w:r>
        <w:separator/>
      </w:r>
    </w:p>
  </w:footnote>
  <w:footnote w:type="continuationSeparator" w:id="0">
    <w:p w:rsidR="00D97CEF" w:rsidRDefault="00D9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24B" w:rsidRDefault="00B6124B">
    <w:pPr>
      <w:pStyle w:val="a3"/>
      <w:jc w:val="center"/>
    </w:pPr>
  </w:p>
  <w:p w:rsidR="00B6124B" w:rsidRDefault="00B6124B">
    <w:pPr>
      <w:pStyle w:val="a3"/>
      <w:jc w:val="center"/>
    </w:pPr>
    <w:r w:rsidRPr="00BF3C75">
      <w:rPr>
        <w:rFonts w:ascii="Times New Roman" w:hAnsi="Times New Roman"/>
        <w:sz w:val="28"/>
        <w:szCs w:val="28"/>
      </w:rPr>
      <w:fldChar w:fldCharType="begin"/>
    </w:r>
    <w:r w:rsidRPr="00BF3C75">
      <w:rPr>
        <w:rFonts w:ascii="Times New Roman" w:hAnsi="Times New Roman"/>
        <w:sz w:val="28"/>
        <w:szCs w:val="28"/>
      </w:rPr>
      <w:instrText>PAGE   \* MERGEFORMAT</w:instrText>
    </w:r>
    <w:r w:rsidRPr="00BF3C75">
      <w:rPr>
        <w:rFonts w:ascii="Times New Roman" w:hAnsi="Times New Roman"/>
        <w:sz w:val="28"/>
        <w:szCs w:val="28"/>
      </w:rPr>
      <w:fldChar w:fldCharType="separate"/>
    </w:r>
    <w:r w:rsidR="00282C01">
      <w:rPr>
        <w:rFonts w:ascii="Times New Roman" w:hAnsi="Times New Roman"/>
        <w:noProof/>
        <w:sz w:val="28"/>
        <w:szCs w:val="28"/>
      </w:rPr>
      <w:t>5</w:t>
    </w:r>
    <w:r w:rsidRPr="00BF3C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AA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141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A6DC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8E47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8C3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CC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E46D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9C1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601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79AD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281"/>
    <w:rsid w:val="00017A67"/>
    <w:rsid w:val="00026819"/>
    <w:rsid w:val="00031767"/>
    <w:rsid w:val="000335E9"/>
    <w:rsid w:val="00035820"/>
    <w:rsid w:val="00041402"/>
    <w:rsid w:val="00043A43"/>
    <w:rsid w:val="00066E20"/>
    <w:rsid w:val="0007205D"/>
    <w:rsid w:val="0007514E"/>
    <w:rsid w:val="00080268"/>
    <w:rsid w:val="00081B35"/>
    <w:rsid w:val="0009007F"/>
    <w:rsid w:val="00095D45"/>
    <w:rsid w:val="000A7482"/>
    <w:rsid w:val="000B05D7"/>
    <w:rsid w:val="000B187A"/>
    <w:rsid w:val="000B4E91"/>
    <w:rsid w:val="000B57CC"/>
    <w:rsid w:val="000B7CED"/>
    <w:rsid w:val="000D170B"/>
    <w:rsid w:val="000D2058"/>
    <w:rsid w:val="000D31BA"/>
    <w:rsid w:val="000E4B76"/>
    <w:rsid w:val="000F0F5B"/>
    <w:rsid w:val="00105F50"/>
    <w:rsid w:val="00120C54"/>
    <w:rsid w:val="00137C1E"/>
    <w:rsid w:val="001560D1"/>
    <w:rsid w:val="00157B8C"/>
    <w:rsid w:val="0017102C"/>
    <w:rsid w:val="00185F50"/>
    <w:rsid w:val="00190AFE"/>
    <w:rsid w:val="001A3666"/>
    <w:rsid w:val="001A74A7"/>
    <w:rsid w:val="001C5BCA"/>
    <w:rsid w:val="001C6413"/>
    <w:rsid w:val="001D02ED"/>
    <w:rsid w:val="001D50E5"/>
    <w:rsid w:val="001D6646"/>
    <w:rsid w:val="001E3FF2"/>
    <w:rsid w:val="00203654"/>
    <w:rsid w:val="00216D08"/>
    <w:rsid w:val="00220E67"/>
    <w:rsid w:val="002213C3"/>
    <w:rsid w:val="002263F0"/>
    <w:rsid w:val="002349AA"/>
    <w:rsid w:val="0023508D"/>
    <w:rsid w:val="00240103"/>
    <w:rsid w:val="002437EF"/>
    <w:rsid w:val="002503EB"/>
    <w:rsid w:val="00254281"/>
    <w:rsid w:val="00255F90"/>
    <w:rsid w:val="00275C8E"/>
    <w:rsid w:val="00282C01"/>
    <w:rsid w:val="00287AD5"/>
    <w:rsid w:val="00291732"/>
    <w:rsid w:val="002B2482"/>
    <w:rsid w:val="002B608A"/>
    <w:rsid w:val="002C6077"/>
    <w:rsid w:val="002E6E13"/>
    <w:rsid w:val="002F6987"/>
    <w:rsid w:val="002F7450"/>
    <w:rsid w:val="00303D03"/>
    <w:rsid w:val="0032367F"/>
    <w:rsid w:val="00341DDF"/>
    <w:rsid w:val="00343F4B"/>
    <w:rsid w:val="00352069"/>
    <w:rsid w:val="003554D4"/>
    <w:rsid w:val="003572A3"/>
    <w:rsid w:val="003574F1"/>
    <w:rsid w:val="0036458B"/>
    <w:rsid w:val="00376607"/>
    <w:rsid w:val="00377B34"/>
    <w:rsid w:val="003837A8"/>
    <w:rsid w:val="003A7FFA"/>
    <w:rsid w:val="003B15FF"/>
    <w:rsid w:val="003D2957"/>
    <w:rsid w:val="003D48D1"/>
    <w:rsid w:val="003E5032"/>
    <w:rsid w:val="003F6EB1"/>
    <w:rsid w:val="00401B87"/>
    <w:rsid w:val="00412E89"/>
    <w:rsid w:val="00415BB7"/>
    <w:rsid w:val="00422E85"/>
    <w:rsid w:val="004312ED"/>
    <w:rsid w:val="0043625C"/>
    <w:rsid w:val="00451A8F"/>
    <w:rsid w:val="00456DF7"/>
    <w:rsid w:val="00475F0D"/>
    <w:rsid w:val="00483D2E"/>
    <w:rsid w:val="0048770F"/>
    <w:rsid w:val="00487B5A"/>
    <w:rsid w:val="00492922"/>
    <w:rsid w:val="004A1C9A"/>
    <w:rsid w:val="004A1CE0"/>
    <w:rsid w:val="004A1D48"/>
    <w:rsid w:val="004B3F64"/>
    <w:rsid w:val="004D17F9"/>
    <w:rsid w:val="004E36E2"/>
    <w:rsid w:val="004F4774"/>
    <w:rsid w:val="00511590"/>
    <w:rsid w:val="0052590C"/>
    <w:rsid w:val="00527E4E"/>
    <w:rsid w:val="00542FFB"/>
    <w:rsid w:val="005514C7"/>
    <w:rsid w:val="005519C8"/>
    <w:rsid w:val="00553D8A"/>
    <w:rsid w:val="00555F23"/>
    <w:rsid w:val="0055756D"/>
    <w:rsid w:val="005A207E"/>
    <w:rsid w:val="005A282D"/>
    <w:rsid w:val="005A6CB6"/>
    <w:rsid w:val="005B4A3E"/>
    <w:rsid w:val="005C239F"/>
    <w:rsid w:val="005F2933"/>
    <w:rsid w:val="005F3463"/>
    <w:rsid w:val="0061668A"/>
    <w:rsid w:val="00623359"/>
    <w:rsid w:val="006535CD"/>
    <w:rsid w:val="00665458"/>
    <w:rsid w:val="006708C2"/>
    <w:rsid w:val="00672206"/>
    <w:rsid w:val="006738AA"/>
    <w:rsid w:val="00680EEB"/>
    <w:rsid w:val="00683081"/>
    <w:rsid w:val="00683CDA"/>
    <w:rsid w:val="006C008E"/>
    <w:rsid w:val="006C64B9"/>
    <w:rsid w:val="006D1511"/>
    <w:rsid w:val="006D1FFD"/>
    <w:rsid w:val="00707EFB"/>
    <w:rsid w:val="00717672"/>
    <w:rsid w:val="00725489"/>
    <w:rsid w:val="00726DB8"/>
    <w:rsid w:val="00734B1C"/>
    <w:rsid w:val="007362CB"/>
    <w:rsid w:val="00752E1B"/>
    <w:rsid w:val="007538C5"/>
    <w:rsid w:val="00756FF9"/>
    <w:rsid w:val="007606DE"/>
    <w:rsid w:val="00775504"/>
    <w:rsid w:val="00782F54"/>
    <w:rsid w:val="007A35BC"/>
    <w:rsid w:val="007B05E6"/>
    <w:rsid w:val="007C1801"/>
    <w:rsid w:val="007C3A20"/>
    <w:rsid w:val="007E0A52"/>
    <w:rsid w:val="007E1501"/>
    <w:rsid w:val="007F6615"/>
    <w:rsid w:val="008000A8"/>
    <w:rsid w:val="008200FD"/>
    <w:rsid w:val="0083178D"/>
    <w:rsid w:val="0083631C"/>
    <w:rsid w:val="00836E23"/>
    <w:rsid w:val="00852F9E"/>
    <w:rsid w:val="008568FC"/>
    <w:rsid w:val="00861C9D"/>
    <w:rsid w:val="00862F1E"/>
    <w:rsid w:val="00875208"/>
    <w:rsid w:val="00875546"/>
    <w:rsid w:val="008762AB"/>
    <w:rsid w:val="008810BF"/>
    <w:rsid w:val="00884C50"/>
    <w:rsid w:val="00897F7C"/>
    <w:rsid w:val="008B4BAE"/>
    <w:rsid w:val="008B58B1"/>
    <w:rsid w:val="008E563C"/>
    <w:rsid w:val="008E7B25"/>
    <w:rsid w:val="008F6C0F"/>
    <w:rsid w:val="00903158"/>
    <w:rsid w:val="00905FFD"/>
    <w:rsid w:val="009119C3"/>
    <w:rsid w:val="00920998"/>
    <w:rsid w:val="00921964"/>
    <w:rsid w:val="00926E49"/>
    <w:rsid w:val="00936874"/>
    <w:rsid w:val="00940B09"/>
    <w:rsid w:val="00943C96"/>
    <w:rsid w:val="00972091"/>
    <w:rsid w:val="0097246E"/>
    <w:rsid w:val="009761E8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F1217"/>
    <w:rsid w:val="009F5796"/>
    <w:rsid w:val="009F65E8"/>
    <w:rsid w:val="00A26870"/>
    <w:rsid w:val="00A3019C"/>
    <w:rsid w:val="00A31329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D385A"/>
    <w:rsid w:val="00AD7CAB"/>
    <w:rsid w:val="00AE4FF0"/>
    <w:rsid w:val="00AE520C"/>
    <w:rsid w:val="00B135CB"/>
    <w:rsid w:val="00B233DB"/>
    <w:rsid w:val="00B272B0"/>
    <w:rsid w:val="00B34E06"/>
    <w:rsid w:val="00B47844"/>
    <w:rsid w:val="00B47FB7"/>
    <w:rsid w:val="00B5093E"/>
    <w:rsid w:val="00B6124B"/>
    <w:rsid w:val="00B70C4F"/>
    <w:rsid w:val="00B80E28"/>
    <w:rsid w:val="00B82A62"/>
    <w:rsid w:val="00B86C8E"/>
    <w:rsid w:val="00B90776"/>
    <w:rsid w:val="00BA050C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206"/>
    <w:rsid w:val="00BE5C10"/>
    <w:rsid w:val="00BF2C4F"/>
    <w:rsid w:val="00BF3C75"/>
    <w:rsid w:val="00BF7612"/>
    <w:rsid w:val="00C22589"/>
    <w:rsid w:val="00C25025"/>
    <w:rsid w:val="00C40275"/>
    <w:rsid w:val="00C5020F"/>
    <w:rsid w:val="00C5177B"/>
    <w:rsid w:val="00C57585"/>
    <w:rsid w:val="00C77848"/>
    <w:rsid w:val="00C94797"/>
    <w:rsid w:val="00CA0B91"/>
    <w:rsid w:val="00CA1582"/>
    <w:rsid w:val="00CA61C7"/>
    <w:rsid w:val="00CC61F5"/>
    <w:rsid w:val="00CD3461"/>
    <w:rsid w:val="00CE024F"/>
    <w:rsid w:val="00CE3CC5"/>
    <w:rsid w:val="00D03A85"/>
    <w:rsid w:val="00D107FB"/>
    <w:rsid w:val="00D458D5"/>
    <w:rsid w:val="00D47F6A"/>
    <w:rsid w:val="00D57C8C"/>
    <w:rsid w:val="00D62CCE"/>
    <w:rsid w:val="00D64224"/>
    <w:rsid w:val="00D64965"/>
    <w:rsid w:val="00D6558D"/>
    <w:rsid w:val="00D86829"/>
    <w:rsid w:val="00D87DE8"/>
    <w:rsid w:val="00D97CEF"/>
    <w:rsid w:val="00DA0248"/>
    <w:rsid w:val="00DA334C"/>
    <w:rsid w:val="00DA551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4327"/>
    <w:rsid w:val="00E16FF6"/>
    <w:rsid w:val="00E21FC5"/>
    <w:rsid w:val="00E25668"/>
    <w:rsid w:val="00E27954"/>
    <w:rsid w:val="00E27A91"/>
    <w:rsid w:val="00E314DC"/>
    <w:rsid w:val="00E35CD7"/>
    <w:rsid w:val="00E36C10"/>
    <w:rsid w:val="00E40BE7"/>
    <w:rsid w:val="00E57589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30A6"/>
    <w:rsid w:val="00ED381F"/>
    <w:rsid w:val="00ED5146"/>
    <w:rsid w:val="00EE26B9"/>
    <w:rsid w:val="00EE5A3F"/>
    <w:rsid w:val="00F06EC5"/>
    <w:rsid w:val="00F1119F"/>
    <w:rsid w:val="00F375FF"/>
    <w:rsid w:val="00F4188D"/>
    <w:rsid w:val="00F449AD"/>
    <w:rsid w:val="00F4645F"/>
    <w:rsid w:val="00F522C5"/>
    <w:rsid w:val="00F56B83"/>
    <w:rsid w:val="00F615BA"/>
    <w:rsid w:val="00F65F52"/>
    <w:rsid w:val="00F663DA"/>
    <w:rsid w:val="00F76617"/>
    <w:rsid w:val="00F94FEA"/>
    <w:rsid w:val="00FB4D2D"/>
    <w:rsid w:val="00FD086C"/>
    <w:rsid w:val="00FD4A73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348CD0D-8EDD-4DC8-8046-30C95953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7C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97C7F"/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47FB7"/>
    <w:rPr>
      <w:rFonts w:ascii="Segoe UI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A207E"/>
    <w:rPr>
      <w:rFonts w:ascii="Calibri" w:hAnsi="Calibri" w:cs="Times New Roman"/>
      <w:lang w:eastAsia="ru-RU"/>
    </w:rPr>
  </w:style>
  <w:style w:type="paragraph" w:styleId="a9">
    <w:name w:val="List Paragraph"/>
    <w:basedOn w:val="a"/>
    <w:uiPriority w:val="99"/>
    <w:qFormat/>
    <w:rsid w:val="003A7FFA"/>
    <w:pPr>
      <w:ind w:left="720"/>
      <w:contextualSpacing/>
    </w:pPr>
  </w:style>
  <w:style w:type="character" w:styleId="aa">
    <w:name w:val="Hyperlink"/>
    <w:uiPriority w:val="99"/>
    <w:rsid w:val="003F6EB1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B3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CD34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d">
    <w:name w:val="Emphasis"/>
    <w:uiPriority w:val="99"/>
    <w:qFormat/>
    <w:locked/>
    <w:rsid w:val="00CD346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h-kub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h-kub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2016</Words>
  <Characters>11496</Characters>
  <Application>Microsoft Office Word</Application>
  <DocSecurity>0</DocSecurity>
  <Lines>95</Lines>
  <Paragraphs>26</Paragraphs>
  <ScaleCrop>false</ScaleCrop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Иван Викторович</dc:creator>
  <cp:keywords/>
  <dc:description/>
  <cp:lastModifiedBy>Zaved_smi</cp:lastModifiedBy>
  <cp:revision>18</cp:revision>
  <cp:lastPrinted>2019-09-26T11:26:00Z</cp:lastPrinted>
  <dcterms:created xsi:type="dcterms:W3CDTF">2019-09-25T08:47:00Z</dcterms:created>
  <dcterms:modified xsi:type="dcterms:W3CDTF">2019-10-25T07:42:00Z</dcterms:modified>
</cp:coreProperties>
</file>