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24" w:rsidRPr="008A2F24" w:rsidRDefault="008A2F24" w:rsidP="008A2F24">
      <w:pPr>
        <w:tabs>
          <w:tab w:val="left" w:pos="7515"/>
        </w:tabs>
        <w:rPr>
          <w:sz w:val="28"/>
          <w:szCs w:val="28"/>
        </w:rPr>
      </w:pPr>
      <w:r w:rsidRPr="008A2F2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8A2F2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Pr="008A2F24">
        <w:rPr>
          <w:rFonts w:eastAsia="Andale Sans UI" w:cs="Tahoma"/>
          <w:b/>
          <w:noProof/>
          <w:kern w:val="3"/>
          <w:sz w:val="28"/>
          <w:szCs w:val="28"/>
        </w:rPr>
        <w:drawing>
          <wp:inline distT="0" distB="0" distL="0" distR="0" wp14:anchorId="18AB884B" wp14:editId="07986251">
            <wp:extent cx="664845" cy="843280"/>
            <wp:effectExtent l="0" t="0" r="1905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2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</w:p>
    <w:p w:rsidR="008A2F24" w:rsidRPr="008A2F24" w:rsidRDefault="008A2F24" w:rsidP="008A2F24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</w:t>
      </w: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АДМИНИСТРАЦИЯ  СОВЕТИНСКОГО СЕЛЬСКОГО ПОСЕЛЕНИЯ</w:t>
      </w:r>
    </w:p>
    <w:p w:rsidR="008A2F24" w:rsidRPr="008A2F24" w:rsidRDefault="008A2F24" w:rsidP="008A2F24">
      <w:pPr>
        <w:widowControl w:val="0"/>
        <w:pBdr>
          <w:bottom w:val="single" w:sz="12" w:space="1" w:color="auto"/>
        </w:pBdr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   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</w:t>
      </w: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Неклиновский район </w:t>
      </w:r>
      <w:proofErr w:type="spellStart"/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>Ростовская</w:t>
      </w:r>
      <w:proofErr w:type="spellEnd"/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>область</w:t>
      </w:r>
      <w:proofErr w:type="spellEnd"/>
    </w:p>
    <w:p w:rsidR="008A2F24" w:rsidRPr="008A2F24" w:rsidRDefault="008A2F24" w:rsidP="008A2F24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8A2F24" w:rsidRPr="00AB5D0F" w:rsidRDefault="008A2F24" w:rsidP="008A2F24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</w:t>
      </w:r>
      <w:r w:rsidR="00AB5D0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A2F2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ПОСТАНОВЛЕНИЕ</w:t>
      </w:r>
    </w:p>
    <w:p w:rsidR="008A2F24" w:rsidRDefault="008A2F24" w:rsidP="008A2F24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</w:t>
      </w:r>
      <w:r w:rsidRP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>сл.Советка</w:t>
      </w:r>
      <w:proofErr w:type="spellEnd"/>
    </w:p>
    <w:p w:rsidR="008A2F24" w:rsidRPr="008A2F24" w:rsidRDefault="00F60710" w:rsidP="008A2F24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30.10</w:t>
      </w:r>
      <w:r w:rsidR="008A2F24" w:rsidRPr="008A2F24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201</w:t>
      </w:r>
      <w:r w:rsidR="008A2F24" w:rsidRPr="008A2F24"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г.    </w:t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="008A2F24" w:rsidRP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</w:t>
      </w:r>
      <w:r w:rsid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</w:t>
      </w:r>
      <w:bookmarkStart w:id="0" w:name="_GoBack"/>
      <w:bookmarkEnd w:id="0"/>
      <w:r w:rsid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№133</w:t>
      </w:r>
      <w:r w:rsid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</w:t>
      </w:r>
      <w:r w:rsidR="008A2F24" w:rsidRPr="008A2F2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</w:t>
      </w:r>
      <w:r w:rsidR="008A2F24" w:rsidRPr="008A2F24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</w:t>
      </w:r>
    </w:p>
    <w:p w:rsidR="008A2F24" w:rsidRPr="005713B1" w:rsidRDefault="00F33791" w:rsidP="00B62547">
      <w:pPr>
        <w:widowControl w:val="0"/>
        <w:suppressAutoHyphens/>
        <w:autoSpaceDN w:val="0"/>
        <w:jc w:val="center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«О  внесении изменений</w:t>
      </w:r>
      <w:r w:rsidR="008A2F24" w:rsidRPr="005713B1">
        <w:rPr>
          <w:rFonts w:eastAsia="Andale Sans UI" w:cs="Tahoma"/>
          <w:b/>
          <w:kern w:val="3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lang w:eastAsia="ja-JP" w:bidi="fa-IR"/>
        </w:rPr>
        <w:t xml:space="preserve">в отдельные постановления об утверждении </w:t>
      </w:r>
      <w:r w:rsidR="008A2F24" w:rsidRPr="005713B1">
        <w:rPr>
          <w:rFonts w:eastAsia="Andale Sans UI" w:cs="Tahoma"/>
          <w:b/>
          <w:kern w:val="3"/>
          <w:lang w:eastAsia="ja-JP" w:bidi="fa-IR"/>
        </w:rPr>
        <w:t xml:space="preserve">административных регламентов </w:t>
      </w:r>
      <w:r w:rsidR="00B62547">
        <w:rPr>
          <w:rFonts w:eastAsia="Andale Sans UI" w:cs="Tahoma"/>
          <w:b/>
          <w:kern w:val="3"/>
          <w:lang w:eastAsia="ja-JP" w:bidi="fa-IR"/>
        </w:rPr>
        <w:t>предоставления муниципальных услуг</w:t>
      </w:r>
      <w:r>
        <w:rPr>
          <w:rFonts w:eastAsia="Andale Sans UI" w:cs="Tahoma"/>
          <w:b/>
          <w:kern w:val="3"/>
          <w:lang w:eastAsia="ja-JP" w:bidi="fa-IR"/>
        </w:rPr>
        <w:t xml:space="preserve">» </w:t>
      </w:r>
    </w:p>
    <w:p w:rsidR="008A2F24" w:rsidRPr="005713B1" w:rsidRDefault="00AD43BD" w:rsidP="008A2F24">
      <w:pPr>
        <w:widowControl w:val="0"/>
        <w:suppressAutoHyphens/>
        <w:autoSpaceDN w:val="0"/>
        <w:jc w:val="both"/>
        <w:rPr>
          <w:rFonts w:eastAsia="Andale Sans UI" w:cs="Tahoma"/>
          <w:b/>
          <w:kern w:val="3"/>
          <w:lang w:eastAsia="ja-JP" w:bidi="fa-IR"/>
        </w:rPr>
      </w:pPr>
      <w:r w:rsidRPr="005713B1">
        <w:rPr>
          <w:rFonts w:eastAsia="Andale Sans UI" w:cs="Tahoma"/>
          <w:kern w:val="3"/>
          <w:lang w:eastAsia="ja-JP" w:bidi="fa-IR"/>
        </w:rPr>
        <w:t xml:space="preserve">     </w:t>
      </w:r>
      <w:r w:rsidR="008A2F24" w:rsidRPr="005713B1">
        <w:rPr>
          <w:rFonts w:eastAsia="Andale Sans UI" w:cs="Tahoma"/>
          <w:kern w:val="3"/>
          <w:lang w:eastAsia="ja-JP" w:bidi="fa-IR"/>
        </w:rPr>
        <w:t>В целях обеспечения для инвалидов условий доступности объектов услуг, установленных статьей 15 Федерального закона</w:t>
      </w:r>
      <w:r w:rsidRPr="005713B1">
        <w:rPr>
          <w:rFonts w:eastAsia="Andale Sans UI" w:cs="Tahoma"/>
          <w:kern w:val="3"/>
          <w:lang w:eastAsia="ja-JP" w:bidi="fa-IR"/>
        </w:rPr>
        <w:t xml:space="preserve"> </w:t>
      </w:r>
      <w:r w:rsidR="008A2F24" w:rsidRPr="005713B1">
        <w:rPr>
          <w:rFonts w:eastAsia="Andale Sans UI" w:cs="Tahoma"/>
          <w:kern w:val="3"/>
          <w:lang w:eastAsia="ja-JP" w:bidi="fa-IR"/>
        </w:rPr>
        <w:t>от 24.11.1995г. №181-ФЗ «О социальной защите инвалидов в Российской Федерации», а так же иными правовыми актами, регулирующие вопросы предоставления услуг населению в соответствующих сферах деятельности</w:t>
      </w:r>
      <w:r w:rsidR="008A2F24" w:rsidRPr="005713B1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          </w:t>
      </w:r>
    </w:p>
    <w:p w:rsidR="008A2F24" w:rsidRPr="005713B1" w:rsidRDefault="008A2F24" w:rsidP="008A2F24">
      <w:pPr>
        <w:widowControl w:val="0"/>
        <w:suppressAutoHyphens/>
        <w:autoSpaceDN w:val="0"/>
        <w:jc w:val="both"/>
        <w:rPr>
          <w:rFonts w:eastAsia="Andale Sans UI" w:cs="Tahoma"/>
          <w:b/>
          <w:kern w:val="3"/>
          <w:lang w:eastAsia="ja-JP" w:bidi="fa-IR"/>
        </w:rPr>
      </w:pPr>
      <w:r w:rsidRPr="005713B1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</w:t>
      </w:r>
      <w:r w:rsidR="006B2089">
        <w:rPr>
          <w:rFonts w:eastAsia="Andale Sans UI" w:cs="Tahoma"/>
          <w:b/>
          <w:kern w:val="3"/>
          <w:lang w:eastAsia="ja-JP" w:bidi="fa-IR"/>
        </w:rPr>
        <w:t xml:space="preserve">                        </w:t>
      </w:r>
      <w:r w:rsidRPr="005713B1">
        <w:rPr>
          <w:rFonts w:eastAsia="Andale Sans UI" w:cs="Tahoma"/>
          <w:b/>
          <w:kern w:val="3"/>
          <w:lang w:eastAsia="ja-JP" w:bidi="fa-IR"/>
        </w:rPr>
        <w:t>ПОСТАНОВЛЯЮ:</w:t>
      </w:r>
    </w:p>
    <w:p w:rsidR="00AD43BD" w:rsidRPr="00AB5D0F" w:rsidRDefault="00AB5D0F" w:rsidP="00AB5D0F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     1.</w:t>
      </w:r>
      <w:r w:rsidR="00F33791">
        <w:rPr>
          <w:rFonts w:eastAsia="Andale Sans UI" w:cs="Tahoma"/>
          <w:kern w:val="3"/>
          <w:lang w:eastAsia="ja-JP" w:bidi="fa-IR"/>
        </w:rPr>
        <w:t>Внести изменения в постановления об утверждении административных регламентов</w:t>
      </w:r>
      <w:r w:rsidR="00AD43BD" w:rsidRPr="00AB5D0F">
        <w:rPr>
          <w:rFonts w:eastAsia="Andale Sans UI" w:cs="Tahoma"/>
          <w:kern w:val="3"/>
          <w:lang w:eastAsia="ja-JP" w:bidi="fa-IR"/>
        </w:rPr>
        <w:t xml:space="preserve"> </w:t>
      </w:r>
      <w:r w:rsidR="00F33791">
        <w:rPr>
          <w:rFonts w:eastAsia="Andale Sans UI" w:cs="Tahoma"/>
          <w:b/>
          <w:kern w:val="3"/>
          <w:lang w:eastAsia="ja-JP" w:bidi="fa-IR"/>
        </w:rPr>
        <w:t xml:space="preserve">в части включения </w:t>
      </w:r>
      <w:r w:rsidR="00F33791" w:rsidRPr="005713B1">
        <w:rPr>
          <w:rFonts w:eastAsia="Andale Sans UI" w:cs="Tahoma"/>
          <w:b/>
          <w:kern w:val="3"/>
          <w:lang w:eastAsia="ja-JP" w:bidi="fa-IR"/>
        </w:rPr>
        <w:t xml:space="preserve">   </w:t>
      </w:r>
      <w:r w:rsidR="00F33791">
        <w:rPr>
          <w:rFonts w:eastAsia="Andale Sans UI" w:cs="Tahoma"/>
          <w:b/>
          <w:kern w:val="3"/>
          <w:lang w:eastAsia="ja-JP" w:bidi="fa-IR"/>
        </w:rPr>
        <w:t xml:space="preserve">требований </w:t>
      </w:r>
      <w:r w:rsidR="00F33791" w:rsidRPr="005713B1">
        <w:rPr>
          <w:rFonts w:eastAsia="Andale Sans UI" w:cs="Tahoma"/>
          <w:b/>
          <w:kern w:val="3"/>
          <w:lang w:eastAsia="ja-JP" w:bidi="fa-IR"/>
        </w:rPr>
        <w:t>к обеспечению условий доступности инвалидов</w:t>
      </w:r>
      <w:r w:rsidR="000F6B32">
        <w:rPr>
          <w:rFonts w:eastAsia="Andale Sans UI" w:cs="Tahoma"/>
          <w:b/>
          <w:kern w:val="3"/>
          <w:lang w:eastAsia="ja-JP" w:bidi="fa-IR"/>
        </w:rPr>
        <w:t xml:space="preserve"> в</w:t>
      </w:r>
      <w:r w:rsidR="00F33791" w:rsidRPr="00AB5D0F">
        <w:rPr>
          <w:rFonts w:eastAsia="Andale Sans UI" w:cs="Tahoma"/>
          <w:kern w:val="3"/>
          <w:lang w:eastAsia="ja-JP" w:bidi="fa-IR"/>
        </w:rPr>
        <w:t xml:space="preserve"> </w:t>
      </w:r>
      <w:r w:rsidR="00AD43BD" w:rsidRPr="00AB5D0F">
        <w:rPr>
          <w:rFonts w:eastAsia="Andale Sans UI" w:cs="Tahoma"/>
          <w:kern w:val="3"/>
          <w:lang w:eastAsia="ja-JP" w:bidi="fa-IR"/>
        </w:rPr>
        <w:t>следующие структурные элементы административных регламентов</w:t>
      </w:r>
      <w:r w:rsidR="000E63FC" w:rsidRPr="00AB5D0F">
        <w:rPr>
          <w:rFonts w:eastAsia="Andale Sans UI" w:cs="Tahoma"/>
          <w:kern w:val="3"/>
          <w:lang w:eastAsia="ja-JP" w:bidi="fa-IR"/>
        </w:rPr>
        <w:t>, предусмотренные Порядком</w:t>
      </w:r>
      <w:r w:rsidR="00B62D30" w:rsidRPr="00AB5D0F">
        <w:rPr>
          <w:rFonts w:eastAsia="Andale Sans UI" w:cs="Tahoma"/>
          <w:kern w:val="3"/>
          <w:lang w:eastAsia="ja-JP" w:bidi="fa-IR"/>
        </w:rPr>
        <w:t xml:space="preserve"> разработки и утверждения органами местного самоуправления административных регламентов предоставления муниципальных услуг</w:t>
      </w:r>
      <w:r w:rsidR="000E63FC" w:rsidRPr="00AB5D0F">
        <w:rPr>
          <w:rFonts w:eastAsia="Andale Sans UI" w:cs="Tahoma"/>
          <w:kern w:val="3"/>
          <w:lang w:eastAsia="ja-JP" w:bidi="fa-IR"/>
        </w:rPr>
        <w:t>:</w:t>
      </w:r>
    </w:p>
    <w:p w:rsidR="003D1829" w:rsidRPr="00A50190" w:rsidRDefault="00B62D30" w:rsidP="003D1829">
      <w:pPr>
        <w:pStyle w:val="a3"/>
        <w:widowControl w:val="0"/>
        <w:numPr>
          <w:ilvl w:val="1"/>
          <w:numId w:val="1"/>
        </w:numPr>
        <w:suppressAutoHyphens/>
        <w:autoSpaceDN w:val="0"/>
        <w:jc w:val="both"/>
        <w:rPr>
          <w:rFonts w:eastAsia="Andale Sans UI" w:cs="Tahoma"/>
          <w:b/>
          <w:kern w:val="3"/>
          <w:lang w:eastAsia="ja-JP" w:bidi="fa-IR"/>
        </w:rPr>
      </w:pPr>
      <w:r w:rsidRPr="005713B1">
        <w:rPr>
          <w:rFonts w:eastAsia="Andale Sans UI" w:cs="Tahoma"/>
          <w:kern w:val="3"/>
          <w:lang w:eastAsia="ja-JP" w:bidi="fa-IR"/>
        </w:rPr>
        <w:t xml:space="preserve"> </w:t>
      </w:r>
      <w:r w:rsidRPr="00A50190">
        <w:rPr>
          <w:rFonts w:eastAsia="Andale Sans UI" w:cs="Tahoma"/>
          <w:b/>
          <w:kern w:val="3"/>
          <w:lang w:eastAsia="ja-JP" w:bidi="fa-IR"/>
        </w:rPr>
        <w:t>п.8</w:t>
      </w:r>
      <w:r w:rsidR="00F30C4D" w:rsidRPr="00A50190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A50190">
        <w:rPr>
          <w:rFonts w:eastAsia="Andale Sans UI" w:cs="Tahoma"/>
          <w:b/>
          <w:kern w:val="3"/>
          <w:lang w:eastAsia="ja-JP" w:bidi="fa-IR"/>
        </w:rPr>
        <w:t>раздела 2 Перечень нормативных актов, регулирующих</w:t>
      </w:r>
      <w:r w:rsidR="003D1829" w:rsidRPr="00A50190">
        <w:rPr>
          <w:rFonts w:eastAsia="Andale Sans UI" w:cs="Tahoma"/>
          <w:b/>
          <w:kern w:val="3"/>
          <w:lang w:eastAsia="ja-JP" w:bidi="fa-IR"/>
        </w:rPr>
        <w:t xml:space="preserve"> отношения,                    </w:t>
      </w:r>
    </w:p>
    <w:p w:rsidR="00CE0B4C" w:rsidRPr="00A50190" w:rsidRDefault="003D1829" w:rsidP="003D1829">
      <w:pPr>
        <w:pStyle w:val="a3"/>
        <w:widowControl w:val="0"/>
        <w:suppressAutoHyphens/>
        <w:autoSpaceDN w:val="0"/>
        <w:jc w:val="both"/>
        <w:rPr>
          <w:rFonts w:eastAsia="Andale Sans UI" w:cs="Tahoma"/>
          <w:b/>
          <w:kern w:val="3"/>
          <w:lang w:eastAsia="ja-JP" w:bidi="fa-IR"/>
        </w:rPr>
      </w:pPr>
      <w:r w:rsidRPr="00A50190">
        <w:rPr>
          <w:rFonts w:eastAsia="Andale Sans UI" w:cs="Tahoma"/>
          <w:b/>
          <w:kern w:val="3"/>
          <w:lang w:eastAsia="ja-JP" w:bidi="fa-IR"/>
        </w:rPr>
        <w:t xml:space="preserve">возникающие в связи с предоставлением муниципальной услуги </w:t>
      </w:r>
      <w:r w:rsidR="00CE0B4C" w:rsidRPr="00A50190">
        <w:rPr>
          <w:rFonts w:eastAsia="Andale Sans UI" w:cs="Tahoma"/>
          <w:b/>
          <w:kern w:val="3"/>
          <w:lang w:eastAsia="ja-JP" w:bidi="fa-IR"/>
        </w:rPr>
        <w:t>административных регламентов: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«Переоформление права постоянного (бессрочного) пользования земельным участком»</w:t>
      </w:r>
      <w:r w:rsidR="006B2089">
        <w:t xml:space="preserve"> утвержденный постановлением Администрации </w:t>
      </w:r>
      <w:proofErr w:type="spellStart"/>
      <w:r w:rsidR="006B2089">
        <w:t>Советинскогос</w:t>
      </w:r>
      <w:proofErr w:type="spellEnd"/>
      <w:r w:rsidR="006B2089">
        <w:t>/</w:t>
      </w:r>
      <w:proofErr w:type="gramStart"/>
      <w:r w:rsidR="006B2089">
        <w:t>п</w:t>
      </w:r>
      <w:proofErr w:type="gramEnd"/>
      <w:r w:rsidR="006B2089">
        <w:t xml:space="preserve"> №69 от 22.07.15г. </w:t>
      </w:r>
      <w:r w:rsidR="005713B1">
        <w:t>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арендатору в собственность земельных участков, земель сельскохозяйственного назначения»</w:t>
      </w:r>
      <w:r w:rsidR="006B2089" w:rsidRPr="006B2089">
        <w:t xml:space="preserve"> </w:t>
      </w:r>
      <w:r w:rsidR="006B2089">
        <w:t xml:space="preserve">утвержденный постановлением Администрации </w:t>
      </w:r>
      <w:proofErr w:type="spellStart"/>
      <w:r w:rsidR="006B2089">
        <w:t>Советинского</w:t>
      </w:r>
      <w:proofErr w:type="spellEnd"/>
      <w:r w:rsidR="000F6B32">
        <w:t xml:space="preserve"> </w:t>
      </w:r>
      <w:r w:rsidR="006B2089">
        <w:t>с/</w:t>
      </w:r>
      <w:proofErr w:type="gramStart"/>
      <w:r w:rsidR="006B2089">
        <w:t>п</w:t>
      </w:r>
      <w:proofErr w:type="gramEnd"/>
      <w:r w:rsidR="006B2089">
        <w:t xml:space="preserve"> №  70 от 22.07.15г. ;</w:t>
      </w:r>
    </w:p>
    <w:p w:rsidR="00A451B9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земельных участков в собственность без проведения торгов для садоводства, огородничества и дачного хозяйства»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№68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земельных участков без торгов в случае комплексного освоения территории или развитии застроенной территории»</w:t>
      </w:r>
      <w:r w:rsidR="006B2089" w:rsidRPr="006B2089">
        <w:t xml:space="preserve"> </w:t>
      </w:r>
      <w:r w:rsidR="006B2089">
        <w:t xml:space="preserve">утвержденный постановлением Администрации </w:t>
      </w:r>
      <w:proofErr w:type="spellStart"/>
      <w:r w:rsidR="006B2089">
        <w:t>Советинского</w:t>
      </w:r>
      <w:proofErr w:type="spellEnd"/>
      <w:r w:rsidR="000F6B32">
        <w:t xml:space="preserve"> </w:t>
      </w:r>
      <w:r w:rsidR="006B2089">
        <w:t>с/</w:t>
      </w:r>
      <w:proofErr w:type="gramStart"/>
      <w:r w:rsidR="006B2089">
        <w:t>п</w:t>
      </w:r>
      <w:proofErr w:type="gramEnd"/>
      <w:r w:rsidR="006B2089">
        <w:t xml:space="preserve"> №67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правообладателю земельного участка, заверенных копий правоустанавливающих документов»</w:t>
      </w:r>
      <w:r w:rsidR="006B2089" w:rsidRPr="006B2089">
        <w:t xml:space="preserve"> </w:t>
      </w:r>
      <w:proofErr w:type="gramStart"/>
      <w:r w:rsidR="006B2089">
        <w:t>утвержденный</w:t>
      </w:r>
      <w:proofErr w:type="gramEnd"/>
      <w:r w:rsidR="006B2089">
        <w:t xml:space="preserve"> постановлением Администрации </w:t>
      </w:r>
      <w:proofErr w:type="spellStart"/>
      <w:r w:rsidR="006B2089">
        <w:t>Советинского</w:t>
      </w:r>
      <w:proofErr w:type="spellEnd"/>
      <w:r w:rsidR="000F6B32">
        <w:t xml:space="preserve"> </w:t>
      </w:r>
      <w:r w:rsidR="006B2089">
        <w:t>с/</w:t>
      </w:r>
      <w:proofErr w:type="gramStart"/>
      <w:r w:rsidR="006B2089">
        <w:t>п</w:t>
      </w:r>
      <w:proofErr w:type="gramEnd"/>
      <w:r w:rsidR="006B2089">
        <w:t xml:space="preserve"> №66 от 22.07.15г. ;</w:t>
      </w:r>
    </w:p>
    <w:p w:rsidR="002B6EDC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«Сверка арендных платежей с арендаторами земельных участков»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0F6B32">
        <w:t xml:space="preserve"> </w:t>
      </w:r>
      <w:r w:rsidR="002B6EDC">
        <w:t>с/</w:t>
      </w:r>
      <w:proofErr w:type="gramStart"/>
      <w:r w:rsidR="002B6EDC">
        <w:t>п</w:t>
      </w:r>
      <w:proofErr w:type="gramEnd"/>
      <w:r w:rsidR="002B6EDC">
        <w:t xml:space="preserve"> №65 от 22.07.15г. ;</w:t>
      </w:r>
    </w:p>
    <w:p w:rsidR="00A451B9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земельных участков в аренду без проведения торгов для размещения объектов инфраструктуры»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Советинскогос</w:t>
      </w:r>
      <w:proofErr w:type="spellEnd"/>
      <w:r w:rsidR="00A451B9">
        <w:t>/</w:t>
      </w:r>
      <w:proofErr w:type="gramStart"/>
      <w:r w:rsidR="00A451B9">
        <w:t>п</w:t>
      </w:r>
      <w:proofErr w:type="gramEnd"/>
      <w:r w:rsidR="00A451B9">
        <w:t xml:space="preserve"> №76 от 22.07.15г. ;</w:t>
      </w:r>
    </w:p>
    <w:p w:rsidR="0003539F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земельных участков в безвозмездное пользование»</w:t>
      </w:r>
      <w:r w:rsidR="0003539F" w:rsidRPr="0003539F">
        <w:t xml:space="preserve"> </w:t>
      </w:r>
      <w:r w:rsidR="0003539F">
        <w:t xml:space="preserve">утвержденный постановлением Администрации </w:t>
      </w:r>
      <w:proofErr w:type="spellStart"/>
      <w:r w:rsidR="0003539F">
        <w:t>Советинского</w:t>
      </w:r>
      <w:proofErr w:type="spellEnd"/>
      <w:r w:rsidR="000F6B32">
        <w:t xml:space="preserve"> </w:t>
      </w:r>
      <w:r w:rsidR="0003539F">
        <w:t>с/</w:t>
      </w:r>
      <w:proofErr w:type="gramStart"/>
      <w:r w:rsidR="0003539F">
        <w:t>п</w:t>
      </w:r>
      <w:proofErr w:type="gramEnd"/>
      <w:r w:rsidR="0003539F">
        <w:t xml:space="preserve"> №72 от 22.07.15г. ;</w:t>
      </w:r>
    </w:p>
    <w:p w:rsidR="005713B1" w:rsidRDefault="00AB5D0F" w:rsidP="00AB5D0F">
      <w:pPr>
        <w:autoSpaceDE w:val="0"/>
        <w:autoSpaceDN w:val="0"/>
        <w:jc w:val="both"/>
      </w:pPr>
      <w:r>
        <w:t>-  «</w:t>
      </w:r>
      <w:r w:rsidR="005713B1">
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="0003539F" w:rsidRPr="0003539F">
        <w:t xml:space="preserve"> </w:t>
      </w:r>
      <w:r w:rsidR="0003539F">
        <w:t xml:space="preserve">утвержденный постановлением Администрации </w:t>
      </w:r>
      <w:proofErr w:type="spellStart"/>
      <w:r w:rsidR="0003539F">
        <w:t>Советинского</w:t>
      </w:r>
      <w:proofErr w:type="spellEnd"/>
      <w:r w:rsidR="000F6B32">
        <w:t xml:space="preserve"> </w:t>
      </w:r>
      <w:r w:rsidR="0003539F">
        <w:t>с/</w:t>
      </w:r>
      <w:proofErr w:type="gramStart"/>
      <w:r w:rsidR="0003539F">
        <w:t>п</w:t>
      </w:r>
      <w:proofErr w:type="gramEnd"/>
      <w:r w:rsidR="0003539F">
        <w:t xml:space="preserve"> №71 от 22.07.15г. ;</w:t>
      </w:r>
    </w:p>
    <w:p w:rsidR="005713B1" w:rsidRDefault="00AB5D0F" w:rsidP="00AB5D0F">
      <w:pPr>
        <w:autoSpaceDE w:val="0"/>
        <w:autoSpaceDN w:val="0"/>
        <w:jc w:val="both"/>
      </w:pPr>
      <w:r>
        <w:lastRenderedPageBreak/>
        <w:t xml:space="preserve">- </w:t>
      </w:r>
      <w:r w:rsidR="005713B1">
        <w:t>«Предоставление земельных участков без проведения торгов собственниками зданий, сооружений»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№74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в аренду без проведения торгов земельного участка собственнику объекта незавершенного строительства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№75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№77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в аренду без торгов земельного участка лицу, которым заключено концессионное соглашение»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№78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в аренду без проведения торгов земельного участка для осуществления деятельности по добыче (вылову) водных биологических ресурсов»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№79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«Предоставление в аренду без проведения торгов земельного участка, земель сельскохозяйственного назначения, предыдущему арендатору»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№80 от 22.07.15г. ;</w:t>
      </w:r>
    </w:p>
    <w:p w:rsidR="00B449E0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«Выдача разрешения на использование земель или земельного участка»</w:t>
      </w:r>
      <w:r w:rsidR="00B449E0" w:rsidRPr="00B449E0">
        <w:t xml:space="preserve"> </w:t>
      </w:r>
      <w:r w:rsidR="00B449E0">
        <w:t xml:space="preserve">утвержденный постановлением Администрации </w:t>
      </w:r>
      <w:proofErr w:type="spellStart"/>
      <w:r w:rsidR="00B449E0">
        <w:t>Советинского</w:t>
      </w:r>
      <w:proofErr w:type="spellEnd"/>
      <w:r w:rsidR="000F6B32">
        <w:t xml:space="preserve"> </w:t>
      </w:r>
      <w:r w:rsidR="00B449E0">
        <w:t>с/</w:t>
      </w:r>
      <w:proofErr w:type="gramStart"/>
      <w:r w:rsidR="00B449E0">
        <w:t>п</w:t>
      </w:r>
      <w:proofErr w:type="gramEnd"/>
      <w:r w:rsidR="00B449E0">
        <w:t xml:space="preserve"> №100 от 22.07.15г. ;</w:t>
      </w:r>
    </w:p>
    <w:p w:rsidR="005713B1" w:rsidRDefault="00AB5D0F" w:rsidP="00AB5D0F">
      <w:pPr>
        <w:autoSpaceDE w:val="0"/>
        <w:autoSpaceDN w:val="0"/>
        <w:jc w:val="both"/>
      </w:pPr>
      <w:r>
        <w:t>-</w:t>
      </w:r>
      <w:r w:rsidR="005713B1">
        <w:t>«Обмен земельными участками»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№81 от 22.07.15г. ;</w:t>
      </w:r>
    </w:p>
    <w:p w:rsidR="005713B1" w:rsidRDefault="00AB5D0F" w:rsidP="00AB5D0F">
      <w:pPr>
        <w:autoSpaceDE w:val="0"/>
        <w:autoSpaceDN w:val="0"/>
        <w:jc w:val="both"/>
      </w:pPr>
      <w:r>
        <w:t xml:space="preserve">-  </w:t>
      </w:r>
      <w:r w:rsidR="005713B1">
        <w:t>«Согласование перераспределения земельных участков»</w:t>
      </w:r>
      <w:r w:rsidR="00A451B9" w:rsidRPr="00A451B9">
        <w:t xml:space="preserve"> </w:t>
      </w:r>
      <w:r w:rsidR="00A451B9">
        <w:t xml:space="preserve">утвержденный постановлением Администрации </w:t>
      </w:r>
      <w:proofErr w:type="spellStart"/>
      <w:r w:rsidR="00A451B9">
        <w:t>Советинского</w:t>
      </w:r>
      <w:proofErr w:type="spellEnd"/>
      <w:r w:rsidR="000F6B32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№82 от 22.07.15г. ;</w:t>
      </w:r>
    </w:p>
    <w:p w:rsidR="00DD0B49" w:rsidRDefault="00AB5D0F" w:rsidP="00AB5D0F">
      <w:pPr>
        <w:autoSpaceDE w:val="0"/>
        <w:autoSpaceDN w:val="0"/>
        <w:jc w:val="both"/>
      </w:pPr>
      <w:r>
        <w:t xml:space="preserve">- </w:t>
      </w:r>
      <w:r w:rsidR="005713B1">
        <w:t>«Заключение соглашения о перераспределении земельных участков</w:t>
      </w:r>
      <w:r w:rsidR="00DD0B49">
        <w:t xml:space="preserve"> утвержденный» постановлением Администрации </w:t>
      </w:r>
      <w:proofErr w:type="spellStart"/>
      <w:r w:rsidR="00DD0B49">
        <w:t>Советинского</w:t>
      </w:r>
      <w:proofErr w:type="spellEnd"/>
      <w:r w:rsidR="000F6B32">
        <w:t xml:space="preserve"> </w:t>
      </w:r>
      <w:r w:rsidR="00DD0B49">
        <w:t>с/</w:t>
      </w:r>
      <w:proofErr w:type="gramStart"/>
      <w:r w:rsidR="00DD0B49">
        <w:t>п</w:t>
      </w:r>
      <w:proofErr w:type="gramEnd"/>
      <w:r w:rsidR="00DD0B49">
        <w:t xml:space="preserve"> №83 от 22.07.15г. ;</w:t>
      </w:r>
    </w:p>
    <w:p w:rsidR="00DD0B49" w:rsidRDefault="00AB5D0F" w:rsidP="00DD0B49">
      <w:pPr>
        <w:autoSpaceDE w:val="0"/>
        <w:autoSpaceDN w:val="0"/>
        <w:jc w:val="both"/>
      </w:pPr>
      <w:r>
        <w:t xml:space="preserve"> - </w:t>
      </w:r>
      <w:r w:rsidR="005713B1">
        <w:t>«Изменение вида разрешенного использования земельных участков»</w:t>
      </w:r>
      <w:r w:rsidR="00DD0B49" w:rsidRPr="00DD0B49">
        <w:t xml:space="preserve"> </w:t>
      </w:r>
      <w:r w:rsidR="00DD0B49">
        <w:t xml:space="preserve">утвержденный постановлением Администрации </w:t>
      </w:r>
      <w:proofErr w:type="spellStart"/>
      <w:r w:rsidR="00DD0B49">
        <w:t>Советинского</w:t>
      </w:r>
      <w:proofErr w:type="spellEnd"/>
      <w:r w:rsidR="000F6B32">
        <w:t xml:space="preserve"> </w:t>
      </w:r>
      <w:r w:rsidR="00DD0B49">
        <w:t>с/</w:t>
      </w:r>
      <w:proofErr w:type="gramStart"/>
      <w:r w:rsidR="00DD0B49">
        <w:t>п</w:t>
      </w:r>
      <w:proofErr w:type="gramEnd"/>
      <w:r w:rsidR="00DD0B49">
        <w:t xml:space="preserve"> №84 от 22.07.15г. ;</w:t>
      </w:r>
    </w:p>
    <w:p w:rsidR="00DD0B49" w:rsidRDefault="00AB5D0F" w:rsidP="00DD0B49">
      <w:pPr>
        <w:autoSpaceDE w:val="0"/>
        <w:autoSpaceDN w:val="0"/>
        <w:jc w:val="both"/>
      </w:pPr>
      <w:r>
        <w:t xml:space="preserve"> - </w:t>
      </w:r>
      <w:r w:rsidR="00F30C4D">
        <w:t xml:space="preserve"> </w:t>
      </w:r>
      <w:r w:rsidR="00F30C4D" w:rsidRPr="00F30C4D">
        <w:t xml:space="preserve">«Предоставление земельных участков инвалидам и семьям, имеющим в своем составе </w:t>
      </w:r>
      <w:r w:rsidR="00F30C4D">
        <w:t xml:space="preserve">   </w:t>
      </w:r>
      <w:r w:rsidR="00F30C4D" w:rsidRPr="00F30C4D">
        <w:t>детей-</w:t>
      </w:r>
      <w:r w:rsidR="00F30C4D">
        <w:t xml:space="preserve">           </w:t>
      </w:r>
      <w:r w:rsidR="00F30C4D" w:rsidRPr="00F30C4D">
        <w:t xml:space="preserve">инвалидов, а так же гражданам, подвергшимся воздействию радиации </w:t>
      </w:r>
      <w:proofErr w:type="gramStart"/>
      <w:r w:rsidR="00F30C4D" w:rsidRPr="00F30C4D">
        <w:t>в следствии</w:t>
      </w:r>
      <w:proofErr w:type="gramEnd"/>
      <w:r w:rsidR="00F30C4D" w:rsidRPr="00F30C4D">
        <w:t xml:space="preserve"> катастрофы на Чернобыльской АЭС, в собственность или в аренду»</w:t>
      </w:r>
      <w:r w:rsidR="00DD0B49" w:rsidRPr="00DD0B49">
        <w:t xml:space="preserve"> </w:t>
      </w:r>
      <w:r w:rsidR="00DD0B49">
        <w:t xml:space="preserve">утвержденный постановлением Администрации </w:t>
      </w:r>
      <w:proofErr w:type="spellStart"/>
      <w:r w:rsidR="00DD0B49">
        <w:t>Советинского</w:t>
      </w:r>
      <w:proofErr w:type="spellEnd"/>
      <w:r w:rsidR="000F6B32">
        <w:t xml:space="preserve"> </w:t>
      </w:r>
      <w:r w:rsidR="00DD0B49">
        <w:t>с/п №85 от 22.07.15г. ;</w:t>
      </w:r>
    </w:p>
    <w:p w:rsidR="00DD0B49" w:rsidRDefault="00AB5D0F" w:rsidP="00DD0B49">
      <w:pPr>
        <w:autoSpaceDE w:val="0"/>
        <w:autoSpaceDN w:val="0"/>
        <w:jc w:val="both"/>
      </w:pPr>
      <w:r>
        <w:t xml:space="preserve"> - «</w:t>
      </w:r>
      <w:r w:rsidR="00F30C4D" w:rsidRPr="00F30C4D">
        <w:t>Предоставление земельных участков бесплатно в собственность льготным категориям граждан»</w:t>
      </w:r>
      <w:r w:rsidR="00DD0B49" w:rsidRPr="00DD0B49">
        <w:t xml:space="preserve"> </w:t>
      </w:r>
      <w:r w:rsidR="00DD0B49">
        <w:t xml:space="preserve">утвержденный постановлением Администрации </w:t>
      </w:r>
      <w:proofErr w:type="spellStart"/>
      <w:r w:rsidR="00DD0B49">
        <w:t>Советинскогос</w:t>
      </w:r>
      <w:proofErr w:type="spellEnd"/>
      <w:r w:rsidR="00DD0B49">
        <w:t>/</w:t>
      </w:r>
      <w:proofErr w:type="gramStart"/>
      <w:r w:rsidR="00DD0B49">
        <w:t>п</w:t>
      </w:r>
      <w:proofErr w:type="gramEnd"/>
      <w:r w:rsidR="00DD0B49">
        <w:t xml:space="preserve"> №86 от 22.07.15г. ;</w:t>
      </w:r>
    </w:p>
    <w:p w:rsidR="00DD0B49" w:rsidRDefault="00AB5D0F" w:rsidP="00DD0B49">
      <w:pPr>
        <w:autoSpaceDE w:val="0"/>
        <w:autoSpaceDN w:val="0"/>
        <w:jc w:val="both"/>
      </w:pPr>
      <w:r>
        <w:t xml:space="preserve">   - </w:t>
      </w:r>
      <w:r w:rsidR="00F30C4D" w:rsidRPr="00F30C4D">
        <w:t>«Заключение соглашения об установлении сервитута</w:t>
      </w:r>
      <w:r w:rsidR="00DD0B49">
        <w:t xml:space="preserve">» утвержденный постановлением Администрации </w:t>
      </w:r>
      <w:proofErr w:type="spellStart"/>
      <w:r w:rsidR="00DD0B49">
        <w:t>Советинскогос</w:t>
      </w:r>
      <w:proofErr w:type="spellEnd"/>
      <w:r w:rsidR="00DD0B49">
        <w:t>/</w:t>
      </w:r>
      <w:proofErr w:type="gramStart"/>
      <w:r w:rsidR="00DD0B49">
        <w:t>п</w:t>
      </w:r>
      <w:proofErr w:type="gramEnd"/>
      <w:r w:rsidR="00DD0B49">
        <w:t xml:space="preserve"> №87от 22.07.15г. ;</w:t>
      </w:r>
    </w:p>
    <w:p w:rsidR="00F30C4D" w:rsidRPr="00F30C4D" w:rsidRDefault="00AB5D0F" w:rsidP="00DD0B49">
      <w:pPr>
        <w:autoSpaceDE w:val="0"/>
        <w:autoSpaceDN w:val="0"/>
        <w:jc w:val="both"/>
      </w:pPr>
      <w:r>
        <w:t xml:space="preserve"> - </w:t>
      </w:r>
      <w:r w:rsidR="00F30C4D" w:rsidRPr="00F30C4D">
        <w:t>«Предварительное согласование предоставления земельного участка»</w:t>
      </w:r>
      <w:r w:rsidR="00DD0B49" w:rsidRPr="00DD0B49">
        <w:t xml:space="preserve"> </w:t>
      </w:r>
      <w:r w:rsidR="00DD0B49">
        <w:t xml:space="preserve">утвержденный постановлением Администрации </w:t>
      </w:r>
      <w:proofErr w:type="spellStart"/>
      <w:r w:rsidR="00DD0B49">
        <w:t>Советинскогос</w:t>
      </w:r>
      <w:proofErr w:type="spellEnd"/>
      <w:r w:rsidR="00DD0B49">
        <w:t>/</w:t>
      </w:r>
      <w:proofErr w:type="gramStart"/>
      <w:r w:rsidR="00DD0B49">
        <w:t>п</w:t>
      </w:r>
      <w:proofErr w:type="gramEnd"/>
      <w:r w:rsidR="00DD0B49">
        <w:t xml:space="preserve"> №88 от 22.07.15г. ;</w:t>
      </w:r>
    </w:p>
    <w:p w:rsidR="00AB5D0F" w:rsidRDefault="00AB5D0F" w:rsidP="00DD0B49">
      <w:pPr>
        <w:autoSpaceDE w:val="0"/>
        <w:autoSpaceDN w:val="0"/>
        <w:jc w:val="both"/>
      </w:pPr>
      <w:r>
        <w:t xml:space="preserve"> - </w:t>
      </w:r>
      <w:r w:rsidR="00F30C4D" w:rsidRPr="00F30C4D">
        <w:t>«Выдача документов арендатору об отсутствии (наличии) задолженности по арендной плат</w:t>
      </w:r>
      <w:r w:rsidR="00DD0B49">
        <w:t xml:space="preserve">у утвержденный постановлением Администрации </w:t>
      </w:r>
      <w:proofErr w:type="spellStart"/>
      <w:r w:rsidR="00DD0B49">
        <w:t>Советинского</w:t>
      </w:r>
      <w:proofErr w:type="spellEnd"/>
      <w:r w:rsidR="000F6B32">
        <w:t xml:space="preserve"> </w:t>
      </w:r>
      <w:r w:rsidR="00DD0B49">
        <w:t>с/</w:t>
      </w:r>
      <w:proofErr w:type="gramStart"/>
      <w:r w:rsidR="00DD0B49">
        <w:t>п</w:t>
      </w:r>
      <w:proofErr w:type="gramEnd"/>
      <w:r w:rsidR="00DD0B49">
        <w:t xml:space="preserve"> №89</w:t>
      </w:r>
      <w:r w:rsidR="002B6EDC">
        <w:t xml:space="preserve"> от 22.07.15г. </w:t>
      </w:r>
      <w:r w:rsidR="00DD0B49">
        <w:t xml:space="preserve"> </w:t>
      </w:r>
      <w:r w:rsidR="002B6EDC">
        <w:t xml:space="preserve">    </w:t>
      </w:r>
    </w:p>
    <w:p w:rsidR="00DD0B49" w:rsidRDefault="00AB5D0F" w:rsidP="00DD0B49">
      <w:pPr>
        <w:autoSpaceDE w:val="0"/>
        <w:autoSpaceDN w:val="0"/>
        <w:jc w:val="both"/>
      </w:pPr>
      <w:r>
        <w:t xml:space="preserve">- </w:t>
      </w:r>
      <w:r w:rsidRPr="00F30C4D">
        <w:t xml:space="preserve"> </w:t>
      </w:r>
      <w:r w:rsidR="00F30C4D" w:rsidRPr="00F30C4D">
        <w:t>«Заключение дополнительных соглашений к договорам аренды, безвозмездного срочного пользования земельным участком</w:t>
      </w:r>
      <w:r w:rsidR="00DD0B49">
        <w:t xml:space="preserve"> утвержденный постановлением Администрации </w:t>
      </w:r>
      <w:proofErr w:type="spellStart"/>
      <w:r w:rsidR="00DD0B49">
        <w:t>Советинского</w:t>
      </w:r>
      <w:proofErr w:type="spellEnd"/>
      <w:r w:rsidR="000F6B32">
        <w:t xml:space="preserve"> </w:t>
      </w:r>
      <w:r w:rsidR="00DD0B49">
        <w:t>с/</w:t>
      </w:r>
      <w:proofErr w:type="gramStart"/>
      <w:r w:rsidR="00DD0B49">
        <w:t>п</w:t>
      </w:r>
      <w:proofErr w:type="gramEnd"/>
      <w:r w:rsidR="00DD0B49">
        <w:t xml:space="preserve"> №90 от 22.07.15г. ;</w:t>
      </w:r>
    </w:p>
    <w:p w:rsidR="00AB5D0F" w:rsidRDefault="002B6EDC" w:rsidP="00DD0B49">
      <w:pPr>
        <w:autoSpaceDE w:val="0"/>
        <w:autoSpaceDN w:val="0"/>
        <w:jc w:val="both"/>
      </w:pPr>
      <w:r>
        <w:t xml:space="preserve"> </w:t>
      </w:r>
      <w:r w:rsidR="00AB5D0F">
        <w:t xml:space="preserve">- </w:t>
      </w:r>
      <w:r w:rsidR="00F30C4D" w:rsidRPr="00F30C4D">
        <w:t>«Выдача арендатору земельного участка согласия на залог права аренды земельного участка»</w:t>
      </w:r>
      <w:r w:rsidR="00B449E0" w:rsidRPr="00B449E0">
        <w:t xml:space="preserve"> </w:t>
      </w:r>
      <w:r w:rsidR="00B449E0">
        <w:t xml:space="preserve">утвержденный постановлением Администрации </w:t>
      </w:r>
      <w:proofErr w:type="spellStart"/>
      <w:r w:rsidR="00B449E0">
        <w:t>Советинского</w:t>
      </w:r>
      <w:proofErr w:type="spellEnd"/>
      <w:r w:rsidR="000F6B32">
        <w:t xml:space="preserve"> </w:t>
      </w:r>
      <w:r w:rsidR="00B449E0">
        <w:t>с/</w:t>
      </w:r>
      <w:proofErr w:type="gramStart"/>
      <w:r w:rsidR="00B449E0">
        <w:t>п</w:t>
      </w:r>
      <w:proofErr w:type="gramEnd"/>
      <w:r w:rsidR="00B449E0">
        <w:t xml:space="preserve"> №102 от 22.07.15г. ;</w:t>
      </w:r>
    </w:p>
    <w:p w:rsidR="00F30C4D" w:rsidRPr="00F30C4D" w:rsidRDefault="00AB5D0F" w:rsidP="00DD0B49">
      <w:pPr>
        <w:autoSpaceDE w:val="0"/>
        <w:autoSpaceDN w:val="0"/>
        <w:jc w:val="both"/>
      </w:pPr>
      <w:r>
        <w:t xml:space="preserve"> - </w:t>
      </w:r>
      <w:r w:rsidR="00F30C4D" w:rsidRPr="00F30C4D">
        <w:t>«Заключение договора аренды, безвозмездного пользования земельного участка, образованного в результате раздела (объединения, перераспределени</w:t>
      </w:r>
      <w:r w:rsidR="00DD0B49">
        <w:t xml:space="preserve">я утвержденный постановлением Администрации </w:t>
      </w:r>
      <w:proofErr w:type="spellStart"/>
      <w:r w:rsidR="00DD0B49">
        <w:t>Советинского</w:t>
      </w:r>
      <w:proofErr w:type="spellEnd"/>
      <w:r w:rsidR="002B6EDC">
        <w:t xml:space="preserve"> </w:t>
      </w:r>
      <w:r w:rsidR="00DD0B49">
        <w:t>с/</w:t>
      </w:r>
      <w:proofErr w:type="gramStart"/>
      <w:r w:rsidR="00DD0B49">
        <w:t>п</w:t>
      </w:r>
      <w:proofErr w:type="gramEnd"/>
      <w:r w:rsidR="00DD0B49">
        <w:t xml:space="preserve"> №91 от 22.07.15г. ;</w:t>
      </w:r>
    </w:p>
    <w:p w:rsidR="00F30C4D" w:rsidRPr="00F30C4D" w:rsidRDefault="00AB5D0F" w:rsidP="002B6EDC">
      <w:pPr>
        <w:autoSpaceDE w:val="0"/>
        <w:autoSpaceDN w:val="0"/>
        <w:jc w:val="both"/>
      </w:pPr>
      <w:r>
        <w:t xml:space="preserve"> - </w:t>
      </w:r>
      <w:r w:rsidR="00F30C4D" w:rsidRPr="00F30C4D"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DD0B49" w:rsidRPr="00DD0B49">
        <w:t xml:space="preserve"> </w:t>
      </w:r>
      <w:r w:rsidR="00DD0B49">
        <w:t>утвержденный постановлением А</w:t>
      </w:r>
      <w:r w:rsidR="002B6EDC">
        <w:t xml:space="preserve">дминистрации </w:t>
      </w:r>
      <w:proofErr w:type="spellStart"/>
      <w:r w:rsidR="002B6EDC">
        <w:t>Советинского</w:t>
      </w:r>
      <w:proofErr w:type="spellEnd"/>
      <w:r w:rsidR="002B6EDC">
        <w:t xml:space="preserve"> с/</w:t>
      </w:r>
      <w:proofErr w:type="gramStart"/>
      <w:r w:rsidR="002B6EDC">
        <w:t>п</w:t>
      </w:r>
      <w:proofErr w:type="gramEnd"/>
      <w:r w:rsidR="002B6EDC">
        <w:t xml:space="preserve"> №</w:t>
      </w:r>
      <w:r>
        <w:t xml:space="preserve"> </w:t>
      </w:r>
      <w:r w:rsidR="002B6EDC">
        <w:t>92</w:t>
      </w:r>
      <w:r w:rsidR="00DD0B49">
        <w:t xml:space="preserve"> от 22.07.15г. ;</w:t>
      </w:r>
    </w:p>
    <w:p w:rsidR="002B6EDC" w:rsidRDefault="00AB5D0F" w:rsidP="002B6EDC">
      <w:pPr>
        <w:autoSpaceDE w:val="0"/>
        <w:autoSpaceDN w:val="0"/>
        <w:jc w:val="both"/>
      </w:pPr>
      <w:r>
        <w:t xml:space="preserve"> - </w:t>
      </w:r>
      <w:r w:rsidR="00F30C4D" w:rsidRPr="00F30C4D"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</w:t>
      </w:r>
      <w:r w:rsidR="00F30C4D" w:rsidRPr="00F30C4D">
        <w:lastRenderedPageBreak/>
        <w:t>подсобного хозяйства»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2B6EDC">
        <w:t xml:space="preserve"> с/</w:t>
      </w:r>
      <w:proofErr w:type="gramStart"/>
      <w:r w:rsidR="002B6EDC">
        <w:t>п</w:t>
      </w:r>
      <w:proofErr w:type="gramEnd"/>
      <w:r w:rsidR="002B6EDC">
        <w:t xml:space="preserve"> №93 от 22.07.15г. ;</w:t>
      </w:r>
    </w:p>
    <w:p w:rsidR="002B6EDC" w:rsidRDefault="00AB5D0F" w:rsidP="002B6EDC">
      <w:pPr>
        <w:autoSpaceDE w:val="0"/>
        <w:autoSpaceDN w:val="0"/>
        <w:jc w:val="both"/>
      </w:pPr>
      <w:r>
        <w:t xml:space="preserve"> - </w:t>
      </w:r>
      <w:r w:rsidR="00F30C4D" w:rsidRPr="00F30C4D">
        <w:t>«Расторжение договора аренды, безвозмездного срочного пользования земельным участком, соглашение об установлении сервитута»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2B6EDC">
        <w:t xml:space="preserve"> с/</w:t>
      </w:r>
      <w:proofErr w:type="gramStart"/>
      <w:r w:rsidR="002B6EDC">
        <w:t>п</w:t>
      </w:r>
      <w:proofErr w:type="gramEnd"/>
      <w:r w:rsidR="002B6EDC">
        <w:t xml:space="preserve"> №103от 22.07.15г. ;</w:t>
      </w:r>
    </w:p>
    <w:p w:rsidR="002B6EDC" w:rsidRDefault="00AB5D0F" w:rsidP="00AB5D0F">
      <w:pPr>
        <w:autoSpaceDE w:val="0"/>
        <w:autoSpaceDN w:val="0"/>
        <w:jc w:val="both"/>
      </w:pPr>
      <w:r>
        <w:t xml:space="preserve">- </w:t>
      </w:r>
      <w:r w:rsidR="00F30C4D" w:rsidRPr="00F30C4D"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0F6B32">
        <w:t xml:space="preserve"> </w:t>
      </w:r>
      <w:r w:rsidR="002B6EDC">
        <w:t>с/</w:t>
      </w:r>
      <w:proofErr w:type="gramStart"/>
      <w:r w:rsidR="002B6EDC">
        <w:t>п</w:t>
      </w:r>
      <w:proofErr w:type="gramEnd"/>
      <w:r w:rsidR="002B6EDC">
        <w:t xml:space="preserve"> №94 от 22.07.15г. ;</w:t>
      </w:r>
    </w:p>
    <w:p w:rsidR="00F30C4D" w:rsidRPr="00F30C4D" w:rsidRDefault="00AB5D0F" w:rsidP="00AB5D0F">
      <w:pPr>
        <w:autoSpaceDE w:val="0"/>
        <w:autoSpaceDN w:val="0"/>
        <w:jc w:val="both"/>
      </w:pPr>
      <w:r>
        <w:t xml:space="preserve">- </w:t>
      </w:r>
      <w:r w:rsidR="00F30C4D" w:rsidRPr="00F30C4D">
        <w:t>«Предоставление земельных участков в безвозмездное пользование некоммерческим организациям для садоводства и огородничества»</w:t>
      </w:r>
      <w:r w:rsidR="0003539F" w:rsidRPr="0003539F">
        <w:t xml:space="preserve"> </w:t>
      </w:r>
      <w:r w:rsidR="0003539F">
        <w:t xml:space="preserve">утвержденный постановлением Администрации </w:t>
      </w:r>
      <w:proofErr w:type="spellStart"/>
      <w:r w:rsidR="0003539F">
        <w:t>Советинского</w:t>
      </w:r>
      <w:proofErr w:type="spellEnd"/>
      <w:r w:rsidR="002B6EDC">
        <w:t xml:space="preserve"> </w:t>
      </w:r>
      <w:r w:rsidR="00A451B9">
        <w:t>с/</w:t>
      </w:r>
      <w:proofErr w:type="gramStart"/>
      <w:r w:rsidR="00A451B9">
        <w:t>п</w:t>
      </w:r>
      <w:proofErr w:type="gramEnd"/>
      <w:r w:rsidR="00A451B9">
        <w:t xml:space="preserve"> №73</w:t>
      </w:r>
      <w:r w:rsidR="0003539F">
        <w:t xml:space="preserve"> от 22.07.15г. ;</w:t>
      </w:r>
    </w:p>
    <w:p w:rsidR="002B6EDC" w:rsidRDefault="00AB5D0F" w:rsidP="002B6EDC">
      <w:pPr>
        <w:autoSpaceDE w:val="0"/>
        <w:autoSpaceDN w:val="0"/>
        <w:jc w:val="both"/>
      </w:pPr>
      <w:r>
        <w:t xml:space="preserve">  - </w:t>
      </w:r>
      <w:r w:rsidR="00F30C4D" w:rsidRPr="00F30C4D">
        <w:t>«Утверждение схемы расположения земельного участка на кадастровом плане территории»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2B6EDC">
        <w:t xml:space="preserve"> с/</w:t>
      </w:r>
      <w:proofErr w:type="gramStart"/>
      <w:r w:rsidR="002B6EDC">
        <w:t>п</w:t>
      </w:r>
      <w:proofErr w:type="gramEnd"/>
      <w:r w:rsidR="002B6EDC">
        <w:t xml:space="preserve"> №95 от 22.07.15г. ;</w:t>
      </w:r>
    </w:p>
    <w:p w:rsidR="00F30C4D" w:rsidRPr="00F30C4D" w:rsidRDefault="00AB5D0F" w:rsidP="002B6EDC">
      <w:pPr>
        <w:autoSpaceDE w:val="0"/>
        <w:autoSpaceDN w:val="0"/>
        <w:jc w:val="both"/>
      </w:pPr>
      <w:r>
        <w:t xml:space="preserve"> - </w:t>
      </w:r>
      <w:r w:rsidR="00F30C4D" w:rsidRPr="00F30C4D">
        <w:t>«Уточнение платежей по арендной плате за землю»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0F6B32">
        <w:t xml:space="preserve"> </w:t>
      </w:r>
      <w:r w:rsidR="002B6EDC">
        <w:t>с/</w:t>
      </w:r>
      <w:proofErr w:type="gramStart"/>
      <w:r w:rsidR="002B6EDC">
        <w:t>п</w:t>
      </w:r>
      <w:proofErr w:type="gramEnd"/>
      <w:r w:rsidR="002B6EDC">
        <w:t xml:space="preserve"> №96 от 22.07.15г. ;</w:t>
      </w:r>
    </w:p>
    <w:p w:rsidR="00F30C4D" w:rsidRPr="00F30C4D" w:rsidRDefault="002B6EDC" w:rsidP="002B6EDC">
      <w:pPr>
        <w:autoSpaceDE w:val="0"/>
        <w:autoSpaceDN w:val="0"/>
        <w:jc w:val="both"/>
      </w:pPr>
      <w:r>
        <w:t xml:space="preserve"> </w:t>
      </w:r>
      <w:r w:rsidR="00AB5D0F">
        <w:t xml:space="preserve"> - </w:t>
      </w:r>
      <w:r w:rsidR="00F30C4D" w:rsidRPr="00F30C4D">
        <w:t>«Уточнение площадей и границ земельного участка»</w:t>
      </w:r>
      <w:r w:rsidRPr="002B6EDC">
        <w:t xml:space="preserve"> </w:t>
      </w:r>
      <w:r>
        <w:t xml:space="preserve">утвержденный постановлением Администрации </w:t>
      </w:r>
      <w:proofErr w:type="spellStart"/>
      <w:r>
        <w:t>Советинскогос</w:t>
      </w:r>
      <w:proofErr w:type="spellEnd"/>
      <w:r>
        <w:t>/</w:t>
      </w:r>
      <w:proofErr w:type="gramStart"/>
      <w:r>
        <w:t>п</w:t>
      </w:r>
      <w:proofErr w:type="gramEnd"/>
      <w:r>
        <w:t xml:space="preserve"> №97 от 22.07.15г. ;</w:t>
      </w:r>
    </w:p>
    <w:p w:rsidR="002B6EDC" w:rsidRDefault="00AB5D0F" w:rsidP="002B6EDC">
      <w:pPr>
        <w:autoSpaceDE w:val="0"/>
        <w:autoSpaceDN w:val="0"/>
        <w:jc w:val="both"/>
      </w:pPr>
      <w:r>
        <w:t xml:space="preserve">  - </w:t>
      </w:r>
      <w:r w:rsidR="00F30C4D" w:rsidRPr="00F30C4D">
        <w:t>«Устранение технических ошибок в правоустанавливающих документах о предоставлении земельного участка, приняты</w:t>
      </w:r>
      <w:proofErr w:type="gramStart"/>
      <w:r w:rsidR="00F30C4D" w:rsidRPr="00F30C4D">
        <w:t>х-</w:t>
      </w:r>
      <w:proofErr w:type="gramEnd"/>
      <w:r w:rsidR="00F30C4D" w:rsidRPr="00F30C4D">
        <w:t xml:space="preserve"> органами местного самоуправления»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Советинскогос</w:t>
      </w:r>
      <w:proofErr w:type="spellEnd"/>
      <w:r w:rsidR="002B6EDC">
        <w:t>/п №98 от 22.07.15г. ;</w:t>
      </w:r>
    </w:p>
    <w:p w:rsidR="002B6EDC" w:rsidRDefault="00AB5D0F" w:rsidP="002B6EDC">
      <w:pPr>
        <w:autoSpaceDE w:val="0"/>
        <w:autoSpaceDN w:val="0"/>
        <w:jc w:val="both"/>
      </w:pPr>
      <w:r>
        <w:t xml:space="preserve">- </w:t>
      </w:r>
      <w:r w:rsidR="002B6EDC">
        <w:t>«О</w:t>
      </w:r>
      <w:r w:rsidR="00F30C4D" w:rsidRPr="00F30C4D">
        <w:t>б установлении соответствия разрешенного использования земельного участка классификатору видов разрешенного использования земельных участков»</w:t>
      </w:r>
      <w:r w:rsidR="002B6EDC" w:rsidRPr="002B6EDC">
        <w:t xml:space="preserve"> </w:t>
      </w:r>
      <w:r w:rsidR="002B6EDC">
        <w:t xml:space="preserve">утвержденный постановлением Администрации </w:t>
      </w:r>
      <w:proofErr w:type="spellStart"/>
      <w:r w:rsidR="002B6EDC">
        <w:t>Советинского</w:t>
      </w:r>
      <w:proofErr w:type="spellEnd"/>
      <w:r w:rsidR="000F6B32">
        <w:t xml:space="preserve"> </w:t>
      </w:r>
      <w:r w:rsidR="002B6EDC">
        <w:t>с/</w:t>
      </w:r>
      <w:proofErr w:type="gramStart"/>
      <w:r w:rsidR="002B6EDC">
        <w:t>п</w:t>
      </w:r>
      <w:proofErr w:type="gramEnd"/>
      <w:r w:rsidR="002B6EDC">
        <w:t xml:space="preserve"> №99 от 22.07.15г. ;</w:t>
      </w:r>
    </w:p>
    <w:p w:rsidR="002B6EDC" w:rsidRDefault="002B6EDC" w:rsidP="00AB5D0F">
      <w:pPr>
        <w:jc w:val="both"/>
      </w:pPr>
      <w:r>
        <w:t xml:space="preserve"> </w:t>
      </w:r>
      <w:r w:rsidR="00AB5D0F">
        <w:t xml:space="preserve"> - </w:t>
      </w:r>
      <w:r w:rsidR="00F30C4D" w:rsidRPr="00F30C4D"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хозяйства.</w:t>
      </w:r>
      <w:r w:rsidRPr="002B6EDC">
        <w:t xml:space="preserve"> </w:t>
      </w:r>
      <w:r>
        <w:t xml:space="preserve">утвержденный постановлением Администрации </w:t>
      </w:r>
      <w:proofErr w:type="spellStart"/>
      <w:r>
        <w:t>Советинского</w:t>
      </w:r>
      <w:proofErr w:type="spellEnd"/>
      <w:r w:rsidR="000F6B32">
        <w:t xml:space="preserve"> </w:t>
      </w:r>
      <w:r>
        <w:t>с/</w:t>
      </w:r>
      <w:proofErr w:type="gramStart"/>
      <w:r>
        <w:t>п</w:t>
      </w:r>
      <w:proofErr w:type="gramEnd"/>
      <w:r>
        <w:t xml:space="preserve"> №101 от 22.07.15г. ;</w:t>
      </w:r>
    </w:p>
    <w:p w:rsidR="008A2F24" w:rsidRPr="00E16133" w:rsidRDefault="003D1829" w:rsidP="00F30C4D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E16133">
        <w:rPr>
          <w:rFonts w:eastAsia="Andale Sans UI" w:cs="Tahoma"/>
          <w:kern w:val="3"/>
          <w:lang w:eastAsia="ja-JP" w:bidi="fa-IR"/>
        </w:rPr>
        <w:t>дополнить следующими документами – Федеральным законом от 24.11.1995г. №181-ФЗ «О социальной защите инвалидов в Российской Федерации» и иными правовыми актами при необходимости;</w:t>
      </w:r>
    </w:p>
    <w:p w:rsidR="00E16133" w:rsidRPr="00A50190" w:rsidRDefault="00E16133" w:rsidP="00E16133">
      <w:pPr>
        <w:autoSpaceDE w:val="0"/>
        <w:autoSpaceDN w:val="0"/>
        <w:adjustRightInd w:val="0"/>
        <w:jc w:val="both"/>
        <w:rPr>
          <w:b/>
          <w:bCs/>
        </w:rPr>
      </w:pPr>
      <w:r w:rsidRPr="00E16133">
        <w:rPr>
          <w:rFonts w:eastAsia="Andale Sans UI" w:cs="Tahoma"/>
          <w:kern w:val="3"/>
          <w:lang w:eastAsia="ja-JP" w:bidi="fa-IR"/>
        </w:rPr>
        <w:t xml:space="preserve">    </w:t>
      </w:r>
      <w:r w:rsidR="00CE0B4C" w:rsidRPr="00E16133">
        <w:rPr>
          <w:rFonts w:eastAsia="Andale Sans UI" w:cs="Tahoma"/>
          <w:kern w:val="3"/>
          <w:lang w:eastAsia="ja-JP" w:bidi="fa-IR"/>
        </w:rPr>
        <w:t xml:space="preserve"> </w:t>
      </w:r>
      <w:r w:rsidR="003D1829" w:rsidRPr="00AB5D0F">
        <w:rPr>
          <w:rFonts w:eastAsia="Andale Sans UI" w:cs="Tahoma"/>
          <w:b/>
          <w:kern w:val="3"/>
          <w:lang w:eastAsia="ja-JP" w:bidi="fa-IR"/>
        </w:rPr>
        <w:t>1.2</w:t>
      </w:r>
      <w:r w:rsidR="003D1829" w:rsidRPr="00A50190">
        <w:rPr>
          <w:rFonts w:eastAsia="Andale Sans UI" w:cs="Tahoma"/>
          <w:b/>
          <w:kern w:val="3"/>
          <w:lang w:eastAsia="ja-JP" w:bidi="fa-IR"/>
        </w:rPr>
        <w:t>.</w:t>
      </w:r>
      <w:r w:rsidR="00F30C4D" w:rsidRPr="00A50190">
        <w:rPr>
          <w:rFonts w:eastAsia="Andale Sans UI" w:cs="Tahoma"/>
          <w:b/>
          <w:kern w:val="3"/>
          <w:lang w:eastAsia="ja-JP" w:bidi="fa-IR"/>
        </w:rPr>
        <w:t>п.16 раздела 2</w:t>
      </w:r>
      <w:r w:rsidRPr="00A50190">
        <w:rPr>
          <w:rFonts w:eastAsia="Andale Sans UI" w:cs="Tahoma"/>
          <w:b/>
          <w:kern w:val="3"/>
          <w:lang w:eastAsia="ja-JP" w:bidi="fa-IR"/>
        </w:rPr>
        <w:t xml:space="preserve"> вышеуказанных</w:t>
      </w:r>
      <w:r w:rsidR="00A76DE9" w:rsidRPr="00A50190">
        <w:rPr>
          <w:rFonts w:eastAsia="Andale Sans UI" w:cs="Tahoma"/>
          <w:b/>
          <w:kern w:val="3"/>
          <w:lang w:eastAsia="ja-JP" w:bidi="fa-IR"/>
        </w:rPr>
        <w:t xml:space="preserve"> административных </w:t>
      </w:r>
      <w:r w:rsidRPr="00A50190">
        <w:rPr>
          <w:rFonts w:eastAsia="Andale Sans UI" w:cs="Tahoma"/>
          <w:b/>
          <w:kern w:val="3"/>
          <w:lang w:eastAsia="ja-JP" w:bidi="fa-IR"/>
        </w:rPr>
        <w:t xml:space="preserve"> регламентов</w:t>
      </w:r>
      <w:r w:rsidR="00F30C4D" w:rsidRPr="00A50190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A50190">
        <w:rPr>
          <w:b/>
          <w:bCs/>
        </w:rPr>
        <w:t>дополняется требованиями, обеспечивающими:</w:t>
      </w:r>
    </w:p>
    <w:p w:rsidR="00E16133" w:rsidRPr="00E16133" w:rsidRDefault="00E16133" w:rsidP="00E161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16133">
        <w:rPr>
          <w:bCs/>
          <w:color w:val="000000" w:themeColor="text1"/>
        </w:rPr>
        <w:t>условия для беспрепятственного доступа к объектам и предоставляемым в них услугам;</w:t>
      </w:r>
    </w:p>
    <w:p w:rsidR="00E16133" w:rsidRPr="00E16133" w:rsidRDefault="00E16133" w:rsidP="00E161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16133">
        <w:rPr>
          <w:bCs/>
          <w:color w:val="000000" w:themeColor="text1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16133" w:rsidRPr="00E16133" w:rsidRDefault="00E16133" w:rsidP="00E161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16133">
        <w:rPr>
          <w:bCs/>
          <w:color w:val="000000" w:themeColor="text1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16133" w:rsidRPr="00E16133" w:rsidRDefault="00E16133" w:rsidP="00E1613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16133">
        <w:rPr>
          <w:bCs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16133" w:rsidRDefault="00E16133" w:rsidP="00E16133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E16133">
        <w:rPr>
          <w:bCs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2454" w:rsidRPr="00552454" w:rsidRDefault="00AB5D0F" w:rsidP="005524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proofErr w:type="gramStart"/>
      <w:r w:rsidRPr="00AB5D0F">
        <w:rPr>
          <w:b/>
          <w:bCs/>
          <w:color w:val="000000" w:themeColor="text1"/>
        </w:rPr>
        <w:t>1.3</w:t>
      </w:r>
      <w:r>
        <w:rPr>
          <w:bCs/>
          <w:color w:val="000000" w:themeColor="text1"/>
        </w:rPr>
        <w:t>.</w:t>
      </w:r>
      <w:r w:rsidR="00E16133">
        <w:rPr>
          <w:bCs/>
          <w:color w:val="000000" w:themeColor="text1"/>
        </w:rPr>
        <w:t>п.</w:t>
      </w:r>
      <w:r w:rsidR="00E16133" w:rsidRPr="00A50190">
        <w:rPr>
          <w:b/>
          <w:bCs/>
          <w:color w:val="000000" w:themeColor="text1"/>
        </w:rPr>
        <w:t>17</w:t>
      </w:r>
      <w:r w:rsidR="00552454" w:rsidRPr="00A50190">
        <w:rPr>
          <w:b/>
          <w:bCs/>
          <w:color w:val="000000" w:themeColor="text1"/>
        </w:rPr>
        <w:t xml:space="preserve"> </w:t>
      </w:r>
      <w:r w:rsidR="00E16133" w:rsidRPr="00A50190">
        <w:rPr>
          <w:b/>
          <w:bCs/>
          <w:color w:val="000000" w:themeColor="text1"/>
        </w:rPr>
        <w:t>раздела</w:t>
      </w:r>
      <w:r w:rsidR="00552454" w:rsidRPr="00A50190">
        <w:rPr>
          <w:b/>
          <w:bCs/>
          <w:color w:val="000000" w:themeColor="text1"/>
        </w:rPr>
        <w:t xml:space="preserve"> </w:t>
      </w:r>
      <w:r w:rsidR="00E16133" w:rsidRPr="00A50190">
        <w:rPr>
          <w:b/>
          <w:bCs/>
          <w:color w:val="000000" w:themeColor="text1"/>
        </w:rPr>
        <w:t>3</w:t>
      </w:r>
      <w:r w:rsidR="00552454" w:rsidRPr="00A50190">
        <w:rPr>
          <w:b/>
          <w:bCs/>
          <w:color w:val="000000" w:themeColor="text1"/>
        </w:rPr>
        <w:t xml:space="preserve"> </w:t>
      </w:r>
      <w:r w:rsidR="00E16133" w:rsidRPr="00A50190">
        <w:rPr>
          <w:b/>
          <w:bCs/>
          <w:color w:val="000000" w:themeColor="text1"/>
        </w:rPr>
        <w:t>вышеуказанных</w:t>
      </w:r>
      <w:r w:rsidR="00A76DE9" w:rsidRPr="00A50190">
        <w:rPr>
          <w:b/>
          <w:bCs/>
          <w:color w:val="000000" w:themeColor="text1"/>
        </w:rPr>
        <w:t xml:space="preserve"> административных</w:t>
      </w:r>
      <w:r w:rsidR="00E16133" w:rsidRPr="00A50190">
        <w:rPr>
          <w:b/>
          <w:bCs/>
          <w:color w:val="000000" w:themeColor="text1"/>
        </w:rPr>
        <w:t xml:space="preserve"> регламентов </w:t>
      </w:r>
      <w:r w:rsidR="00552454" w:rsidRPr="00A50190">
        <w:rPr>
          <w:b/>
          <w:bCs/>
          <w:color w:val="000000" w:themeColor="text1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технологий» дополняется следующими показателями</w:t>
      </w:r>
      <w:proofErr w:type="gramEnd"/>
      <w:r w:rsidR="00552454" w:rsidRPr="00A50190">
        <w:rPr>
          <w:b/>
          <w:bCs/>
          <w:color w:val="000000" w:themeColor="text1"/>
        </w:rPr>
        <w:t xml:space="preserve"> доступности</w:t>
      </w:r>
      <w:r w:rsidR="00552454" w:rsidRPr="00552454">
        <w:rPr>
          <w:bCs/>
          <w:color w:val="000000" w:themeColor="text1"/>
        </w:rPr>
        <w:t xml:space="preserve"> услуги для инвалидов:</w:t>
      </w:r>
    </w:p>
    <w:p w:rsidR="00552454" w:rsidRPr="00552454" w:rsidRDefault="00552454" w:rsidP="005524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454" w:rsidRPr="00552454" w:rsidRDefault="00552454" w:rsidP="005524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 xml:space="preserve">допуск на объекты </w:t>
      </w:r>
      <w:proofErr w:type="spellStart"/>
      <w:r w:rsidRPr="00552454">
        <w:rPr>
          <w:bCs/>
          <w:color w:val="000000" w:themeColor="text1"/>
        </w:rPr>
        <w:t>сурдопереводчика</w:t>
      </w:r>
      <w:proofErr w:type="spellEnd"/>
      <w:r w:rsidRPr="00552454">
        <w:rPr>
          <w:bCs/>
          <w:color w:val="000000" w:themeColor="text1"/>
        </w:rPr>
        <w:t xml:space="preserve"> и </w:t>
      </w:r>
      <w:proofErr w:type="spellStart"/>
      <w:r w:rsidRPr="00552454">
        <w:rPr>
          <w:bCs/>
          <w:color w:val="000000" w:themeColor="text1"/>
        </w:rPr>
        <w:t>тифлосурдопереводчика</w:t>
      </w:r>
      <w:proofErr w:type="spellEnd"/>
      <w:r w:rsidRPr="00552454">
        <w:rPr>
          <w:bCs/>
          <w:color w:val="000000" w:themeColor="text1"/>
        </w:rPr>
        <w:t>;</w:t>
      </w:r>
    </w:p>
    <w:p w:rsidR="00552454" w:rsidRPr="00552454" w:rsidRDefault="00552454" w:rsidP="005524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52454" w:rsidRPr="00552454" w:rsidRDefault="00552454" w:rsidP="005524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454" w:rsidRPr="00552454" w:rsidRDefault="00552454" w:rsidP="00552454">
      <w:pPr>
        <w:rPr>
          <w:rFonts w:asciiTheme="minorHAnsi" w:hAnsiTheme="minorHAnsi" w:cstheme="minorBidi"/>
        </w:rPr>
      </w:pPr>
    </w:p>
    <w:p w:rsidR="00A460CA" w:rsidRPr="00A460CA" w:rsidRDefault="00AB5D0F" w:rsidP="00A460CA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A50190">
        <w:rPr>
          <w:b/>
          <w:bCs/>
          <w:color w:val="000000" w:themeColor="text1"/>
        </w:rPr>
        <w:t xml:space="preserve">п.2.5 </w:t>
      </w:r>
      <w:r w:rsidR="00A460CA" w:rsidRPr="00A50190">
        <w:rPr>
          <w:rFonts w:eastAsia="Andale Sans UI" w:cs="Tahoma"/>
          <w:b/>
          <w:kern w:val="3"/>
          <w:lang w:eastAsia="ja-JP" w:bidi="fa-IR"/>
        </w:rPr>
        <w:t>Перечень нормативных актов, регулирующих отношения</w:t>
      </w:r>
      <w:r w:rsidR="00A460CA" w:rsidRPr="00A460CA">
        <w:rPr>
          <w:rFonts w:eastAsia="Andale Sans UI" w:cs="Tahoma"/>
          <w:kern w:val="3"/>
          <w:lang w:eastAsia="ja-JP" w:bidi="fa-IR"/>
        </w:rPr>
        <w:t xml:space="preserve">,                    </w:t>
      </w:r>
    </w:p>
    <w:p w:rsidR="00A460CA" w:rsidRPr="00A50190" w:rsidRDefault="00A460CA" w:rsidP="00A460CA">
      <w:pPr>
        <w:pStyle w:val="a3"/>
        <w:widowControl w:val="0"/>
        <w:suppressAutoHyphens/>
        <w:autoSpaceDN w:val="0"/>
        <w:jc w:val="both"/>
        <w:rPr>
          <w:rFonts w:eastAsia="Andale Sans UI" w:cs="Tahoma"/>
          <w:b/>
          <w:kern w:val="3"/>
          <w:lang w:eastAsia="ja-JP" w:bidi="fa-IR"/>
        </w:rPr>
      </w:pPr>
      <w:r w:rsidRPr="00A50190">
        <w:rPr>
          <w:rFonts w:eastAsia="Andale Sans UI" w:cs="Tahoma"/>
          <w:b/>
          <w:kern w:val="3"/>
          <w:lang w:eastAsia="ja-JP" w:bidi="fa-IR"/>
        </w:rPr>
        <w:t>возникающие в связи с предоставлением муниципальной услу</w:t>
      </w:r>
      <w:r w:rsidR="00DA1261" w:rsidRPr="00A50190">
        <w:rPr>
          <w:rFonts w:eastAsia="Andale Sans UI" w:cs="Tahoma"/>
          <w:b/>
          <w:kern w:val="3"/>
          <w:lang w:eastAsia="ja-JP" w:bidi="fa-IR"/>
        </w:rPr>
        <w:t xml:space="preserve">ги административных регламентов утвержденных постановлением Администрации </w:t>
      </w:r>
      <w:proofErr w:type="spellStart"/>
      <w:r w:rsidR="00DA1261" w:rsidRPr="00A50190">
        <w:rPr>
          <w:rFonts w:eastAsia="Andale Sans UI" w:cs="Tahoma"/>
          <w:b/>
          <w:kern w:val="3"/>
          <w:lang w:eastAsia="ja-JP" w:bidi="fa-IR"/>
        </w:rPr>
        <w:t>Советинского</w:t>
      </w:r>
      <w:proofErr w:type="spellEnd"/>
      <w:r w:rsidR="00DA1261" w:rsidRPr="00A50190">
        <w:rPr>
          <w:rFonts w:eastAsia="Andale Sans UI" w:cs="Tahoma"/>
          <w:b/>
          <w:kern w:val="3"/>
          <w:lang w:eastAsia="ja-JP" w:bidi="fa-IR"/>
        </w:rPr>
        <w:t xml:space="preserve"> сельского поселения от 27.12.2013г. №164</w:t>
      </w:r>
    </w:p>
    <w:p w:rsidR="00A460CA" w:rsidRDefault="00A460CA" w:rsidP="00A460CA">
      <w:pPr>
        <w:pStyle w:val="a3"/>
        <w:widowControl w:val="0"/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</w:p>
    <w:p w:rsidR="00DA1261" w:rsidRPr="00A76DE9" w:rsidRDefault="00A76DE9" w:rsidP="00DA1261">
      <w:pPr>
        <w:widowControl w:val="0"/>
        <w:suppressAutoHyphens/>
        <w:autoSpaceDN w:val="0"/>
        <w:jc w:val="both"/>
      </w:pPr>
      <w:r>
        <w:t>-</w:t>
      </w:r>
      <w:r w:rsidR="00DA1261" w:rsidRPr="00A76DE9">
        <w:t xml:space="preserve"> «Предоставление информации об объектах учета из реестра муниципального имущества»;</w:t>
      </w:r>
    </w:p>
    <w:p w:rsidR="00DA1261" w:rsidRPr="00A76DE9" w:rsidRDefault="00A76DE9" w:rsidP="00DA1261">
      <w:pPr>
        <w:widowControl w:val="0"/>
        <w:suppressAutoHyphens/>
        <w:autoSpaceDN w:val="0"/>
        <w:jc w:val="both"/>
      </w:pPr>
      <w:r>
        <w:t>-</w:t>
      </w:r>
      <w:r w:rsidR="00DA1261" w:rsidRPr="00A76DE9">
        <w:t xml:space="preserve"> «Заключение договоров аренды муниципального имущества (за исключением земельных участков</w:t>
      </w:r>
      <w:proofErr w:type="gramStart"/>
      <w:r w:rsidR="00DA1261" w:rsidRPr="00A76DE9">
        <w:t xml:space="preserve"> )</w:t>
      </w:r>
      <w:proofErr w:type="gramEnd"/>
      <w:r w:rsidR="00DA1261" w:rsidRPr="00A76DE9">
        <w:t xml:space="preserve"> на новый срок»;</w:t>
      </w:r>
    </w:p>
    <w:p w:rsidR="00DA1261" w:rsidRPr="00A76DE9" w:rsidRDefault="00A76DE9" w:rsidP="00DA1261">
      <w:pPr>
        <w:tabs>
          <w:tab w:val="left" w:pos="1110"/>
        </w:tabs>
        <w:jc w:val="both"/>
      </w:pPr>
      <w:r>
        <w:t>-</w:t>
      </w:r>
      <w:r w:rsidR="00DA1261" w:rsidRPr="00A76DE9">
        <w:t>«Предоставление муниципального имущества в аренду без проведения торгов</w:t>
      </w:r>
      <w:proofErr w:type="gramStart"/>
      <w:r w:rsidR="00DA1261" w:rsidRPr="00A76DE9">
        <w:t xml:space="preserve"> ;</w:t>
      </w:r>
      <w:proofErr w:type="gramEnd"/>
    </w:p>
    <w:p w:rsidR="00DA1261" w:rsidRPr="00A76DE9" w:rsidRDefault="00A76DE9" w:rsidP="00DA1261">
      <w:pPr>
        <w:tabs>
          <w:tab w:val="left" w:pos="1110"/>
        </w:tabs>
        <w:jc w:val="both"/>
      </w:pPr>
      <w:r>
        <w:t>-</w:t>
      </w:r>
      <w:r w:rsidR="00DA1261" w:rsidRPr="00A76DE9">
        <w:t xml:space="preserve"> «Расторжение договора аренды муниципального имущества (за исключением земельных участков)</w:t>
      </w:r>
      <w:proofErr w:type="gramStart"/>
      <w:r w:rsidR="00DA1261" w:rsidRPr="00A76DE9">
        <w:t xml:space="preserve"> ;</w:t>
      </w:r>
      <w:proofErr w:type="gramEnd"/>
    </w:p>
    <w:p w:rsidR="00DA1261" w:rsidRPr="00A76DE9" w:rsidRDefault="00A76DE9" w:rsidP="00DA1261">
      <w:pPr>
        <w:tabs>
          <w:tab w:val="left" w:pos="1110"/>
        </w:tabs>
        <w:jc w:val="both"/>
      </w:pPr>
      <w:r>
        <w:t>-</w:t>
      </w:r>
      <w:r w:rsidR="00DA1261" w:rsidRPr="00A76DE9">
        <w:t>«Заключение дополнительных соглашений к договорам аренды объектов муниципальной собственности (за исключением земельных участков)</w:t>
      </w:r>
      <w:proofErr w:type="gramStart"/>
      <w:r w:rsidR="00DA1261" w:rsidRPr="00A76DE9">
        <w:t xml:space="preserve"> ;</w:t>
      </w:r>
      <w:proofErr w:type="gramEnd"/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 xml:space="preserve">  «Уточнение вида и принадлежности платежей по арендной  плате и возврат излишне оплаченных денежных средств за муниципальное имущество»;</w:t>
      </w:r>
    </w:p>
    <w:p w:rsidR="00DA1261" w:rsidRPr="00A76DE9" w:rsidRDefault="00A76DE9" w:rsidP="00DA1261">
      <w:pPr>
        <w:tabs>
          <w:tab w:val="left" w:pos="1110"/>
        </w:tabs>
        <w:jc w:val="both"/>
      </w:pPr>
      <w:r>
        <w:t>-</w:t>
      </w:r>
      <w:r w:rsidR="00DA1261" w:rsidRPr="00A76DE9">
        <w:t xml:space="preserve"> «Устранение технических ошибок в правоустанавливающих   документах          о предоставлении земельного участка, принятых органами государственной власти или органами местного самоуправления</w:t>
      </w:r>
      <w:proofErr w:type="gramStart"/>
      <w:r w:rsidR="00DA1261" w:rsidRPr="00A76DE9">
        <w:t xml:space="preserve"> ;</w:t>
      </w:r>
      <w:proofErr w:type="gramEnd"/>
    </w:p>
    <w:p w:rsidR="00DA1261" w:rsidRPr="00A76DE9" w:rsidRDefault="00A76DE9" w:rsidP="00DA1261">
      <w:pPr>
        <w:tabs>
          <w:tab w:val="left" w:pos="1110"/>
        </w:tabs>
        <w:jc w:val="both"/>
      </w:pPr>
      <w:r>
        <w:t>-</w:t>
      </w:r>
      <w:r w:rsidR="00DA1261" w:rsidRPr="00A76DE9">
        <w:t xml:space="preserve">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помещений;</w:t>
      </w:r>
    </w:p>
    <w:p w:rsidR="00DA1261" w:rsidRPr="00A76DE9" w:rsidRDefault="00A76DE9" w:rsidP="00DA1261">
      <w:pPr>
        <w:widowControl w:val="0"/>
        <w:tabs>
          <w:tab w:val="left" w:pos="1110"/>
        </w:tabs>
        <w:suppressAutoHyphens/>
        <w:autoSpaceDN w:val="0"/>
        <w:jc w:val="both"/>
      </w:pPr>
      <w:r>
        <w:t>-</w:t>
      </w:r>
      <w:r w:rsidR="00DA1261" w:rsidRPr="00A76DE9">
        <w:t xml:space="preserve"> «Выдача разрешения на строительство в целях строительства, реконструкции объекта индивидуального жилищного строительства»</w:t>
      </w:r>
    </w:p>
    <w:p w:rsidR="00DA1261" w:rsidRPr="00A76DE9" w:rsidRDefault="00A76DE9" w:rsidP="00DA1261">
      <w:pPr>
        <w:widowControl w:val="0"/>
        <w:tabs>
          <w:tab w:val="left" w:pos="1110"/>
        </w:tabs>
        <w:suppressAutoHyphens/>
        <w:autoSpaceDN w:val="0"/>
        <w:jc w:val="both"/>
      </w:pPr>
      <w:r>
        <w:t>-</w:t>
      </w:r>
      <w:r w:rsidR="00DA1261" w:rsidRPr="00A76DE9">
        <w:t xml:space="preserve"> «Выдача разрешения на ввод объекта в эксплуатацию»;</w:t>
      </w:r>
    </w:p>
    <w:p w:rsidR="00A76DE9" w:rsidRDefault="00A76DE9" w:rsidP="00A76DE9">
      <w:pPr>
        <w:widowControl w:val="0"/>
        <w:tabs>
          <w:tab w:val="left" w:pos="1110"/>
        </w:tabs>
        <w:suppressAutoHyphens/>
        <w:autoSpaceDN w:val="0"/>
        <w:jc w:val="both"/>
      </w:pPr>
      <w:r>
        <w:t>-</w:t>
      </w:r>
      <w:r w:rsidR="00DA1261" w:rsidRPr="00A76DE9">
        <w:t xml:space="preserve"> «Прием заявлений и выдача документов о согласовании переустройства и (или) перепланировки жилого помещения»;</w:t>
      </w:r>
    </w:p>
    <w:p w:rsidR="00DA1261" w:rsidRPr="00A76DE9" w:rsidRDefault="00A76DE9" w:rsidP="00A76DE9">
      <w:pPr>
        <w:widowControl w:val="0"/>
        <w:tabs>
          <w:tab w:val="left" w:pos="1110"/>
        </w:tabs>
        <w:suppressAutoHyphens/>
        <w:autoSpaceDN w:val="0"/>
        <w:jc w:val="both"/>
      </w:pPr>
      <w:r w:rsidRPr="00A76DE9">
        <w:t xml:space="preserve"> </w:t>
      </w:r>
      <w:r>
        <w:t>-</w:t>
      </w:r>
      <w:r w:rsidR="00DA1261" w:rsidRPr="00A76DE9">
        <w:t xml:space="preserve"> «Выдача актов приемочной комиссии после переустройства и (или) </w:t>
      </w:r>
    </w:p>
    <w:p w:rsidR="00DA1261" w:rsidRPr="00A76DE9" w:rsidRDefault="00DA1261" w:rsidP="00A76DE9">
      <w:pPr>
        <w:tabs>
          <w:tab w:val="left" w:pos="1110"/>
        </w:tabs>
        <w:jc w:val="both"/>
      </w:pPr>
      <w:r w:rsidRPr="00A76DE9">
        <w:t xml:space="preserve">              перепланировки </w:t>
      </w:r>
      <w:r w:rsidR="00A76DE9" w:rsidRPr="00A76DE9">
        <w:t>жилого помещения;</w:t>
      </w:r>
      <w:r w:rsidRPr="00A76DE9">
        <w:t xml:space="preserve"> 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>«Подготовка, утверждение и выдача градостроительного плана зем</w:t>
      </w:r>
      <w:r w:rsidRPr="00A76DE9">
        <w:t>ельного участка»</w:t>
      </w:r>
      <w:r w:rsidR="00DA1261" w:rsidRPr="00A76DE9">
        <w:t xml:space="preserve">; 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>«Перевод жилого помещения  в нежилое помещение и нежилого помещения в</w:t>
      </w:r>
      <w:r w:rsidRPr="00A76DE9">
        <w:t xml:space="preserve"> жилое помещение»</w:t>
      </w:r>
      <w:r w:rsidR="00DA1261" w:rsidRPr="00A76DE9">
        <w:t xml:space="preserve">; 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>«Предоставление разрешения  на условно разрешенный вид использования земельного участка или объ</w:t>
      </w:r>
      <w:r w:rsidRPr="00A76DE9">
        <w:t>екта капитального строительства»;</w:t>
      </w:r>
      <w:r w:rsidR="00DA1261" w:rsidRPr="00A76DE9">
        <w:t xml:space="preserve"> 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>«Утверждение схемы расположения земельного участка на кадастровом плане или кадастровой карте соответствующей территории под зданиями,</w:t>
      </w:r>
    </w:p>
    <w:p w:rsidR="00A76DE9" w:rsidRDefault="00DA1261" w:rsidP="00A76DE9">
      <w:pPr>
        <w:tabs>
          <w:tab w:val="left" w:pos="1110"/>
        </w:tabs>
        <w:jc w:val="both"/>
      </w:pPr>
      <w:r w:rsidRPr="00A76DE9">
        <w:t>зданиями, строения</w:t>
      </w:r>
      <w:r w:rsidR="00A76DE9" w:rsidRPr="00A76DE9">
        <w:t>ми, сооружениями</w:t>
      </w:r>
      <w:r w:rsidRPr="00A76DE9">
        <w:t>;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="00DA1261" w:rsidRPr="00A76DE9">
        <w:t>«Утверждение схемы расположения земельного участка на кадастровом плане или кадастровой карте соответствующей территории, не занятого здан</w:t>
      </w:r>
      <w:r w:rsidRPr="00A76DE9">
        <w:t>иями, строениями</w:t>
      </w:r>
      <w:r w:rsidR="00DA1261" w:rsidRPr="00A76DE9">
        <w:t>;</w:t>
      </w:r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Pr="00A76DE9">
        <w:t xml:space="preserve"> </w:t>
      </w:r>
      <w:r w:rsidR="00DA1261" w:rsidRPr="00A76DE9">
        <w:t>«Установление и изменение адреса об</w:t>
      </w:r>
      <w:r w:rsidRPr="00A76DE9">
        <w:t>ъекта адресации»</w:t>
      </w:r>
      <w:proofErr w:type="gramStart"/>
      <w:r w:rsidRPr="00A76DE9">
        <w:t xml:space="preserve"> </w:t>
      </w:r>
      <w:r w:rsidR="00DA1261" w:rsidRPr="00A76DE9">
        <w:t>;</w:t>
      </w:r>
      <w:proofErr w:type="gramEnd"/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Pr="00A76DE9">
        <w:t xml:space="preserve"> </w:t>
      </w:r>
      <w:r w:rsidR="00DA1261" w:rsidRPr="00A76DE9">
        <w:t>«Предоставление сведений из ад</w:t>
      </w:r>
      <w:r w:rsidRPr="00A76DE9">
        <w:t>ресного реестра»</w:t>
      </w:r>
      <w:proofErr w:type="gramStart"/>
      <w:r w:rsidRPr="00A76DE9">
        <w:t xml:space="preserve"> </w:t>
      </w:r>
      <w:r w:rsidR="00DA1261" w:rsidRPr="00A76DE9">
        <w:t>;</w:t>
      </w:r>
      <w:proofErr w:type="gramEnd"/>
    </w:p>
    <w:p w:rsidR="00DA1261" w:rsidRPr="00A76DE9" w:rsidRDefault="00A76DE9" w:rsidP="00A76DE9">
      <w:pPr>
        <w:tabs>
          <w:tab w:val="left" w:pos="1110"/>
        </w:tabs>
        <w:jc w:val="both"/>
      </w:pPr>
      <w:r>
        <w:t>-</w:t>
      </w:r>
      <w:r w:rsidRPr="00A76DE9">
        <w:t xml:space="preserve"> </w:t>
      </w:r>
      <w:r w:rsidR="00DA1261" w:rsidRPr="00A76DE9">
        <w:t>«Постановка на учет граждан в качестве нуждающихся в жилых помещениях, предоставляемых по договорам со</w:t>
      </w:r>
      <w:r w:rsidRPr="00A76DE9">
        <w:t>циального найма»</w:t>
      </w:r>
      <w:proofErr w:type="gramStart"/>
      <w:r w:rsidRPr="00A76DE9">
        <w:t xml:space="preserve"> </w:t>
      </w:r>
      <w:r w:rsidR="00DA1261" w:rsidRPr="00A76DE9">
        <w:t>;</w:t>
      </w:r>
      <w:proofErr w:type="gramEnd"/>
    </w:p>
    <w:p w:rsidR="00A50190" w:rsidRDefault="00A76DE9" w:rsidP="00A50190">
      <w:pPr>
        <w:widowControl w:val="0"/>
        <w:suppressAutoHyphens/>
        <w:autoSpaceDN w:val="0"/>
        <w:jc w:val="both"/>
      </w:pPr>
      <w:r>
        <w:t>-</w:t>
      </w:r>
      <w:r w:rsidRPr="00A76DE9">
        <w:t xml:space="preserve"> </w:t>
      </w:r>
      <w:r w:rsidR="00DA1261" w:rsidRPr="00A76DE9">
        <w:t xml:space="preserve"> «Выдача справок,</w:t>
      </w:r>
      <w:r w:rsidRPr="00A76DE9">
        <w:t xml:space="preserve"> выписок и актов»</w:t>
      </w:r>
      <w:r w:rsidR="00DA1261" w:rsidRPr="00A76DE9">
        <w:t>.</w:t>
      </w:r>
    </w:p>
    <w:p w:rsidR="00A50190" w:rsidRPr="00A50190" w:rsidRDefault="00A50190" w:rsidP="00A50190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A50190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A50190">
        <w:rPr>
          <w:rFonts w:eastAsia="Andale Sans UI" w:cs="Tahoma"/>
          <w:kern w:val="3"/>
          <w:lang w:eastAsia="ja-JP" w:bidi="fa-IR"/>
        </w:rPr>
        <w:t xml:space="preserve">дополнить следующими документами – Федеральным законом от 24.11.1995г. №181-ФЗ «О социальной защите инвалидов в Российской Федерации» и иными правовыми актами при </w:t>
      </w:r>
      <w:r w:rsidRPr="00A50190">
        <w:rPr>
          <w:rFonts w:eastAsia="Andale Sans UI" w:cs="Tahoma"/>
          <w:kern w:val="3"/>
          <w:lang w:eastAsia="ja-JP" w:bidi="fa-IR"/>
        </w:rPr>
        <w:lastRenderedPageBreak/>
        <w:t>необходимости;</w:t>
      </w:r>
    </w:p>
    <w:p w:rsidR="00DA1261" w:rsidRPr="00A50190" w:rsidRDefault="00DA1261" w:rsidP="00A76DE9">
      <w:pPr>
        <w:widowControl w:val="0"/>
        <w:tabs>
          <w:tab w:val="left" w:pos="1110"/>
        </w:tabs>
        <w:suppressAutoHyphens/>
        <w:autoSpaceDN w:val="0"/>
        <w:jc w:val="both"/>
      </w:pPr>
    </w:p>
    <w:p w:rsidR="00A50190" w:rsidRPr="00A50190" w:rsidRDefault="00A50190" w:rsidP="00A501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</w:t>
      </w:r>
      <w:r w:rsidR="00A76DE9" w:rsidRPr="00A50190">
        <w:rPr>
          <w:b/>
        </w:rPr>
        <w:t xml:space="preserve">2.1. </w:t>
      </w:r>
      <w:r>
        <w:rPr>
          <w:b/>
        </w:rPr>
        <w:t xml:space="preserve"> п.2.15.</w:t>
      </w:r>
      <w:r w:rsidRPr="00A50190">
        <w:rPr>
          <w:rFonts w:eastAsia="Andale Sans UI" w:cs="Tahoma"/>
          <w:kern w:val="3"/>
          <w:lang w:eastAsia="ja-JP" w:bidi="fa-IR"/>
        </w:rPr>
        <w:t xml:space="preserve"> </w:t>
      </w:r>
      <w:r w:rsidRPr="00A50190">
        <w:rPr>
          <w:rFonts w:eastAsia="Andale Sans UI" w:cs="Tahoma"/>
          <w:b/>
          <w:kern w:val="3"/>
          <w:lang w:eastAsia="ja-JP" w:bidi="fa-IR"/>
        </w:rPr>
        <w:t xml:space="preserve">вышеуказанных административных  регламентов </w:t>
      </w:r>
      <w:r w:rsidRPr="00A50190">
        <w:rPr>
          <w:b/>
          <w:bCs/>
        </w:rPr>
        <w:t>дополняется требованиями, обеспечивающими:</w:t>
      </w:r>
    </w:p>
    <w:p w:rsidR="00A50190" w:rsidRPr="00A50190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50190">
        <w:rPr>
          <w:bCs/>
          <w:color w:val="000000" w:themeColor="text1"/>
        </w:rPr>
        <w:t>условия для беспрепятственного доступа к объектам и предоставляемым в них услугам;</w:t>
      </w:r>
    </w:p>
    <w:p w:rsidR="00A50190" w:rsidRPr="00A50190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50190">
        <w:rPr>
          <w:bCs/>
          <w:color w:val="000000" w:themeColor="text1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50190" w:rsidRPr="00A50190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50190">
        <w:rPr>
          <w:bCs/>
          <w:color w:val="000000" w:themeColor="text1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50190" w:rsidRPr="00A50190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A50190">
        <w:rPr>
          <w:bCs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50190" w:rsidRPr="00A50190" w:rsidRDefault="00A50190" w:rsidP="00A50190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A50190">
        <w:rPr>
          <w:bCs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50190" w:rsidRPr="00552454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proofErr w:type="gramStart"/>
      <w:r>
        <w:rPr>
          <w:b/>
        </w:rPr>
        <w:t>2.2. п.2.16.</w:t>
      </w:r>
      <w:r w:rsidRPr="00A50190">
        <w:rPr>
          <w:b/>
          <w:bCs/>
          <w:color w:val="000000" w:themeColor="text1"/>
        </w:rPr>
        <w:t xml:space="preserve"> вышеуказанных административных регламентов 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технологий» дополняется следующими показателями доступности</w:t>
      </w:r>
      <w:r w:rsidRPr="00552454">
        <w:rPr>
          <w:bCs/>
          <w:color w:val="000000" w:themeColor="text1"/>
        </w:rPr>
        <w:t xml:space="preserve"> услуги</w:t>
      </w:r>
      <w:proofErr w:type="gramEnd"/>
      <w:r w:rsidRPr="00552454">
        <w:rPr>
          <w:bCs/>
          <w:color w:val="000000" w:themeColor="text1"/>
        </w:rPr>
        <w:t xml:space="preserve"> для инвалидов:</w:t>
      </w:r>
    </w:p>
    <w:p w:rsidR="00A50190" w:rsidRPr="00552454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50190" w:rsidRPr="00552454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 xml:space="preserve">допуск на объекты </w:t>
      </w:r>
      <w:proofErr w:type="spellStart"/>
      <w:r w:rsidRPr="00552454">
        <w:rPr>
          <w:bCs/>
          <w:color w:val="000000" w:themeColor="text1"/>
        </w:rPr>
        <w:t>сурдопереводчика</w:t>
      </w:r>
      <w:proofErr w:type="spellEnd"/>
      <w:r w:rsidRPr="00552454">
        <w:rPr>
          <w:bCs/>
          <w:color w:val="000000" w:themeColor="text1"/>
        </w:rPr>
        <w:t xml:space="preserve"> и </w:t>
      </w:r>
      <w:proofErr w:type="spellStart"/>
      <w:r w:rsidRPr="00552454">
        <w:rPr>
          <w:bCs/>
          <w:color w:val="000000" w:themeColor="text1"/>
        </w:rPr>
        <w:t>тифлосурдопереводчика</w:t>
      </w:r>
      <w:proofErr w:type="spellEnd"/>
      <w:r w:rsidRPr="00552454">
        <w:rPr>
          <w:bCs/>
          <w:color w:val="000000" w:themeColor="text1"/>
        </w:rPr>
        <w:t>;</w:t>
      </w:r>
    </w:p>
    <w:p w:rsidR="00A50190" w:rsidRPr="00552454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50190" w:rsidRPr="00552454" w:rsidRDefault="00A50190" w:rsidP="00A501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552454">
        <w:rPr>
          <w:bCs/>
          <w:color w:val="000000" w:themeColor="text1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A2F24" w:rsidRPr="00A50190" w:rsidRDefault="00A50190" w:rsidP="00A50190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ja-JP" w:bidi="fa-IR"/>
        </w:rPr>
      </w:pPr>
      <w:r w:rsidRPr="00A50190">
        <w:rPr>
          <w:b/>
        </w:rPr>
        <w:t xml:space="preserve"> </w:t>
      </w:r>
      <w:r>
        <w:rPr>
          <w:b/>
        </w:rPr>
        <w:t xml:space="preserve">            </w:t>
      </w:r>
      <w:r w:rsidRPr="00A50190">
        <w:rPr>
          <w:b/>
        </w:rPr>
        <w:t>3.</w:t>
      </w:r>
      <w:proofErr w:type="gramStart"/>
      <w:r w:rsidR="008A2F24" w:rsidRPr="00A50190">
        <w:rPr>
          <w:rFonts w:eastAsia="Andale Sans UI" w:cs="Tahoma"/>
          <w:kern w:val="3"/>
          <w:lang w:eastAsia="ja-JP" w:bidi="fa-IR"/>
        </w:rPr>
        <w:t>Контроль за</w:t>
      </w:r>
      <w:proofErr w:type="gramEnd"/>
      <w:r w:rsidR="008A2F24" w:rsidRPr="00A50190">
        <w:rPr>
          <w:rFonts w:eastAsia="Andale Sans UI" w:cs="Tahoma"/>
          <w:kern w:val="3"/>
          <w:lang w:eastAsia="ja-JP" w:bidi="fa-IR"/>
        </w:rPr>
        <w:t xml:space="preserve"> исполнением настоящего постановления оставляю за собой.</w:t>
      </w:r>
    </w:p>
    <w:p w:rsidR="008A2F24" w:rsidRPr="00A50190" w:rsidRDefault="008A2F24" w:rsidP="008A2F24">
      <w:pPr>
        <w:pStyle w:val="a3"/>
        <w:widowControl w:val="0"/>
        <w:suppressAutoHyphens/>
        <w:autoSpaceDN w:val="0"/>
        <w:ind w:left="1020"/>
        <w:jc w:val="both"/>
        <w:rPr>
          <w:rFonts w:eastAsia="Andale Sans UI" w:cs="Tahoma"/>
          <w:kern w:val="3"/>
          <w:lang w:eastAsia="ja-JP" w:bidi="fa-IR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sz w:val="28"/>
          <w:szCs w:val="28"/>
        </w:rPr>
      </w:pPr>
    </w:p>
    <w:p w:rsidR="008A2F24" w:rsidRPr="008A2F24" w:rsidRDefault="008A2F24" w:rsidP="008A2F24">
      <w:pPr>
        <w:rPr>
          <w:b/>
          <w:sz w:val="28"/>
          <w:szCs w:val="28"/>
        </w:rPr>
      </w:pPr>
      <w:r w:rsidRPr="008A2F24">
        <w:rPr>
          <w:b/>
          <w:sz w:val="28"/>
          <w:szCs w:val="28"/>
        </w:rPr>
        <w:t xml:space="preserve">Глава </w:t>
      </w:r>
      <w:proofErr w:type="spellStart"/>
      <w:r w:rsidRPr="008A2F24">
        <w:rPr>
          <w:b/>
          <w:sz w:val="28"/>
          <w:szCs w:val="28"/>
        </w:rPr>
        <w:t>Советинского</w:t>
      </w:r>
      <w:proofErr w:type="spellEnd"/>
    </w:p>
    <w:p w:rsidR="008A2F24" w:rsidRPr="008A2F24" w:rsidRDefault="008A2F24" w:rsidP="008A2F24">
      <w:pPr>
        <w:rPr>
          <w:b/>
          <w:sz w:val="28"/>
          <w:szCs w:val="28"/>
        </w:rPr>
      </w:pPr>
      <w:r w:rsidRPr="008A2F24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8A2F24">
        <w:rPr>
          <w:b/>
          <w:sz w:val="28"/>
          <w:szCs w:val="28"/>
        </w:rPr>
        <w:t>З.Д.Даливалов</w:t>
      </w:r>
      <w:proofErr w:type="spellEnd"/>
    </w:p>
    <w:p w:rsidR="008A2F24" w:rsidRDefault="008A2F24" w:rsidP="008A2F24">
      <w:pPr>
        <w:rPr>
          <w:b/>
          <w:sz w:val="28"/>
          <w:szCs w:val="28"/>
        </w:rPr>
      </w:pPr>
    </w:p>
    <w:p w:rsidR="008A2F24" w:rsidRDefault="008A2F24" w:rsidP="008A2F2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95483" w:rsidRPr="00A50190" w:rsidRDefault="00A50190">
      <w:pPr>
        <w:rPr>
          <w:sz w:val="20"/>
          <w:szCs w:val="20"/>
        </w:rPr>
      </w:pPr>
      <w:r w:rsidRPr="00A50190">
        <w:rPr>
          <w:sz w:val="20"/>
          <w:szCs w:val="20"/>
        </w:rPr>
        <w:t>проект постановления вносит</w:t>
      </w:r>
    </w:p>
    <w:p w:rsidR="00A50190" w:rsidRPr="00A50190" w:rsidRDefault="00A50190">
      <w:pPr>
        <w:rPr>
          <w:sz w:val="20"/>
          <w:szCs w:val="20"/>
        </w:rPr>
      </w:pPr>
      <w:r w:rsidRPr="00A50190">
        <w:rPr>
          <w:sz w:val="20"/>
          <w:szCs w:val="20"/>
        </w:rPr>
        <w:t xml:space="preserve">специалист по </w:t>
      </w:r>
      <w:proofErr w:type="gramStart"/>
      <w:r w:rsidRPr="00A50190">
        <w:rPr>
          <w:sz w:val="20"/>
          <w:szCs w:val="20"/>
        </w:rPr>
        <w:t>земельным</w:t>
      </w:r>
      <w:proofErr w:type="gramEnd"/>
      <w:r w:rsidRPr="00A50190">
        <w:rPr>
          <w:sz w:val="20"/>
          <w:szCs w:val="20"/>
        </w:rPr>
        <w:t xml:space="preserve"> и </w:t>
      </w:r>
    </w:p>
    <w:p w:rsidR="00A50190" w:rsidRPr="00A50190" w:rsidRDefault="00A50190">
      <w:pPr>
        <w:rPr>
          <w:sz w:val="20"/>
          <w:szCs w:val="20"/>
        </w:rPr>
      </w:pPr>
      <w:r w:rsidRPr="00A50190">
        <w:rPr>
          <w:sz w:val="20"/>
          <w:szCs w:val="20"/>
        </w:rPr>
        <w:t>имущественным вопросам</w:t>
      </w:r>
    </w:p>
    <w:sectPr w:rsidR="00A50190" w:rsidRPr="00A50190" w:rsidSect="00AB5D0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D43"/>
    <w:multiLevelType w:val="multilevel"/>
    <w:tmpl w:val="5FC0B17C"/>
    <w:lvl w:ilvl="0">
      <w:start w:val="1"/>
      <w:numFmt w:val="decimal"/>
      <w:lvlText w:val="%1."/>
      <w:lvlJc w:val="left"/>
      <w:pPr>
        <w:ind w:left="870" w:hanging="51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193E96"/>
    <w:multiLevelType w:val="multilevel"/>
    <w:tmpl w:val="92D8E0B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244A53E2"/>
    <w:multiLevelType w:val="multilevel"/>
    <w:tmpl w:val="0F327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6E85E23"/>
    <w:multiLevelType w:val="hybridMultilevel"/>
    <w:tmpl w:val="5D46BAFC"/>
    <w:lvl w:ilvl="0" w:tplc="5D04DB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165E0"/>
    <w:multiLevelType w:val="multilevel"/>
    <w:tmpl w:val="094848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9806521"/>
    <w:multiLevelType w:val="hybridMultilevel"/>
    <w:tmpl w:val="A2C29A34"/>
    <w:lvl w:ilvl="0" w:tplc="8EF4A16E">
      <w:start w:val="2"/>
      <w:numFmt w:val="decimal"/>
      <w:lvlText w:val="%1"/>
      <w:lvlJc w:val="left"/>
      <w:pPr>
        <w:ind w:left="786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B95466"/>
    <w:multiLevelType w:val="hybridMultilevel"/>
    <w:tmpl w:val="E000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2B88"/>
    <w:multiLevelType w:val="hybridMultilevel"/>
    <w:tmpl w:val="E000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7D3F"/>
    <w:multiLevelType w:val="multilevel"/>
    <w:tmpl w:val="7212900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5"/>
    <w:rsid w:val="0003539F"/>
    <w:rsid w:val="000E63FC"/>
    <w:rsid w:val="000F6B32"/>
    <w:rsid w:val="0016693A"/>
    <w:rsid w:val="002B6EDC"/>
    <w:rsid w:val="003D1829"/>
    <w:rsid w:val="00552454"/>
    <w:rsid w:val="005713B1"/>
    <w:rsid w:val="006B2089"/>
    <w:rsid w:val="00763E83"/>
    <w:rsid w:val="008A2F24"/>
    <w:rsid w:val="00A451B9"/>
    <w:rsid w:val="00A460CA"/>
    <w:rsid w:val="00A50190"/>
    <w:rsid w:val="00A76DE9"/>
    <w:rsid w:val="00AB5D0F"/>
    <w:rsid w:val="00AD43BD"/>
    <w:rsid w:val="00B449E0"/>
    <w:rsid w:val="00B62547"/>
    <w:rsid w:val="00B62D30"/>
    <w:rsid w:val="00CE0B4C"/>
    <w:rsid w:val="00DA1261"/>
    <w:rsid w:val="00DB4990"/>
    <w:rsid w:val="00DD0B49"/>
    <w:rsid w:val="00E16133"/>
    <w:rsid w:val="00F30C4D"/>
    <w:rsid w:val="00F33791"/>
    <w:rsid w:val="00F60710"/>
    <w:rsid w:val="00F95483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41DC-D682-4B1D-9C17-A89FC58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2015-10-30T12:17:00Z</cp:lastPrinted>
  <dcterms:created xsi:type="dcterms:W3CDTF">2015-10-27T11:02:00Z</dcterms:created>
  <dcterms:modified xsi:type="dcterms:W3CDTF">2015-10-30T12:18:00Z</dcterms:modified>
</cp:coreProperties>
</file>